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57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57" w:lineRule="auto"/>
        <w:jc w:val="center"/>
        <w:rPr/>
      </w:pPr>
      <w:r w:rsidDel="00000000" w:rsidR="00000000" w:rsidRPr="00000000">
        <w:rPr/>
        <w:drawing>
          <wp:inline distB="0" distT="0" distL="114300" distR="114300">
            <wp:extent cx="5600667" cy="7920000"/>
            <wp:effectExtent b="0" l="0" r="0" t="0"/>
            <wp:docPr id="169576814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667" cy="79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57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5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before="0" w:line="257" w:lineRule="auto"/>
        <w:ind w:left="0" w:right="0" w:firstLine="0"/>
        <w:jc w:val="center"/>
        <w:rPr/>
      </w:pPr>
      <w:r w:rsidDel="00000000" w:rsidR="00000000" w:rsidRPr="00000000">
        <w:rPr>
          <w:rFonts w:ascii="Aptos Narrow" w:cs="Aptos Narrow" w:eastAsia="Aptos Narrow" w:hAnsi="Aptos Narrow"/>
          <w:b w:val="1"/>
          <w:u w:val="single"/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57" w:lineRule="auto"/>
        <w:rPr>
          <w:rFonts w:ascii="Aptos Narrow" w:cs="Aptos Narrow" w:eastAsia="Aptos Narrow" w:hAnsi="Aptos Narrow"/>
        </w:rPr>
      </w:pPr>
      <w:r w:rsidDel="00000000" w:rsidR="00000000" w:rsidRPr="00000000">
        <w:rPr>
          <w:rFonts w:ascii="Aptos Narrow" w:cs="Aptos Narrow" w:eastAsia="Aptos Narrow" w:hAnsi="Aptos Narrow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line="257" w:lineRule="auto"/>
        <w:rPr>
          <w:rFonts w:ascii="Aptos Narrow" w:cs="Aptos Narrow" w:eastAsia="Aptos Narrow" w:hAnsi="Aptos Narrow"/>
        </w:rPr>
      </w:pPr>
      <w:r w:rsidDel="00000000" w:rsidR="00000000" w:rsidRPr="00000000">
        <w:rPr>
          <w:rFonts w:ascii="Aptos Narrow" w:cs="Aptos Narrow" w:eastAsia="Aptos Narrow" w:hAnsi="Aptos Narrow"/>
          <w:rtl w:val="0"/>
        </w:rPr>
        <w:t xml:space="preserve">El sistema que se propone tiene como objetivo principal optimizar la gestión integral de ventas y stock en una forrajería, mejorando la eficiencia en el manejo de los productos y en la atención al cliente.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ptos Narrow" w:cs="Aptos Narrow" w:eastAsia="Aptos Narrow" w:hAnsi="Aptos Narrow"/>
          <w:rtl w:val="0"/>
        </w:rPr>
        <w:t xml:space="preserve">Se busca agilizar los procesos administrativos a través de una interfaz fácil de usar y funcionalidades clave para el control del inventario, clientes, y ventas.</w:t>
      </w:r>
    </w:p>
    <w:p w:rsidR="00000000" w:rsidDel="00000000" w:rsidP="00000000" w:rsidRDefault="00000000" w:rsidRPr="00000000" w14:paraId="00000008">
      <w:pPr>
        <w:spacing w:line="257" w:lineRule="auto"/>
        <w:rPr>
          <w:rFonts w:ascii="Aptos Narrow" w:cs="Aptos Narrow" w:eastAsia="Aptos Narrow" w:hAnsi="Aptos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57" w:lineRule="auto"/>
        <w:rPr>
          <w:rFonts w:ascii="Aptos Narrow" w:cs="Aptos Narrow" w:eastAsia="Aptos Narrow" w:hAnsi="Aptos Narrow"/>
          <w:b w:val="1"/>
          <w:u w:val="single"/>
        </w:rPr>
      </w:pPr>
      <w:r w:rsidDel="00000000" w:rsidR="00000000" w:rsidRPr="00000000">
        <w:rPr>
          <w:rFonts w:ascii="Aptos Narrow" w:cs="Aptos Narrow" w:eastAsia="Aptos Narrow" w:hAnsi="Aptos Narrow"/>
          <w:b w:val="1"/>
          <w:u w:val="single"/>
          <w:rtl w:val="0"/>
        </w:rPr>
        <w:t xml:space="preserve">Descripción del Sistema</w:t>
      </w:r>
    </w:p>
    <w:p w:rsidR="00000000" w:rsidDel="00000000" w:rsidP="00000000" w:rsidRDefault="00000000" w:rsidRPr="00000000" w14:paraId="0000000A">
      <w:pPr>
        <w:spacing w:line="257" w:lineRule="auto"/>
        <w:rPr>
          <w:rFonts w:ascii="Aptos Narrow" w:cs="Aptos Narrow" w:eastAsia="Aptos Narrow" w:hAnsi="Aptos Narrow"/>
        </w:rPr>
      </w:pPr>
      <w:r w:rsidDel="00000000" w:rsidR="00000000" w:rsidRPr="00000000">
        <w:rPr>
          <w:rFonts w:ascii="Aptos Narrow" w:cs="Aptos Narrow" w:eastAsia="Aptos Narrow" w:hAnsi="Aptos Narrow"/>
          <w:rtl w:val="0"/>
        </w:rPr>
        <w:t xml:space="preserve">El sistema está diseñado para gestionar tanto las ventas como el stock de los diversos productos que comercializa la forrajería.</w:t>
      </w:r>
    </w:p>
    <w:p w:rsidR="00000000" w:rsidDel="00000000" w:rsidP="00000000" w:rsidRDefault="00000000" w:rsidRPr="00000000" w14:paraId="0000000B">
      <w:pPr>
        <w:spacing w:line="257" w:lineRule="auto"/>
        <w:rPr>
          <w:rFonts w:ascii="Aptos Narrow" w:cs="Aptos Narrow" w:eastAsia="Aptos Narrow" w:hAnsi="Aptos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57" w:lineRule="auto"/>
        <w:rPr>
          <w:rFonts w:ascii="Aptos Narrow" w:cs="Aptos Narrow" w:eastAsia="Aptos Narrow" w:hAnsi="Aptos Narrow"/>
          <w:b w:val="1"/>
          <w:u w:val="single"/>
        </w:rPr>
      </w:pPr>
      <w:r w:rsidDel="00000000" w:rsidR="00000000" w:rsidRPr="00000000">
        <w:rPr>
          <w:rFonts w:ascii="Aptos Narrow" w:cs="Aptos Narrow" w:eastAsia="Aptos Narrow" w:hAnsi="Aptos Narrow"/>
          <w:b w:val="1"/>
          <w:u w:val="single"/>
          <w:rtl w:val="0"/>
        </w:rPr>
        <w:t xml:space="preserve">Gestión de Stock/Inventario</w:t>
      </w:r>
    </w:p>
    <w:p w:rsidR="00000000" w:rsidDel="00000000" w:rsidP="00000000" w:rsidRDefault="00000000" w:rsidRPr="00000000" w14:paraId="0000000D">
      <w:pPr>
        <w:spacing w:line="257" w:lineRule="auto"/>
        <w:rPr>
          <w:rFonts w:ascii="Aptos Narrow" w:cs="Aptos Narrow" w:eastAsia="Aptos Narrow" w:hAnsi="Aptos Narrow"/>
        </w:rPr>
      </w:pPr>
      <w:r w:rsidDel="00000000" w:rsidR="00000000" w:rsidRPr="00000000">
        <w:rPr>
          <w:rFonts w:ascii="Aptos Narrow" w:cs="Aptos Narrow" w:eastAsia="Aptos Narrow" w:hAnsi="Aptos Narrow"/>
          <w:rtl w:val="0"/>
        </w:rPr>
        <w:t xml:space="preserve">Cada artículo del inventario será clasificado por categoría o familia, con una descripción detallada, precio de venta, precio de costo y la cantidad disponible en stock.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ptos Narrow" w:cs="Aptos Narrow" w:eastAsia="Aptos Narrow" w:hAnsi="Aptos Narrow"/>
          <w:rtl w:val="0"/>
        </w:rPr>
        <w:t xml:space="preserve">El sistema permitirá realizar búsquedas de productos aplicando diferentes filtros, como categoría, marca, precio y nacionalidad, facilitando el acceso a la información de los productos. </w:t>
      </w:r>
    </w:p>
    <w:p w:rsidR="00000000" w:rsidDel="00000000" w:rsidP="00000000" w:rsidRDefault="00000000" w:rsidRPr="00000000" w14:paraId="0000000E">
      <w:pPr>
        <w:spacing w:line="257" w:lineRule="auto"/>
        <w:rPr>
          <w:rFonts w:ascii="Aptos Narrow" w:cs="Aptos Narrow" w:eastAsia="Aptos Narrow" w:hAnsi="Aptos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57" w:lineRule="auto"/>
        <w:rPr>
          <w:rFonts w:ascii="Aptos Narrow" w:cs="Aptos Narrow" w:eastAsia="Aptos Narrow" w:hAnsi="Aptos Narrow"/>
          <w:b w:val="1"/>
          <w:u w:val="single"/>
        </w:rPr>
      </w:pPr>
      <w:r w:rsidDel="00000000" w:rsidR="00000000" w:rsidRPr="00000000">
        <w:rPr>
          <w:rFonts w:ascii="Aptos Narrow" w:cs="Aptos Narrow" w:eastAsia="Aptos Narrow" w:hAnsi="Aptos Narrow"/>
          <w:b w:val="1"/>
          <w:u w:val="single"/>
          <w:rtl w:val="0"/>
        </w:rPr>
        <w:t xml:space="preserve">Gestión de Clientes</w:t>
      </w:r>
    </w:p>
    <w:p w:rsidR="00000000" w:rsidDel="00000000" w:rsidP="00000000" w:rsidRDefault="00000000" w:rsidRPr="00000000" w14:paraId="00000010">
      <w:pPr>
        <w:spacing w:line="257" w:lineRule="auto"/>
        <w:rPr>
          <w:rFonts w:ascii="Aptos Narrow" w:cs="Aptos Narrow" w:eastAsia="Aptos Narrow" w:hAnsi="Aptos Narrow"/>
        </w:rPr>
      </w:pPr>
      <w:r w:rsidDel="00000000" w:rsidR="00000000" w:rsidRPr="00000000">
        <w:rPr>
          <w:rFonts w:ascii="Aptos Narrow" w:cs="Aptos Narrow" w:eastAsia="Aptos Narrow" w:hAnsi="Aptos Narrow"/>
          <w:rtl w:val="0"/>
        </w:rPr>
        <w:t xml:space="preserve">Los clientes serán registrados en el sistema utilizando su DNI como identificador principal. Los datos asociados a cada cliente incluirán nombre, apellido, email, teléfono celular y fecha de nacimiento.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ptos Narrow" w:cs="Aptos Narrow" w:eastAsia="Aptos Narrow" w:hAnsi="Aptos Narrow"/>
          <w:rtl w:val="0"/>
        </w:rPr>
        <w:t xml:space="preserve">Esta información permitirá llevar un control adecuado de los clientes y facilitar futuras ventas. El sistema también permitirá realizar búsquedas de clientes aplicando filtros, como el apellido.</w:t>
      </w:r>
    </w:p>
    <w:p w:rsidR="00000000" w:rsidDel="00000000" w:rsidP="00000000" w:rsidRDefault="00000000" w:rsidRPr="00000000" w14:paraId="00000011">
      <w:pPr>
        <w:spacing w:line="257" w:lineRule="auto"/>
        <w:rPr>
          <w:rFonts w:ascii="Aptos Narrow" w:cs="Aptos Narrow" w:eastAsia="Aptos Narrow" w:hAnsi="Aptos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57" w:lineRule="auto"/>
        <w:rPr>
          <w:rFonts w:ascii="Aptos Narrow" w:cs="Aptos Narrow" w:eastAsia="Aptos Narrow" w:hAnsi="Aptos Narrow"/>
          <w:b w:val="1"/>
          <w:u w:val="single"/>
        </w:rPr>
      </w:pPr>
      <w:r w:rsidDel="00000000" w:rsidR="00000000" w:rsidRPr="00000000">
        <w:rPr>
          <w:rFonts w:ascii="Aptos Narrow" w:cs="Aptos Narrow" w:eastAsia="Aptos Narrow" w:hAnsi="Aptos Narrow"/>
          <w:b w:val="1"/>
          <w:u w:val="single"/>
          <w:rtl w:val="0"/>
        </w:rPr>
        <w:t xml:space="preserve">Gestión de Ventas</w:t>
      </w:r>
    </w:p>
    <w:p w:rsidR="00000000" w:rsidDel="00000000" w:rsidP="00000000" w:rsidRDefault="00000000" w:rsidRPr="00000000" w14:paraId="00000013">
      <w:pPr>
        <w:spacing w:line="257" w:lineRule="auto"/>
        <w:rPr>
          <w:rFonts w:ascii="Aptos Narrow" w:cs="Aptos Narrow" w:eastAsia="Aptos Narrow" w:hAnsi="Aptos Narrow"/>
        </w:rPr>
      </w:pPr>
      <w:r w:rsidDel="00000000" w:rsidR="00000000" w:rsidRPr="00000000">
        <w:rPr>
          <w:rFonts w:ascii="Aptos Narrow" w:cs="Aptos Narrow" w:eastAsia="Aptos Narrow" w:hAnsi="Aptos Narrow"/>
          <w:rtl w:val="0"/>
        </w:rPr>
        <w:t xml:space="preserve">Cada venta quedará registrada con el DNI del cliente, los artículos adquiridos, el ID del vendedor y la fecha de la transacción.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ptos Narrow" w:cs="Aptos Narrow" w:eastAsia="Aptos Narrow" w:hAnsi="Aptos Narrow"/>
          <w:rtl w:val="0"/>
        </w:rPr>
        <w:t xml:space="preserve">El sistema generará una factura para cada venta, la cual contendrá los datos del cliente (DNI, nombre y apellido), del vendedor (ID, nombre y apellido), la fecha de facturación, y el detalle de los artículos (descripción, marca, cantidad y precio de venta).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ptos Narrow" w:cs="Aptos Narrow" w:eastAsia="Aptos Narrow" w:hAnsi="Aptos Narrow"/>
          <w:rtl w:val="0"/>
        </w:rPr>
        <w:t xml:space="preserve">También se registrará el método de pago utilizado.</w:t>
      </w:r>
    </w:p>
    <w:p w:rsidR="00000000" w:rsidDel="00000000" w:rsidP="00000000" w:rsidRDefault="00000000" w:rsidRPr="00000000" w14:paraId="00000014">
      <w:pPr>
        <w:spacing w:line="257" w:lineRule="auto"/>
        <w:rPr>
          <w:rFonts w:ascii="Aptos Narrow" w:cs="Aptos Narrow" w:eastAsia="Aptos Narrow" w:hAnsi="Aptos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57" w:lineRule="auto"/>
        <w:rPr>
          <w:rFonts w:ascii="Aptos Narrow" w:cs="Aptos Narrow" w:eastAsia="Aptos Narrow" w:hAnsi="Aptos Narrow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57" w:lineRule="auto"/>
        <w:rPr>
          <w:rFonts w:ascii="Aptos Narrow" w:cs="Aptos Narrow" w:eastAsia="Aptos Narrow" w:hAnsi="Aptos Narrow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57" w:lineRule="auto"/>
        <w:rPr>
          <w:rFonts w:ascii="Aptos Narrow" w:cs="Aptos Narrow" w:eastAsia="Aptos Narrow" w:hAnsi="Aptos Narrow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57" w:lineRule="auto"/>
        <w:rPr>
          <w:rFonts w:ascii="Aptos Narrow" w:cs="Aptos Narrow" w:eastAsia="Aptos Narrow" w:hAnsi="Aptos Narrow"/>
          <w:b w:val="1"/>
          <w:u w:val="single"/>
        </w:rPr>
      </w:pPr>
      <w:r w:rsidDel="00000000" w:rsidR="00000000" w:rsidRPr="00000000">
        <w:rPr>
          <w:rFonts w:ascii="Aptos Narrow" w:cs="Aptos Narrow" w:eastAsia="Aptos Narrow" w:hAnsi="Aptos Narrow"/>
          <w:b w:val="1"/>
          <w:u w:val="single"/>
          <w:rtl w:val="0"/>
        </w:rPr>
        <w:t xml:space="preserve">Salidas del Sistema</w:t>
      </w:r>
    </w:p>
    <w:p w:rsidR="00000000" w:rsidDel="00000000" w:rsidP="00000000" w:rsidRDefault="00000000" w:rsidRPr="00000000" w14:paraId="00000019">
      <w:pPr>
        <w:spacing w:line="257" w:lineRule="auto"/>
        <w:rPr>
          <w:rFonts w:ascii="Aptos Narrow" w:cs="Aptos Narrow" w:eastAsia="Aptos Narrow" w:hAnsi="Aptos Narrow"/>
        </w:rPr>
      </w:pPr>
      <w:r w:rsidDel="00000000" w:rsidR="00000000" w:rsidRPr="00000000">
        <w:rPr>
          <w:rFonts w:ascii="Aptos Narrow" w:cs="Aptos Narrow" w:eastAsia="Aptos Narrow" w:hAnsi="Aptos Narrow"/>
          <w:rtl w:val="0"/>
        </w:rPr>
        <w:t xml:space="preserve">El sistema proporcionará varios listados, consultas e informes, permitiendo un análisis detallado de las operaciones:</w:t>
      </w:r>
    </w:p>
    <w:p w:rsidR="00000000" w:rsidDel="00000000" w:rsidP="00000000" w:rsidRDefault="00000000" w:rsidRPr="00000000" w14:paraId="0000001A">
      <w:pPr>
        <w:spacing w:line="257" w:lineRule="auto"/>
        <w:rPr>
          <w:rFonts w:ascii="Aptos Narrow" w:cs="Aptos Narrow" w:eastAsia="Aptos Narrow" w:hAnsi="Aptos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57" w:lineRule="auto"/>
        <w:rPr>
          <w:rFonts w:ascii="Aptos Narrow" w:cs="Aptos Narrow" w:eastAsia="Aptos Narrow" w:hAnsi="Aptos Narrow"/>
          <w:b w:val="1"/>
          <w:u w:val="single"/>
        </w:rPr>
      </w:pPr>
      <w:r w:rsidDel="00000000" w:rsidR="00000000" w:rsidRPr="00000000">
        <w:rPr>
          <w:rFonts w:ascii="Aptos Narrow" w:cs="Aptos Narrow" w:eastAsia="Aptos Narrow" w:hAnsi="Aptos Narrow"/>
          <w:b w:val="1"/>
          <w:u w:val="single"/>
          <w:rtl w:val="0"/>
        </w:rPr>
        <w:t xml:space="preserve">Listados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7" w:lineRule="auto"/>
        <w:ind w:left="720" w:right="0" w:hanging="360"/>
        <w:jc w:val="left"/>
        <w:rPr>
          <w:rFonts w:ascii="Aptos Narrow" w:cs="Aptos Narrow" w:eastAsia="Aptos Narrow" w:hAnsi="Aptos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 Narrow" w:cs="Aptos Narrow" w:eastAsia="Aptos Narrow" w:hAnsi="Aptos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Clientes: Ordenados por apellido.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7" w:lineRule="auto"/>
        <w:ind w:left="720" w:right="0" w:hanging="360"/>
        <w:jc w:val="left"/>
        <w:rPr>
          <w:rFonts w:ascii="Aptos Narrow" w:cs="Aptos Narrow" w:eastAsia="Aptos Narrow" w:hAnsi="Aptos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 Narrow" w:cs="Aptos Narrow" w:eastAsia="Aptos Narrow" w:hAnsi="Aptos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Artículos: Ordenados por categoría, marca o precio de venta.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7" w:lineRule="auto"/>
        <w:ind w:left="720" w:right="0" w:hanging="360"/>
        <w:jc w:val="left"/>
        <w:rPr>
          <w:rFonts w:ascii="Aptos Narrow" w:cs="Aptos Narrow" w:eastAsia="Aptos Narrow" w:hAnsi="Aptos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 Narrow" w:cs="Aptos Narrow" w:eastAsia="Aptos Narrow" w:hAnsi="Aptos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Ventas: Ordenadas por fecha.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7" w:lineRule="auto"/>
        <w:ind w:left="720" w:right="0" w:hanging="360"/>
        <w:jc w:val="left"/>
        <w:rPr>
          <w:rFonts w:ascii="Aptos Narrow" w:cs="Aptos Narrow" w:eastAsia="Aptos Narrow" w:hAnsi="Aptos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 Narrow" w:cs="Aptos Narrow" w:eastAsia="Aptos Narrow" w:hAnsi="Aptos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Vendedores: Ordenados por apellido.</w:t>
      </w:r>
    </w:p>
    <w:p w:rsidR="00000000" w:rsidDel="00000000" w:rsidP="00000000" w:rsidRDefault="00000000" w:rsidRPr="00000000" w14:paraId="00000020">
      <w:pPr>
        <w:spacing w:line="257" w:lineRule="auto"/>
        <w:rPr>
          <w:rFonts w:ascii="Aptos Narrow" w:cs="Aptos Narrow" w:eastAsia="Aptos Narrow" w:hAnsi="Aptos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57" w:lineRule="auto"/>
        <w:rPr>
          <w:rFonts w:ascii="Aptos Narrow" w:cs="Aptos Narrow" w:eastAsia="Aptos Narrow" w:hAnsi="Aptos Narrow"/>
          <w:b w:val="1"/>
          <w:u w:val="single"/>
        </w:rPr>
      </w:pPr>
      <w:r w:rsidDel="00000000" w:rsidR="00000000" w:rsidRPr="00000000">
        <w:rPr>
          <w:rFonts w:ascii="Aptos Narrow" w:cs="Aptos Narrow" w:eastAsia="Aptos Narrow" w:hAnsi="Aptos Narrow"/>
          <w:b w:val="1"/>
          <w:u w:val="single"/>
          <w:rtl w:val="0"/>
        </w:rPr>
        <w:t xml:space="preserve">Consultas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7" w:lineRule="auto"/>
        <w:ind w:left="720" w:right="0" w:hanging="360"/>
        <w:jc w:val="left"/>
        <w:rPr>
          <w:rFonts w:ascii="Aptos Narrow" w:cs="Aptos Narrow" w:eastAsia="Aptos Narrow" w:hAnsi="Aptos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 Narrow" w:cs="Aptos Narrow" w:eastAsia="Aptos Narrow" w:hAnsi="Aptos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Clientes: Búsqueda por DNI.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7" w:lineRule="auto"/>
        <w:ind w:left="720" w:right="0" w:hanging="360"/>
        <w:jc w:val="left"/>
        <w:rPr>
          <w:rFonts w:ascii="Aptos Narrow" w:cs="Aptos Narrow" w:eastAsia="Aptos Narrow" w:hAnsi="Aptos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 Narrow" w:cs="Aptos Narrow" w:eastAsia="Aptos Narrow" w:hAnsi="Aptos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Artículos: Filtros por categoría y marca.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7" w:lineRule="auto"/>
        <w:ind w:left="720" w:right="0" w:hanging="360"/>
        <w:jc w:val="left"/>
        <w:rPr>
          <w:rFonts w:ascii="Aptos Narrow" w:cs="Aptos Narrow" w:eastAsia="Aptos Narrow" w:hAnsi="Aptos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 Narrow" w:cs="Aptos Narrow" w:eastAsia="Aptos Narrow" w:hAnsi="Aptos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Ventas: Búsqueda por rango de fechas (mes o año) y por cliente (mediante DNI).</w:t>
      </w:r>
    </w:p>
    <w:p w:rsidR="00000000" w:rsidDel="00000000" w:rsidP="00000000" w:rsidRDefault="00000000" w:rsidRPr="00000000" w14:paraId="00000025">
      <w:pPr>
        <w:spacing w:line="257" w:lineRule="auto"/>
        <w:rPr>
          <w:rFonts w:ascii="Aptos Narrow" w:cs="Aptos Narrow" w:eastAsia="Aptos Narrow" w:hAnsi="Aptos Narrow"/>
        </w:rPr>
      </w:pPr>
      <w:r w:rsidDel="00000000" w:rsidR="00000000" w:rsidRPr="00000000">
        <w:rPr>
          <w:rFonts w:ascii="Aptos Narrow" w:cs="Aptos Narrow" w:eastAsia="Aptos Narrow" w:hAnsi="Aptos Narrow"/>
          <w:rtl w:val="0"/>
        </w:rPr>
        <w:t xml:space="preserve"> </w:t>
      </w:r>
    </w:p>
    <w:p w:rsidR="00000000" w:rsidDel="00000000" w:rsidP="00000000" w:rsidRDefault="00000000" w:rsidRPr="00000000" w14:paraId="00000026">
      <w:pPr>
        <w:spacing w:line="257" w:lineRule="auto"/>
        <w:rPr>
          <w:rFonts w:ascii="Aptos Narrow" w:cs="Aptos Narrow" w:eastAsia="Aptos Narrow" w:hAnsi="Aptos Narrow"/>
          <w:b w:val="1"/>
          <w:u w:val="single"/>
        </w:rPr>
      </w:pPr>
      <w:r w:rsidDel="00000000" w:rsidR="00000000" w:rsidRPr="00000000">
        <w:rPr>
          <w:rFonts w:ascii="Aptos Narrow" w:cs="Aptos Narrow" w:eastAsia="Aptos Narrow" w:hAnsi="Aptos Narrow"/>
          <w:b w:val="1"/>
          <w:u w:val="single"/>
          <w:rtl w:val="0"/>
        </w:rPr>
        <w:t xml:space="preserve">Informes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7" w:lineRule="auto"/>
        <w:ind w:left="720" w:right="0" w:hanging="360"/>
        <w:jc w:val="left"/>
        <w:rPr>
          <w:rFonts w:ascii="Aptos Narrow" w:cs="Aptos Narrow" w:eastAsia="Aptos Narrow" w:hAnsi="Aptos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 Narrow" w:cs="Aptos Narrow" w:eastAsia="Aptos Narrow" w:hAnsi="Aptos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Recaudación anual.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7" w:lineRule="auto"/>
        <w:ind w:left="720" w:right="0" w:hanging="360"/>
        <w:jc w:val="left"/>
        <w:rPr>
          <w:rFonts w:ascii="Aptos Narrow" w:cs="Aptos Narrow" w:eastAsia="Aptos Narrow" w:hAnsi="Aptos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 Narrow" w:cs="Aptos Narrow" w:eastAsia="Aptos Narrow" w:hAnsi="Aptos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Recaudación mensual.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7" w:lineRule="auto"/>
        <w:ind w:left="720" w:right="0" w:hanging="360"/>
        <w:jc w:val="left"/>
        <w:rPr>
          <w:rFonts w:ascii="Aptos Narrow" w:cs="Aptos Narrow" w:eastAsia="Aptos Narrow" w:hAnsi="Aptos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 Narrow" w:cs="Aptos Narrow" w:eastAsia="Aptos Narrow" w:hAnsi="Aptos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Recaudación por cliente.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7" w:lineRule="auto"/>
        <w:ind w:left="720" w:right="0" w:hanging="360"/>
        <w:jc w:val="left"/>
        <w:rPr>
          <w:rFonts w:ascii="Aptos Narrow" w:cs="Aptos Narrow" w:eastAsia="Aptos Narrow" w:hAnsi="Aptos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 Narrow" w:cs="Aptos Narrow" w:eastAsia="Aptos Narrow" w:hAnsi="Aptos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Recaudación por vendedor.</w:t>
      </w:r>
    </w:p>
    <w:p w:rsidR="00000000" w:rsidDel="00000000" w:rsidP="00000000" w:rsidRDefault="00000000" w:rsidRPr="00000000" w14:paraId="0000002B">
      <w:pPr>
        <w:spacing w:line="257" w:lineRule="auto"/>
        <w:ind w:left="0" w:firstLine="0"/>
        <w:rPr>
          <w:rFonts w:ascii="Aptos Narrow" w:cs="Aptos Narrow" w:eastAsia="Aptos Narrow" w:hAnsi="Aptos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57" w:lineRule="auto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57" w:lineRule="auto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57" w:lineRule="auto"/>
        <w:rPr>
          <w:rFonts w:ascii="Aptos Narrow" w:cs="Aptos Narrow" w:eastAsia="Aptos Narrow" w:hAnsi="Aptos Narrow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57" w:lineRule="auto"/>
        <w:rPr>
          <w:rFonts w:ascii="Aptos Narrow" w:cs="Aptos Narrow" w:eastAsia="Aptos Narrow" w:hAnsi="Aptos Narrow"/>
          <w:b w:val="1"/>
          <w:u w:val="single"/>
        </w:rPr>
      </w:pPr>
      <w:r w:rsidDel="00000000" w:rsidR="00000000" w:rsidRPr="00000000">
        <w:rPr>
          <w:rFonts w:ascii="Aptos Narrow" w:cs="Aptos Narrow" w:eastAsia="Aptos Narrow" w:hAnsi="Aptos Narrow"/>
          <w:b w:val="1"/>
          <w:u w:val="single"/>
          <w:rtl w:val="0"/>
        </w:rPr>
        <w:t xml:space="preserve">Backups y Exportación de Datos</w:t>
      </w:r>
    </w:p>
    <w:p w:rsidR="00000000" w:rsidDel="00000000" w:rsidP="00000000" w:rsidRDefault="00000000" w:rsidRPr="00000000" w14:paraId="00000030">
      <w:pPr>
        <w:spacing w:line="257" w:lineRule="auto"/>
        <w:rPr>
          <w:rFonts w:ascii="Aptos Narrow" w:cs="Aptos Narrow" w:eastAsia="Aptos Narrow" w:hAnsi="Aptos Narrow"/>
        </w:rPr>
      </w:pPr>
      <w:r w:rsidDel="00000000" w:rsidR="00000000" w:rsidRPr="00000000">
        <w:rPr>
          <w:rFonts w:ascii="Aptos Narrow" w:cs="Aptos Narrow" w:eastAsia="Aptos Narrow" w:hAnsi="Aptos Narrow"/>
          <w:rtl w:val="0"/>
        </w:rPr>
        <w:t xml:space="preserve"> El sistema incluirá la funcionalidad de realizar copias de seguridad, con la posibilidad de exportar e importar archivos en formato .dat.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ptos Narrow" w:cs="Aptos Narrow" w:eastAsia="Aptos Narrow" w:hAnsi="Aptos Narrow"/>
          <w:rtl w:val="0"/>
        </w:rPr>
        <w:t xml:space="preserve">Además, se ofrecerá la opción de generar archivos en formato .csv para facilitar el análisis y el intercambio de información.</w:t>
      </w:r>
    </w:p>
    <w:p w:rsidR="00000000" w:rsidDel="00000000" w:rsidP="00000000" w:rsidRDefault="00000000" w:rsidRPr="00000000" w14:paraId="00000031">
      <w:pPr>
        <w:spacing w:line="257" w:lineRule="auto"/>
        <w:rPr>
          <w:rFonts w:ascii="Aptos Narrow" w:cs="Aptos Narrow" w:eastAsia="Aptos Narrow" w:hAnsi="Aptos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57" w:lineRule="auto"/>
        <w:rPr>
          <w:rFonts w:ascii="Aptos Narrow" w:cs="Aptos Narrow" w:eastAsia="Aptos Narrow" w:hAnsi="Aptos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57" w:lineRule="auto"/>
        <w:rPr>
          <w:rFonts w:ascii="Aptos Narrow" w:cs="Aptos Narrow" w:eastAsia="Aptos Narrow" w:hAnsi="Aptos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57" w:lineRule="auto"/>
        <w:rPr>
          <w:rFonts w:ascii="Aptos Narrow" w:cs="Aptos Narrow" w:eastAsia="Aptos Narrow" w:hAnsi="Aptos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57" w:lineRule="auto"/>
        <w:rPr>
          <w:rFonts w:ascii="Aptos Narrow" w:cs="Aptos Narrow" w:eastAsia="Aptos Narrow" w:hAnsi="Aptos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57" w:lineRule="auto"/>
        <w:jc w:val="center"/>
        <w:rPr>
          <w:rFonts w:ascii="Aptos Narrow" w:cs="Aptos Narrow" w:eastAsia="Aptos Narrow" w:hAnsi="Aptos Narrow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57" w:lineRule="auto"/>
        <w:jc w:val="center"/>
        <w:rPr>
          <w:rFonts w:ascii="Aptos Narrow" w:cs="Aptos Narrow" w:eastAsia="Aptos Narrow" w:hAnsi="Aptos Narrow"/>
          <w:b w:val="1"/>
          <w:u w:val="single"/>
        </w:rPr>
      </w:pPr>
      <w:r w:rsidDel="00000000" w:rsidR="00000000" w:rsidRPr="00000000">
        <w:rPr>
          <w:rFonts w:ascii="Aptos Narrow" w:cs="Aptos Narrow" w:eastAsia="Aptos Narrow" w:hAnsi="Aptos Narrow"/>
          <w:b w:val="1"/>
          <w:u w:val="single"/>
          <w:rtl w:val="0"/>
        </w:rPr>
        <w:t xml:space="preserve">ANEXO: DIAGRAMA DE CLASES</w:t>
      </w:r>
    </w:p>
    <w:p w:rsidR="00000000" w:rsidDel="00000000" w:rsidP="00000000" w:rsidRDefault="00000000" w:rsidRPr="00000000" w14:paraId="00000038">
      <w:pPr>
        <w:spacing w:line="257" w:lineRule="auto"/>
        <w:jc w:val="center"/>
        <w:rPr>
          <w:rFonts w:ascii="Aptos Narrow" w:cs="Aptos Narrow" w:eastAsia="Aptos Narrow" w:hAnsi="Aptos Narrow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57" w:lineRule="auto"/>
        <w:jc w:val="center"/>
        <w:rPr>
          <w:rFonts w:ascii="Aptos Narrow" w:cs="Aptos Narrow" w:eastAsia="Aptos Narrow" w:hAnsi="Aptos Narrow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57" w:lineRule="auto"/>
        <w:jc w:val="center"/>
        <w:rPr>
          <w:rFonts w:ascii="Aptos Narrow" w:cs="Aptos Narrow" w:eastAsia="Aptos Narrow" w:hAnsi="Aptos Narrow"/>
          <w:b w:val="1"/>
          <w:u w:val="single"/>
        </w:rPr>
      </w:pPr>
      <w:hyperlink r:id="rId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Diagrama TP PROG2.png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57" w:lineRule="auto"/>
        <w:jc w:val="center"/>
        <w:rPr>
          <w:rFonts w:ascii="Aptos Narrow" w:cs="Aptos Narrow" w:eastAsia="Aptos Narrow" w:hAnsi="Aptos Narrow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57" w:lineRule="auto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D">
      <w:pPr>
        <w:spacing w:line="25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57" w:lineRule="auto"/>
        <w:rPr/>
      </w:pPr>
      <w:r w:rsidDel="00000000" w:rsidR="00000000" w:rsidRPr="00000000">
        <w:rPr>
          <w:rtl w:val="0"/>
        </w:rPr>
        <w:t xml:space="preserve">Modificar ventas y agregar detalle de ventas.</w:t>
      </w:r>
    </w:p>
    <w:p w:rsidR="00000000" w:rsidDel="00000000" w:rsidP="00000000" w:rsidRDefault="00000000" w:rsidRPr="00000000" w14:paraId="0000003F">
      <w:pPr>
        <w:spacing w:line="257" w:lineRule="auto"/>
        <w:rPr/>
      </w:pPr>
      <w:r w:rsidDel="00000000" w:rsidR="00000000" w:rsidRPr="00000000">
        <w:rPr>
          <w:rtl w:val="0"/>
        </w:rPr>
        <w:t xml:space="preserve">Se modificó el diagrama de Clases </w:t>
        <w:br w:type="textWrapping"/>
        <w:t xml:space="preserve">(Se agrego la clase factura “detalles de ventas” la cual pasa a complementar ventas, Factura es un detallado de la clase venta)</w:t>
        <w:br w:type="textWrapping"/>
        <w:t xml:space="preserve">Según indicaciones de Juan Ríos y Franco Liutkevier.</w:t>
      </w:r>
    </w:p>
    <w:p w:rsidR="00000000" w:rsidDel="00000000" w:rsidP="00000000" w:rsidRDefault="00000000" w:rsidRPr="00000000" w14:paraId="00000040">
      <w:pPr>
        <w:spacing w:line="257" w:lineRule="auto"/>
        <w:rPr/>
      </w:pPr>
      <w:r w:rsidDel="00000000" w:rsidR="00000000" w:rsidRPr="00000000">
        <w:rPr>
          <w:rtl w:val="0"/>
        </w:rPr>
        <w:t xml:space="preserve">Clase agregada “DetalleVenta” y modificaciones en las propiedades y métodos de las clases “Factura” y “Venta”.</w:t>
        <w:br w:type="textWrapping"/>
        <w:br w:type="textWrapping"/>
        <w:t xml:space="preserve">Clases agregadas “Marca”, “Categoria” y “Pais” para complementar a la clase “Producto” y así evitar inconsistencia de datos.</w:t>
      </w:r>
    </w:p>
    <w:p w:rsidR="00000000" w:rsidDel="00000000" w:rsidP="00000000" w:rsidRDefault="00000000" w:rsidRPr="00000000" w14:paraId="00000041">
      <w:pPr>
        <w:spacing w:line="257" w:lineRule="auto"/>
        <w:rPr/>
      </w:pPr>
      <w:r w:rsidDel="00000000" w:rsidR="00000000" w:rsidRPr="00000000">
        <w:rPr>
          <w:rtl w:val="0"/>
        </w:rPr>
        <w:t xml:space="preserve">Modificaciones realizadas en base a la devolución hecha por Veronica Carbonari.</w:t>
      </w:r>
    </w:p>
    <w:p w:rsidR="00000000" w:rsidDel="00000000" w:rsidP="00000000" w:rsidRDefault="00000000" w:rsidRPr="00000000" w14:paraId="00000042">
      <w:pPr>
        <w:spacing w:line="257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Modificaciones para la re-entrega:</w:t>
      </w:r>
    </w:p>
    <w:p w:rsidR="00000000" w:rsidDel="00000000" w:rsidP="00000000" w:rsidRDefault="00000000" w:rsidRPr="00000000" w14:paraId="00000043">
      <w:pPr>
        <w:spacing w:line="257" w:lineRule="auto"/>
        <w:rPr/>
      </w:pPr>
      <w:r w:rsidDel="00000000" w:rsidR="00000000" w:rsidRPr="00000000">
        <w:rPr>
          <w:rtl w:val="0"/>
        </w:rPr>
        <w:t xml:space="preserve">- Inicio por ID y password</w:t>
      </w:r>
    </w:p>
    <w:p w:rsidR="00000000" w:rsidDel="00000000" w:rsidP="00000000" w:rsidRDefault="00000000" w:rsidRPr="00000000" w14:paraId="00000044">
      <w:pPr>
        <w:spacing w:line="257" w:lineRule="auto"/>
        <w:rPr/>
      </w:pPr>
      <w:r w:rsidDel="00000000" w:rsidR="00000000" w:rsidRPr="00000000">
        <w:rPr>
          <w:rtl w:val="0"/>
        </w:rPr>
        <w:t xml:space="preserve">- Verificacion de unicidad en nombre de producto (ID son autoincrementales)</w:t>
      </w:r>
    </w:p>
    <w:p w:rsidR="00000000" w:rsidDel="00000000" w:rsidP="00000000" w:rsidRDefault="00000000" w:rsidRPr="00000000" w14:paraId="00000045">
      <w:pPr>
        <w:spacing w:line="257" w:lineRule="auto"/>
        <w:rPr/>
      </w:pPr>
      <w:r w:rsidDel="00000000" w:rsidR="00000000" w:rsidRPr="00000000">
        <w:rPr>
          <w:rtl w:val="0"/>
        </w:rPr>
        <w:t xml:space="preserve">- Modificacion en metodo de autoincremental (usamos fseek para ubicar puntero y ftell para obtener cant de bytes)</w:t>
      </w:r>
    </w:p>
    <w:p w:rsidR="00000000" w:rsidDel="00000000" w:rsidP="00000000" w:rsidRDefault="00000000" w:rsidRPr="00000000" w14:paraId="00000046">
      <w:pPr>
        <w:spacing w:line="257" w:lineRule="auto"/>
        <w:rPr/>
      </w:pPr>
      <w:r w:rsidDel="00000000" w:rsidR="00000000" w:rsidRPr="00000000">
        <w:rPr>
          <w:rtl w:val="0"/>
        </w:rPr>
        <w:t xml:space="preserve">- Metodos de listar productos por Marca y por Categoria</w:t>
      </w:r>
    </w:p>
    <w:p w:rsidR="00000000" w:rsidDel="00000000" w:rsidP="00000000" w:rsidRDefault="00000000" w:rsidRPr="00000000" w14:paraId="00000047">
      <w:pPr>
        <w:spacing w:line="257" w:lineRule="auto"/>
        <w:rPr/>
      </w:pPr>
      <w:r w:rsidDel="00000000" w:rsidR="00000000" w:rsidRPr="00000000">
        <w:rPr>
          <w:rtl w:val="0"/>
        </w:rPr>
        <w:t xml:space="preserve">- Muestra progesiva de productos en venta</w:t>
      </w:r>
    </w:p>
    <w:p w:rsidR="00000000" w:rsidDel="00000000" w:rsidP="00000000" w:rsidRDefault="00000000" w:rsidRPr="00000000" w14:paraId="00000048">
      <w:pPr>
        <w:spacing w:line="257" w:lineRule="auto"/>
        <w:rPr/>
      </w:pPr>
      <w:r w:rsidDel="00000000" w:rsidR="00000000" w:rsidRPr="00000000">
        <w:rPr>
          <w:rtl w:val="0"/>
        </w:rPr>
        <w:t xml:space="preserve">* Muestra del subtotal durante la venta</w:t>
        <w:br w:type="textWrapping"/>
      </w:r>
    </w:p>
    <w:p w:rsidR="00000000" w:rsidDel="00000000" w:rsidP="00000000" w:rsidRDefault="00000000" w:rsidRPr="00000000" w14:paraId="00000049">
      <w:pPr>
        <w:spacing w:line="25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57" w:lineRule="auto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headerReference r:id="rId11" w:type="even"/>
      <w:footerReference r:id="rId12" w:type="default"/>
      <w:footerReference r:id="rId13" w:type="first"/>
      <w:footerReference r:id="rId14" w:type="even"/>
      <w:pgSz w:h="16838" w:w="11906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ourier New"/>
  <w:font w:name="Aptos"/>
  <w:font w:name="Aptos Narro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s-ES"/>
      </w:rPr>
    </w:rPrDefault>
    <w:pPrDefault>
      <w:pPr>
        <w:spacing w:after="160" w:line="27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pPr>
      <w:ind w:left="720"/>
      <w:contextualSpacing w:val="1"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</w:tblPr>
  </w:style>
  <w:style w:type="character" w:styleId="EncabezadoCar" w:customStyle="1">
    <w:name w:val="Encabezado Car"/>
    <w:basedOn w:val="Fuentedeprrafopredeter"/>
    <w:link w:val="Encabezado"/>
    <w:uiPriority w:val="99"/>
  </w:style>
  <w:style w:type="paragraph" w:styleId="Encabezado">
    <w:name w:val="header"/>
    <w:basedOn w:val="Normal"/>
    <w:link w:val="EncabezadoCar"/>
    <w:uiPriority w:val="99"/>
    <w:unhideWhenUsed w:val="1"/>
    <w:pPr>
      <w:tabs>
        <w:tab w:val="center" w:pos="4680"/>
        <w:tab w:val="right" w:pos="9360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</w:style>
  <w:style w:type="paragraph" w:styleId="Piedepgina">
    <w:name w:val="footer"/>
    <w:basedOn w:val="Normal"/>
    <w:link w:val="PiedepginaCar"/>
    <w:uiPriority w:val="99"/>
    <w:unhideWhenUsed w:val="1"/>
    <w:pPr>
      <w:tabs>
        <w:tab w:val="center" w:pos="4680"/>
        <w:tab w:val="right" w:pos="9360"/>
      </w:tabs>
      <w:spacing w:after="0" w:line="240" w:lineRule="auto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eader" Target="header3.xml"/><Relationship Id="rId13" Type="http://schemas.openxmlformats.org/officeDocument/2006/relationships/footer" Target="footer3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yperlink" Target="https://drive.google.com/file/d/16eWcXWwL3cmrUDTah-UN0p4wupgJucnL/view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hjqUGUQtXItSzZNLYKhVkLDzqYQ==">CgMxLjA4AHIhMW1LbW54NW9LNG94Mll2b3laWHktejhFNTdxd05qR0pZ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2024-10-15T02:36:00.0000000Z</dcterms:created>
  <dc:creator>Barrientos Ricardo Matías</dc:creator>
</cp:coreProperties>
</file>