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6D9C" w:rsidRDefault="00A339D5" w:rsidP="00A339D5">
      <w:pPr>
        <w:pStyle w:val="Ttulo1"/>
      </w:pPr>
      <w:r>
        <w:t>Trabajo práctico</w:t>
      </w:r>
      <w:r w:rsidRPr="00A339D5">
        <w:t xml:space="preserve">: </w:t>
      </w:r>
      <w:r>
        <w:t>Análisis</w:t>
      </w:r>
      <w:r>
        <w:t xml:space="preserve"> de puntos de </w:t>
      </w:r>
      <w:r>
        <w:t>función</w:t>
      </w:r>
      <w:r>
        <w:t xml:space="preserve"> ajustados</w:t>
      </w:r>
    </w:p>
    <w:p w:rsidR="00A339D5" w:rsidRDefault="00A339D5" w:rsidP="00A339D5"/>
    <w:p w:rsidR="00A339D5" w:rsidRDefault="00A46F17" w:rsidP="00A339D5">
      <w:pPr>
        <w:pStyle w:val="Ttulo2"/>
        <w:rPr>
          <w:rFonts w:eastAsiaTheme="minorEastAsia"/>
        </w:rPr>
      </w:pPr>
      <w:r>
        <w:rPr>
          <w:rFonts w:eastAsiaTheme="minorEastAsia"/>
        </w:rPr>
        <w:t xml:space="preserve">1. </w:t>
      </w:r>
      <w:r w:rsidR="00A339D5" w:rsidRPr="00A339D5">
        <w:rPr>
          <w:rFonts w:eastAsiaTheme="minorEastAsia"/>
        </w:rPr>
        <w:t>Clasificación y Conteo de Puntos de Función</w:t>
      </w:r>
    </w:p>
    <w:p w:rsidR="00A339D5" w:rsidRDefault="00A339D5" w:rsidP="00A339D5"/>
    <w:tbl>
      <w:tblPr>
        <w:tblStyle w:val="Tablaconcuadrcula"/>
        <w:tblW w:w="0" w:type="auto"/>
        <w:tblLook w:val="04A0" w:firstRow="1" w:lastRow="0" w:firstColumn="1" w:lastColumn="0" w:noHBand="0" w:noVBand="1"/>
      </w:tblPr>
      <w:tblGrid>
        <w:gridCol w:w="1684"/>
        <w:gridCol w:w="924"/>
        <w:gridCol w:w="1341"/>
        <w:gridCol w:w="1134"/>
      </w:tblGrid>
      <w:tr w:rsidR="00960AFB" w:rsidTr="00A339D5">
        <w:tc>
          <w:tcPr>
            <w:tcW w:w="1684" w:type="dxa"/>
          </w:tcPr>
          <w:p w:rsidR="00960AFB" w:rsidRDefault="00960AFB" w:rsidP="00A339D5">
            <w:pPr>
              <w:jc w:val="center"/>
            </w:pPr>
            <w:r>
              <w:t xml:space="preserve"># </w:t>
            </w:r>
            <w:r>
              <w:t>Funcionalidad</w:t>
            </w:r>
          </w:p>
        </w:tc>
        <w:tc>
          <w:tcPr>
            <w:tcW w:w="924" w:type="dxa"/>
          </w:tcPr>
          <w:p w:rsidR="00960AFB" w:rsidRDefault="00960AFB" w:rsidP="00A339D5">
            <w:pPr>
              <w:jc w:val="center"/>
            </w:pPr>
            <w:r>
              <w:t>Tipo</w:t>
            </w:r>
          </w:p>
        </w:tc>
        <w:tc>
          <w:tcPr>
            <w:tcW w:w="1341" w:type="dxa"/>
          </w:tcPr>
          <w:p w:rsidR="00960AFB" w:rsidRDefault="00960AFB" w:rsidP="00A339D5">
            <w:pPr>
              <w:jc w:val="center"/>
            </w:pPr>
            <w:r>
              <w:t>Complejidad</w:t>
            </w:r>
          </w:p>
        </w:tc>
        <w:tc>
          <w:tcPr>
            <w:tcW w:w="1134" w:type="dxa"/>
          </w:tcPr>
          <w:p w:rsidR="00960AFB" w:rsidRDefault="00960AFB" w:rsidP="00A339D5">
            <w:pPr>
              <w:jc w:val="center"/>
            </w:pPr>
            <w:r>
              <w:t>PF</w:t>
            </w:r>
          </w:p>
        </w:tc>
      </w:tr>
      <w:tr w:rsidR="00960AFB" w:rsidTr="00A339D5">
        <w:tc>
          <w:tcPr>
            <w:tcW w:w="1684" w:type="dxa"/>
          </w:tcPr>
          <w:p w:rsidR="00960AFB" w:rsidRDefault="00960AFB" w:rsidP="00A339D5">
            <w:pPr>
              <w:jc w:val="center"/>
            </w:pPr>
            <w:r>
              <w:t>1</w:t>
            </w:r>
          </w:p>
        </w:tc>
        <w:tc>
          <w:tcPr>
            <w:tcW w:w="924" w:type="dxa"/>
          </w:tcPr>
          <w:p w:rsidR="00960AFB" w:rsidRDefault="00960AFB" w:rsidP="00A339D5">
            <w:pPr>
              <w:jc w:val="center"/>
            </w:pPr>
            <w:r>
              <w:t>EE</w:t>
            </w:r>
          </w:p>
        </w:tc>
        <w:tc>
          <w:tcPr>
            <w:tcW w:w="1341" w:type="dxa"/>
          </w:tcPr>
          <w:p w:rsidR="00960AFB" w:rsidRDefault="00960AFB" w:rsidP="00A339D5">
            <w:pPr>
              <w:jc w:val="center"/>
            </w:pPr>
            <w:r>
              <w:t>Media</w:t>
            </w:r>
          </w:p>
        </w:tc>
        <w:tc>
          <w:tcPr>
            <w:tcW w:w="1134" w:type="dxa"/>
          </w:tcPr>
          <w:p w:rsidR="00960AFB" w:rsidRDefault="00960AFB" w:rsidP="00A339D5">
            <w:pPr>
              <w:jc w:val="center"/>
            </w:pPr>
            <w:r>
              <w:t>4</w:t>
            </w:r>
          </w:p>
        </w:tc>
      </w:tr>
      <w:tr w:rsidR="00960AFB" w:rsidTr="00A339D5">
        <w:tc>
          <w:tcPr>
            <w:tcW w:w="1684" w:type="dxa"/>
          </w:tcPr>
          <w:p w:rsidR="00960AFB" w:rsidRDefault="00960AFB" w:rsidP="00A339D5">
            <w:pPr>
              <w:jc w:val="center"/>
            </w:pPr>
            <w:r>
              <w:t>2</w:t>
            </w:r>
          </w:p>
        </w:tc>
        <w:tc>
          <w:tcPr>
            <w:tcW w:w="924" w:type="dxa"/>
          </w:tcPr>
          <w:p w:rsidR="00960AFB" w:rsidRDefault="00960AFB" w:rsidP="00A339D5">
            <w:pPr>
              <w:jc w:val="center"/>
            </w:pPr>
            <w:r>
              <w:t>EE</w:t>
            </w:r>
          </w:p>
        </w:tc>
        <w:tc>
          <w:tcPr>
            <w:tcW w:w="1341" w:type="dxa"/>
          </w:tcPr>
          <w:p w:rsidR="00960AFB" w:rsidRDefault="00960AFB" w:rsidP="00A339D5">
            <w:pPr>
              <w:jc w:val="center"/>
            </w:pPr>
            <w:r>
              <w:t>Baja</w:t>
            </w:r>
          </w:p>
        </w:tc>
        <w:tc>
          <w:tcPr>
            <w:tcW w:w="1134" w:type="dxa"/>
          </w:tcPr>
          <w:p w:rsidR="00960AFB" w:rsidRDefault="00960AFB" w:rsidP="00A339D5">
            <w:pPr>
              <w:jc w:val="center"/>
            </w:pPr>
            <w:r>
              <w:t>3</w:t>
            </w:r>
          </w:p>
        </w:tc>
      </w:tr>
      <w:tr w:rsidR="00960AFB" w:rsidTr="00A339D5">
        <w:tc>
          <w:tcPr>
            <w:tcW w:w="1684" w:type="dxa"/>
          </w:tcPr>
          <w:p w:rsidR="00960AFB" w:rsidRDefault="00960AFB" w:rsidP="00A339D5">
            <w:pPr>
              <w:jc w:val="center"/>
            </w:pPr>
            <w:r>
              <w:t>3</w:t>
            </w:r>
          </w:p>
        </w:tc>
        <w:tc>
          <w:tcPr>
            <w:tcW w:w="924" w:type="dxa"/>
          </w:tcPr>
          <w:p w:rsidR="00960AFB" w:rsidRDefault="00960AFB" w:rsidP="00A339D5">
            <w:pPr>
              <w:jc w:val="center"/>
            </w:pPr>
            <w:r>
              <w:t>EE</w:t>
            </w:r>
          </w:p>
        </w:tc>
        <w:tc>
          <w:tcPr>
            <w:tcW w:w="1341" w:type="dxa"/>
          </w:tcPr>
          <w:p w:rsidR="00960AFB" w:rsidRDefault="00960AFB" w:rsidP="00A339D5">
            <w:pPr>
              <w:jc w:val="center"/>
            </w:pPr>
            <w:r>
              <w:t>Media</w:t>
            </w:r>
          </w:p>
        </w:tc>
        <w:tc>
          <w:tcPr>
            <w:tcW w:w="1134" w:type="dxa"/>
          </w:tcPr>
          <w:p w:rsidR="00960AFB" w:rsidRDefault="00960AFB" w:rsidP="00A339D5">
            <w:pPr>
              <w:jc w:val="center"/>
            </w:pPr>
            <w:r>
              <w:t>4</w:t>
            </w:r>
          </w:p>
        </w:tc>
      </w:tr>
      <w:tr w:rsidR="00960AFB" w:rsidTr="00A339D5">
        <w:tc>
          <w:tcPr>
            <w:tcW w:w="1684" w:type="dxa"/>
          </w:tcPr>
          <w:p w:rsidR="00960AFB" w:rsidRDefault="00960AFB" w:rsidP="00A339D5">
            <w:pPr>
              <w:jc w:val="center"/>
            </w:pPr>
            <w:r>
              <w:t>4</w:t>
            </w:r>
          </w:p>
        </w:tc>
        <w:tc>
          <w:tcPr>
            <w:tcW w:w="924" w:type="dxa"/>
          </w:tcPr>
          <w:p w:rsidR="00960AFB" w:rsidRDefault="00960AFB" w:rsidP="00A339D5">
            <w:pPr>
              <w:jc w:val="center"/>
            </w:pPr>
            <w:r>
              <w:t>CE</w:t>
            </w:r>
          </w:p>
        </w:tc>
        <w:tc>
          <w:tcPr>
            <w:tcW w:w="1341" w:type="dxa"/>
          </w:tcPr>
          <w:p w:rsidR="00960AFB" w:rsidRDefault="00960AFB" w:rsidP="00A339D5">
            <w:pPr>
              <w:jc w:val="center"/>
            </w:pPr>
            <w:r>
              <w:t>Media</w:t>
            </w:r>
          </w:p>
        </w:tc>
        <w:tc>
          <w:tcPr>
            <w:tcW w:w="1134" w:type="dxa"/>
          </w:tcPr>
          <w:p w:rsidR="00960AFB" w:rsidRDefault="00960AFB" w:rsidP="00A339D5">
            <w:pPr>
              <w:jc w:val="center"/>
            </w:pPr>
            <w:r>
              <w:t>4</w:t>
            </w:r>
          </w:p>
        </w:tc>
      </w:tr>
      <w:tr w:rsidR="00960AFB" w:rsidTr="00A339D5">
        <w:tc>
          <w:tcPr>
            <w:tcW w:w="1684" w:type="dxa"/>
          </w:tcPr>
          <w:p w:rsidR="00960AFB" w:rsidRDefault="00960AFB" w:rsidP="00A339D5">
            <w:pPr>
              <w:jc w:val="center"/>
            </w:pPr>
            <w:r>
              <w:t>5</w:t>
            </w:r>
          </w:p>
        </w:tc>
        <w:tc>
          <w:tcPr>
            <w:tcW w:w="924" w:type="dxa"/>
          </w:tcPr>
          <w:p w:rsidR="00960AFB" w:rsidRDefault="00960AFB" w:rsidP="00A339D5">
            <w:pPr>
              <w:jc w:val="center"/>
            </w:pPr>
            <w:r>
              <w:t>EE</w:t>
            </w:r>
          </w:p>
        </w:tc>
        <w:tc>
          <w:tcPr>
            <w:tcW w:w="1341" w:type="dxa"/>
          </w:tcPr>
          <w:p w:rsidR="00960AFB" w:rsidRDefault="00960AFB" w:rsidP="00A339D5">
            <w:pPr>
              <w:jc w:val="center"/>
            </w:pPr>
            <w:r>
              <w:t>Alta</w:t>
            </w:r>
          </w:p>
        </w:tc>
        <w:tc>
          <w:tcPr>
            <w:tcW w:w="1134" w:type="dxa"/>
          </w:tcPr>
          <w:p w:rsidR="00960AFB" w:rsidRDefault="00960AFB" w:rsidP="00A339D5">
            <w:pPr>
              <w:jc w:val="center"/>
            </w:pPr>
            <w:r>
              <w:t>6</w:t>
            </w:r>
          </w:p>
        </w:tc>
      </w:tr>
      <w:tr w:rsidR="00960AFB" w:rsidTr="00A339D5">
        <w:tc>
          <w:tcPr>
            <w:tcW w:w="1684" w:type="dxa"/>
          </w:tcPr>
          <w:p w:rsidR="00960AFB" w:rsidRDefault="00960AFB" w:rsidP="00A339D5">
            <w:pPr>
              <w:jc w:val="center"/>
            </w:pPr>
            <w:r>
              <w:t>6</w:t>
            </w:r>
          </w:p>
        </w:tc>
        <w:tc>
          <w:tcPr>
            <w:tcW w:w="924" w:type="dxa"/>
          </w:tcPr>
          <w:p w:rsidR="00960AFB" w:rsidRDefault="00960AFB" w:rsidP="00A339D5">
            <w:pPr>
              <w:jc w:val="center"/>
            </w:pPr>
            <w:r>
              <w:t>EE</w:t>
            </w:r>
          </w:p>
        </w:tc>
        <w:tc>
          <w:tcPr>
            <w:tcW w:w="1341" w:type="dxa"/>
          </w:tcPr>
          <w:p w:rsidR="00960AFB" w:rsidRDefault="00960AFB" w:rsidP="00A339D5">
            <w:pPr>
              <w:jc w:val="center"/>
            </w:pPr>
            <w:r>
              <w:t>Media</w:t>
            </w:r>
          </w:p>
        </w:tc>
        <w:tc>
          <w:tcPr>
            <w:tcW w:w="1134" w:type="dxa"/>
          </w:tcPr>
          <w:p w:rsidR="00960AFB" w:rsidRDefault="00960AFB" w:rsidP="00A339D5">
            <w:pPr>
              <w:jc w:val="center"/>
            </w:pPr>
            <w:r>
              <w:t>4</w:t>
            </w:r>
          </w:p>
        </w:tc>
      </w:tr>
      <w:tr w:rsidR="00960AFB" w:rsidTr="00A339D5">
        <w:tc>
          <w:tcPr>
            <w:tcW w:w="1684" w:type="dxa"/>
          </w:tcPr>
          <w:p w:rsidR="00960AFB" w:rsidRDefault="00960AFB" w:rsidP="00A339D5">
            <w:pPr>
              <w:jc w:val="center"/>
            </w:pPr>
            <w:r>
              <w:t>7</w:t>
            </w:r>
          </w:p>
        </w:tc>
        <w:tc>
          <w:tcPr>
            <w:tcW w:w="924" w:type="dxa"/>
          </w:tcPr>
          <w:p w:rsidR="00960AFB" w:rsidRDefault="00960AFB" w:rsidP="00A339D5">
            <w:pPr>
              <w:jc w:val="center"/>
            </w:pPr>
            <w:r>
              <w:t>CE</w:t>
            </w:r>
          </w:p>
        </w:tc>
        <w:tc>
          <w:tcPr>
            <w:tcW w:w="1341" w:type="dxa"/>
          </w:tcPr>
          <w:p w:rsidR="00960AFB" w:rsidRDefault="00960AFB" w:rsidP="00A339D5">
            <w:pPr>
              <w:jc w:val="center"/>
            </w:pPr>
            <w:r>
              <w:t>Media</w:t>
            </w:r>
          </w:p>
        </w:tc>
        <w:tc>
          <w:tcPr>
            <w:tcW w:w="1134" w:type="dxa"/>
          </w:tcPr>
          <w:p w:rsidR="00960AFB" w:rsidRDefault="00960AFB" w:rsidP="00A339D5">
            <w:pPr>
              <w:jc w:val="center"/>
            </w:pPr>
            <w:r>
              <w:t>4</w:t>
            </w:r>
          </w:p>
        </w:tc>
      </w:tr>
      <w:tr w:rsidR="00960AFB" w:rsidTr="00A339D5">
        <w:tc>
          <w:tcPr>
            <w:tcW w:w="1684" w:type="dxa"/>
          </w:tcPr>
          <w:p w:rsidR="00960AFB" w:rsidRDefault="00960AFB" w:rsidP="00A339D5">
            <w:pPr>
              <w:jc w:val="center"/>
            </w:pPr>
            <w:r>
              <w:t>8</w:t>
            </w:r>
          </w:p>
        </w:tc>
        <w:tc>
          <w:tcPr>
            <w:tcW w:w="924" w:type="dxa"/>
          </w:tcPr>
          <w:p w:rsidR="00960AFB" w:rsidRDefault="00960AFB" w:rsidP="00A339D5">
            <w:pPr>
              <w:jc w:val="center"/>
            </w:pPr>
            <w:r>
              <w:t>SE</w:t>
            </w:r>
          </w:p>
        </w:tc>
        <w:tc>
          <w:tcPr>
            <w:tcW w:w="1341" w:type="dxa"/>
          </w:tcPr>
          <w:p w:rsidR="00960AFB" w:rsidRDefault="00960AFB" w:rsidP="00A339D5">
            <w:pPr>
              <w:jc w:val="center"/>
            </w:pPr>
            <w:r>
              <w:t>Alta</w:t>
            </w:r>
          </w:p>
        </w:tc>
        <w:tc>
          <w:tcPr>
            <w:tcW w:w="1134" w:type="dxa"/>
          </w:tcPr>
          <w:p w:rsidR="00960AFB" w:rsidRDefault="00960AFB" w:rsidP="00A339D5">
            <w:pPr>
              <w:jc w:val="center"/>
            </w:pPr>
            <w:r>
              <w:t>7</w:t>
            </w:r>
          </w:p>
        </w:tc>
      </w:tr>
      <w:tr w:rsidR="00960AFB" w:rsidTr="00A339D5">
        <w:tc>
          <w:tcPr>
            <w:tcW w:w="1684" w:type="dxa"/>
          </w:tcPr>
          <w:p w:rsidR="00960AFB" w:rsidRDefault="00960AFB" w:rsidP="00A339D5">
            <w:pPr>
              <w:jc w:val="center"/>
            </w:pPr>
            <w:r>
              <w:t>9</w:t>
            </w:r>
          </w:p>
        </w:tc>
        <w:tc>
          <w:tcPr>
            <w:tcW w:w="924" w:type="dxa"/>
          </w:tcPr>
          <w:p w:rsidR="00960AFB" w:rsidRDefault="00960AFB" w:rsidP="00A339D5">
            <w:pPr>
              <w:jc w:val="center"/>
            </w:pPr>
            <w:r>
              <w:t>ILF</w:t>
            </w:r>
          </w:p>
        </w:tc>
        <w:tc>
          <w:tcPr>
            <w:tcW w:w="1341" w:type="dxa"/>
          </w:tcPr>
          <w:p w:rsidR="00960AFB" w:rsidRDefault="00960AFB" w:rsidP="00A339D5">
            <w:pPr>
              <w:jc w:val="center"/>
            </w:pPr>
            <w:r>
              <w:t>Alta</w:t>
            </w:r>
          </w:p>
        </w:tc>
        <w:tc>
          <w:tcPr>
            <w:tcW w:w="1134" w:type="dxa"/>
          </w:tcPr>
          <w:p w:rsidR="00960AFB" w:rsidRDefault="00960AFB" w:rsidP="00A339D5">
            <w:pPr>
              <w:jc w:val="center"/>
            </w:pPr>
            <w:r>
              <w:t>15</w:t>
            </w:r>
          </w:p>
        </w:tc>
      </w:tr>
      <w:tr w:rsidR="00960AFB" w:rsidTr="00A339D5">
        <w:tc>
          <w:tcPr>
            <w:tcW w:w="1684" w:type="dxa"/>
          </w:tcPr>
          <w:p w:rsidR="00960AFB" w:rsidRDefault="00960AFB" w:rsidP="00A339D5">
            <w:pPr>
              <w:jc w:val="center"/>
            </w:pPr>
            <w:r>
              <w:t>10</w:t>
            </w:r>
          </w:p>
        </w:tc>
        <w:tc>
          <w:tcPr>
            <w:tcW w:w="924" w:type="dxa"/>
          </w:tcPr>
          <w:p w:rsidR="00960AFB" w:rsidRDefault="00960AFB" w:rsidP="00A339D5">
            <w:pPr>
              <w:jc w:val="center"/>
            </w:pPr>
            <w:r>
              <w:t>EIF</w:t>
            </w:r>
          </w:p>
        </w:tc>
        <w:tc>
          <w:tcPr>
            <w:tcW w:w="1341" w:type="dxa"/>
          </w:tcPr>
          <w:p w:rsidR="00960AFB" w:rsidRDefault="00960AFB" w:rsidP="00A339D5">
            <w:pPr>
              <w:jc w:val="center"/>
            </w:pPr>
            <w:r>
              <w:t>Baja</w:t>
            </w:r>
          </w:p>
        </w:tc>
        <w:tc>
          <w:tcPr>
            <w:tcW w:w="1134" w:type="dxa"/>
          </w:tcPr>
          <w:p w:rsidR="00960AFB" w:rsidRDefault="00960AFB" w:rsidP="00A339D5">
            <w:pPr>
              <w:jc w:val="center"/>
            </w:pPr>
            <w:r>
              <w:t>5</w:t>
            </w:r>
          </w:p>
        </w:tc>
      </w:tr>
      <w:tr w:rsidR="00A46F17" w:rsidTr="001F14E2">
        <w:tc>
          <w:tcPr>
            <w:tcW w:w="3949" w:type="dxa"/>
            <w:gridSpan w:val="3"/>
          </w:tcPr>
          <w:p w:rsidR="00A46F17" w:rsidRDefault="00A46F17" w:rsidP="00A339D5">
            <w:pPr>
              <w:jc w:val="center"/>
            </w:pPr>
            <w:r>
              <w:t>PFSA</w:t>
            </w:r>
          </w:p>
        </w:tc>
        <w:tc>
          <w:tcPr>
            <w:tcW w:w="1134" w:type="dxa"/>
          </w:tcPr>
          <w:p w:rsidR="00A46F17" w:rsidRDefault="00A46F17" w:rsidP="00A339D5">
            <w:pPr>
              <w:jc w:val="center"/>
            </w:pPr>
            <w:r>
              <w:t>56</w:t>
            </w:r>
          </w:p>
        </w:tc>
      </w:tr>
    </w:tbl>
    <w:p w:rsidR="00A46F17" w:rsidRDefault="00A46F17" w:rsidP="00A339D5"/>
    <w:p w:rsidR="00A339D5" w:rsidRPr="00A339D5" w:rsidRDefault="00A339D5" w:rsidP="00A339D5">
      <w:pPr>
        <w:rPr>
          <w:b/>
          <w:bCs/>
        </w:rPr>
      </w:pPr>
      <w:r>
        <w:rPr>
          <w:b/>
          <w:bCs/>
        </w:rPr>
        <w:t>1.</w:t>
      </w:r>
      <w:r w:rsidRPr="00A339D5">
        <w:rPr>
          <w:b/>
          <w:bCs/>
        </w:rPr>
        <w:t xml:space="preserve"> Registro de nuevos usuarios</w:t>
      </w:r>
    </w:p>
    <w:p w:rsidR="00A339D5" w:rsidRPr="00A339D5" w:rsidRDefault="00A339D5" w:rsidP="00A339D5">
      <w:pPr>
        <w:numPr>
          <w:ilvl w:val="0"/>
          <w:numId w:val="2"/>
        </w:numPr>
      </w:pPr>
      <w:proofErr w:type="spellStart"/>
      <w:r w:rsidRPr="00A339D5">
        <w:rPr>
          <w:b/>
          <w:bCs/>
        </w:rPr>
        <w:t>DETs</w:t>
      </w:r>
      <w:proofErr w:type="spellEnd"/>
      <w:r w:rsidRPr="00A339D5">
        <w:t>: 8-10 (nombre, apellido, email, contraseña, teléfono, dirección, tipo usuario, confirmación)</w:t>
      </w:r>
    </w:p>
    <w:p w:rsidR="00A339D5" w:rsidRPr="00A339D5" w:rsidRDefault="00A339D5" w:rsidP="00A339D5">
      <w:pPr>
        <w:numPr>
          <w:ilvl w:val="0"/>
          <w:numId w:val="2"/>
        </w:numPr>
      </w:pPr>
      <w:proofErr w:type="spellStart"/>
      <w:r w:rsidRPr="00A339D5">
        <w:rPr>
          <w:b/>
          <w:bCs/>
        </w:rPr>
        <w:t>FTRs</w:t>
      </w:r>
      <w:proofErr w:type="spellEnd"/>
      <w:r w:rsidRPr="00A339D5">
        <w:t>: 2 (archivo usuarios, archivo tipos de usuario)</w:t>
      </w:r>
    </w:p>
    <w:p w:rsidR="00A339D5" w:rsidRPr="00A339D5" w:rsidRDefault="00A339D5" w:rsidP="00A339D5">
      <w:pPr>
        <w:rPr>
          <w:b/>
          <w:bCs/>
        </w:rPr>
      </w:pPr>
      <w:r>
        <w:rPr>
          <w:b/>
          <w:bCs/>
        </w:rPr>
        <w:t>2.</w:t>
      </w:r>
      <w:r w:rsidRPr="00A339D5">
        <w:rPr>
          <w:b/>
          <w:bCs/>
        </w:rPr>
        <w:t xml:space="preserve"> Inicio de sesión</w:t>
      </w:r>
    </w:p>
    <w:p w:rsidR="00A339D5" w:rsidRPr="00A339D5" w:rsidRDefault="00A339D5" w:rsidP="00A339D5">
      <w:pPr>
        <w:numPr>
          <w:ilvl w:val="0"/>
          <w:numId w:val="3"/>
        </w:numPr>
      </w:pPr>
      <w:proofErr w:type="spellStart"/>
      <w:r w:rsidRPr="00A339D5">
        <w:rPr>
          <w:b/>
          <w:bCs/>
        </w:rPr>
        <w:t>DETs</w:t>
      </w:r>
      <w:proofErr w:type="spellEnd"/>
      <w:r w:rsidRPr="00A339D5">
        <w:t>: 3-4 (usuario, contraseña, tipo usuario, mensaje respuesta)</w:t>
      </w:r>
    </w:p>
    <w:p w:rsidR="00A339D5" w:rsidRPr="00A339D5" w:rsidRDefault="00A339D5" w:rsidP="00A339D5">
      <w:pPr>
        <w:numPr>
          <w:ilvl w:val="0"/>
          <w:numId w:val="3"/>
        </w:numPr>
      </w:pPr>
      <w:proofErr w:type="spellStart"/>
      <w:r w:rsidRPr="00A339D5">
        <w:rPr>
          <w:b/>
          <w:bCs/>
        </w:rPr>
        <w:t>FTRs</w:t>
      </w:r>
      <w:proofErr w:type="spellEnd"/>
      <w:r w:rsidRPr="00A339D5">
        <w:t>: 1 (archivo usuarios)</w:t>
      </w:r>
    </w:p>
    <w:p w:rsidR="00A339D5" w:rsidRPr="00A339D5" w:rsidRDefault="00A339D5" w:rsidP="00A339D5">
      <w:pPr>
        <w:rPr>
          <w:b/>
          <w:bCs/>
        </w:rPr>
      </w:pPr>
      <w:r>
        <w:rPr>
          <w:b/>
          <w:bCs/>
        </w:rPr>
        <w:t>3.</w:t>
      </w:r>
      <w:r w:rsidRPr="00A339D5">
        <w:rPr>
          <w:b/>
          <w:bCs/>
        </w:rPr>
        <w:t xml:space="preserve"> Gestión de productos</w:t>
      </w:r>
    </w:p>
    <w:p w:rsidR="00A339D5" w:rsidRPr="00A339D5" w:rsidRDefault="00A339D5" w:rsidP="00A339D5">
      <w:pPr>
        <w:numPr>
          <w:ilvl w:val="0"/>
          <w:numId w:val="4"/>
        </w:numPr>
      </w:pPr>
      <w:proofErr w:type="spellStart"/>
      <w:r w:rsidRPr="00A339D5">
        <w:rPr>
          <w:b/>
          <w:bCs/>
        </w:rPr>
        <w:t>DETs</w:t>
      </w:r>
      <w:proofErr w:type="spellEnd"/>
      <w:r w:rsidRPr="00A339D5">
        <w:t>: 6-8 (código, nombre, descripción, precio, stock, categoría, estado, fecha)</w:t>
      </w:r>
    </w:p>
    <w:p w:rsidR="00A339D5" w:rsidRPr="00A339D5" w:rsidRDefault="00A339D5" w:rsidP="00A339D5">
      <w:pPr>
        <w:numPr>
          <w:ilvl w:val="0"/>
          <w:numId w:val="4"/>
        </w:numPr>
      </w:pPr>
      <w:proofErr w:type="spellStart"/>
      <w:r w:rsidRPr="00A339D5">
        <w:rPr>
          <w:b/>
          <w:bCs/>
        </w:rPr>
        <w:t>FTRs</w:t>
      </w:r>
      <w:proofErr w:type="spellEnd"/>
      <w:r w:rsidRPr="00A339D5">
        <w:t>: 1 (archivo productos)</w:t>
      </w:r>
    </w:p>
    <w:p w:rsidR="00A339D5" w:rsidRPr="00A339D5" w:rsidRDefault="00A339D5" w:rsidP="00A339D5">
      <w:pPr>
        <w:rPr>
          <w:b/>
          <w:bCs/>
        </w:rPr>
      </w:pPr>
      <w:r>
        <w:rPr>
          <w:b/>
          <w:bCs/>
        </w:rPr>
        <w:t>4.</w:t>
      </w:r>
      <w:r w:rsidRPr="00A339D5">
        <w:rPr>
          <w:b/>
          <w:bCs/>
        </w:rPr>
        <w:t xml:space="preserve"> Visualización catálogo</w:t>
      </w:r>
      <w:r>
        <w:rPr>
          <w:b/>
          <w:bCs/>
        </w:rPr>
        <w:t xml:space="preserve"> de productos por parte del cliente</w:t>
      </w:r>
    </w:p>
    <w:p w:rsidR="00A339D5" w:rsidRPr="00A339D5" w:rsidRDefault="00A339D5" w:rsidP="00A339D5">
      <w:pPr>
        <w:numPr>
          <w:ilvl w:val="0"/>
          <w:numId w:val="5"/>
        </w:numPr>
      </w:pPr>
      <w:proofErr w:type="spellStart"/>
      <w:r w:rsidRPr="00A339D5">
        <w:rPr>
          <w:b/>
          <w:bCs/>
        </w:rPr>
        <w:t>DETs</w:t>
      </w:r>
      <w:proofErr w:type="spellEnd"/>
      <w:r w:rsidRPr="00A339D5">
        <w:t>: 5-7 (productos mostrados, filtros categoría, filtros precio, ordenamiento)</w:t>
      </w:r>
    </w:p>
    <w:p w:rsidR="00A339D5" w:rsidRPr="00A339D5" w:rsidRDefault="00A339D5" w:rsidP="00A339D5">
      <w:pPr>
        <w:numPr>
          <w:ilvl w:val="0"/>
          <w:numId w:val="5"/>
        </w:numPr>
      </w:pPr>
      <w:proofErr w:type="spellStart"/>
      <w:r w:rsidRPr="00A339D5">
        <w:rPr>
          <w:b/>
          <w:bCs/>
        </w:rPr>
        <w:t>FTRs</w:t>
      </w:r>
      <w:proofErr w:type="spellEnd"/>
      <w:r w:rsidRPr="00A339D5">
        <w:t>: 2 (archivo productos, archivo categorías)</w:t>
      </w:r>
    </w:p>
    <w:p w:rsidR="00A339D5" w:rsidRPr="00A339D5" w:rsidRDefault="00A339D5" w:rsidP="00A339D5">
      <w:pPr>
        <w:rPr>
          <w:b/>
          <w:bCs/>
        </w:rPr>
      </w:pPr>
      <w:r>
        <w:rPr>
          <w:b/>
          <w:bCs/>
        </w:rPr>
        <w:t>5.</w:t>
      </w:r>
      <w:r w:rsidRPr="00A339D5">
        <w:rPr>
          <w:b/>
          <w:bCs/>
        </w:rPr>
        <w:t xml:space="preserve"> Creación de pedidos</w:t>
      </w:r>
    </w:p>
    <w:p w:rsidR="00A339D5" w:rsidRPr="00A339D5" w:rsidRDefault="00A339D5" w:rsidP="00A339D5">
      <w:pPr>
        <w:numPr>
          <w:ilvl w:val="0"/>
          <w:numId w:val="6"/>
        </w:numPr>
      </w:pPr>
      <w:proofErr w:type="spellStart"/>
      <w:r w:rsidRPr="00A339D5">
        <w:rPr>
          <w:b/>
          <w:bCs/>
        </w:rPr>
        <w:t>DETs</w:t>
      </w:r>
      <w:proofErr w:type="spellEnd"/>
      <w:r w:rsidRPr="00A339D5">
        <w:t>: 10-12 (cliente, productos, cantidades, dirección, método pago, fecha, total, estado)</w:t>
      </w:r>
    </w:p>
    <w:p w:rsidR="00A339D5" w:rsidRPr="00A339D5" w:rsidRDefault="00A339D5" w:rsidP="00A339D5">
      <w:pPr>
        <w:numPr>
          <w:ilvl w:val="0"/>
          <w:numId w:val="6"/>
        </w:numPr>
      </w:pPr>
      <w:proofErr w:type="spellStart"/>
      <w:r w:rsidRPr="00A339D5">
        <w:rPr>
          <w:b/>
          <w:bCs/>
        </w:rPr>
        <w:t>FTRs</w:t>
      </w:r>
      <w:proofErr w:type="spellEnd"/>
      <w:r w:rsidRPr="00A339D5">
        <w:t>: 3 (</w:t>
      </w:r>
      <w:proofErr w:type="gramStart"/>
      <w:r w:rsidRPr="00A339D5">
        <w:t>archivo pedidos</w:t>
      </w:r>
      <w:proofErr w:type="gramEnd"/>
      <w:r w:rsidRPr="00A339D5">
        <w:t>, archivo productos, archivo clientes)</w:t>
      </w:r>
    </w:p>
    <w:p w:rsidR="00A339D5" w:rsidRPr="00A339D5" w:rsidRDefault="00A339D5" w:rsidP="00A339D5">
      <w:pPr>
        <w:rPr>
          <w:b/>
          <w:bCs/>
        </w:rPr>
      </w:pPr>
      <w:r>
        <w:rPr>
          <w:b/>
          <w:bCs/>
        </w:rPr>
        <w:t>6.</w:t>
      </w:r>
      <w:r w:rsidRPr="00A339D5">
        <w:rPr>
          <w:b/>
          <w:bCs/>
        </w:rPr>
        <w:t xml:space="preserve"> Asignación de pedidos</w:t>
      </w:r>
      <w:r>
        <w:rPr>
          <w:b/>
          <w:bCs/>
        </w:rPr>
        <w:t xml:space="preserve"> a repartidores por parte del administrador</w:t>
      </w:r>
    </w:p>
    <w:p w:rsidR="00A339D5" w:rsidRPr="00A339D5" w:rsidRDefault="00A339D5" w:rsidP="00A339D5">
      <w:pPr>
        <w:numPr>
          <w:ilvl w:val="0"/>
          <w:numId w:val="7"/>
        </w:numPr>
      </w:pPr>
      <w:proofErr w:type="spellStart"/>
      <w:r w:rsidRPr="00A339D5">
        <w:rPr>
          <w:b/>
          <w:bCs/>
        </w:rPr>
        <w:t>DETs</w:t>
      </w:r>
      <w:proofErr w:type="spellEnd"/>
      <w:r w:rsidRPr="00A339D5">
        <w:t>: 4-6 (pedido, repartidor, fecha asignación, estado, observaciones)</w:t>
      </w:r>
    </w:p>
    <w:p w:rsidR="00A339D5" w:rsidRPr="00A339D5" w:rsidRDefault="00A339D5" w:rsidP="00A339D5">
      <w:pPr>
        <w:numPr>
          <w:ilvl w:val="0"/>
          <w:numId w:val="7"/>
        </w:numPr>
      </w:pPr>
      <w:proofErr w:type="spellStart"/>
      <w:r w:rsidRPr="00A339D5">
        <w:rPr>
          <w:b/>
          <w:bCs/>
        </w:rPr>
        <w:lastRenderedPageBreak/>
        <w:t>FTRs</w:t>
      </w:r>
      <w:proofErr w:type="spellEnd"/>
      <w:r w:rsidRPr="00A339D5">
        <w:t>: 2 (</w:t>
      </w:r>
      <w:proofErr w:type="gramStart"/>
      <w:r w:rsidRPr="00A339D5">
        <w:t>archivo pedidos</w:t>
      </w:r>
      <w:proofErr w:type="gramEnd"/>
      <w:r w:rsidRPr="00A339D5">
        <w:t>, archivo repartidores)</w:t>
      </w:r>
    </w:p>
    <w:p w:rsidR="00A339D5" w:rsidRPr="00A339D5" w:rsidRDefault="00A339D5" w:rsidP="00A339D5">
      <w:pPr>
        <w:rPr>
          <w:b/>
          <w:bCs/>
        </w:rPr>
      </w:pPr>
      <w:r>
        <w:rPr>
          <w:b/>
          <w:bCs/>
        </w:rPr>
        <w:t>7.</w:t>
      </w:r>
      <w:r w:rsidRPr="00A339D5">
        <w:rPr>
          <w:b/>
          <w:bCs/>
        </w:rPr>
        <w:t xml:space="preserve"> Consulta </w:t>
      </w:r>
      <w:r>
        <w:rPr>
          <w:b/>
          <w:bCs/>
        </w:rPr>
        <w:t>de historial de pedidos por cliente</w:t>
      </w:r>
    </w:p>
    <w:p w:rsidR="00A339D5" w:rsidRPr="00A339D5" w:rsidRDefault="00A339D5" w:rsidP="00A339D5">
      <w:pPr>
        <w:numPr>
          <w:ilvl w:val="0"/>
          <w:numId w:val="8"/>
        </w:numPr>
      </w:pPr>
      <w:proofErr w:type="spellStart"/>
      <w:r w:rsidRPr="00A339D5">
        <w:rPr>
          <w:b/>
          <w:bCs/>
        </w:rPr>
        <w:t>DETs</w:t>
      </w:r>
      <w:proofErr w:type="spellEnd"/>
      <w:r w:rsidRPr="00A339D5">
        <w:t>: 6-8 (cliente, fecha desde, fecha hasta, estado, monto, productos)</w:t>
      </w:r>
    </w:p>
    <w:p w:rsidR="00A339D5" w:rsidRPr="00A339D5" w:rsidRDefault="00A339D5" w:rsidP="00A339D5">
      <w:pPr>
        <w:numPr>
          <w:ilvl w:val="0"/>
          <w:numId w:val="8"/>
        </w:numPr>
      </w:pPr>
      <w:proofErr w:type="spellStart"/>
      <w:r w:rsidRPr="00A339D5">
        <w:rPr>
          <w:b/>
          <w:bCs/>
        </w:rPr>
        <w:t>FTRs</w:t>
      </w:r>
      <w:proofErr w:type="spellEnd"/>
      <w:r w:rsidRPr="00A339D5">
        <w:t>: 2 (</w:t>
      </w:r>
      <w:proofErr w:type="gramStart"/>
      <w:r w:rsidRPr="00A339D5">
        <w:t>archivo pedidos</w:t>
      </w:r>
      <w:proofErr w:type="gramEnd"/>
      <w:r w:rsidRPr="00A339D5">
        <w:t>, archivo clientes)</w:t>
      </w:r>
    </w:p>
    <w:p w:rsidR="00A339D5" w:rsidRPr="00A339D5" w:rsidRDefault="00A339D5" w:rsidP="00A339D5">
      <w:pPr>
        <w:rPr>
          <w:b/>
          <w:bCs/>
        </w:rPr>
      </w:pPr>
      <w:r>
        <w:rPr>
          <w:b/>
          <w:bCs/>
        </w:rPr>
        <w:t>8.</w:t>
      </w:r>
      <w:r w:rsidRPr="00A339D5">
        <w:rPr>
          <w:b/>
          <w:bCs/>
        </w:rPr>
        <w:t xml:space="preserve"> Reportes mensuales</w:t>
      </w:r>
      <w:r w:rsidR="00960AFB">
        <w:rPr>
          <w:b/>
          <w:bCs/>
        </w:rPr>
        <w:t xml:space="preserve"> de ventas y entregas</w:t>
      </w:r>
    </w:p>
    <w:p w:rsidR="00A339D5" w:rsidRPr="00A339D5" w:rsidRDefault="00A339D5" w:rsidP="00A339D5">
      <w:pPr>
        <w:numPr>
          <w:ilvl w:val="0"/>
          <w:numId w:val="9"/>
        </w:numPr>
      </w:pPr>
      <w:proofErr w:type="spellStart"/>
      <w:r w:rsidRPr="00A339D5">
        <w:rPr>
          <w:b/>
          <w:bCs/>
        </w:rPr>
        <w:t>DETs</w:t>
      </w:r>
      <w:proofErr w:type="spellEnd"/>
      <w:r w:rsidRPr="00A339D5">
        <w:t>: 8-10 (período, ventas totales, entregas, gráficos, resúmenes)</w:t>
      </w:r>
    </w:p>
    <w:p w:rsidR="00A339D5" w:rsidRPr="00A339D5" w:rsidRDefault="00A339D5" w:rsidP="00A339D5">
      <w:pPr>
        <w:numPr>
          <w:ilvl w:val="0"/>
          <w:numId w:val="9"/>
        </w:numPr>
      </w:pPr>
      <w:proofErr w:type="spellStart"/>
      <w:r w:rsidRPr="00A339D5">
        <w:rPr>
          <w:b/>
          <w:bCs/>
        </w:rPr>
        <w:t>FTRs</w:t>
      </w:r>
      <w:proofErr w:type="spellEnd"/>
      <w:r w:rsidRPr="00A339D5">
        <w:t>: 3 (</w:t>
      </w:r>
      <w:proofErr w:type="gramStart"/>
      <w:r w:rsidRPr="00A339D5">
        <w:t>archivo pedidos</w:t>
      </w:r>
      <w:proofErr w:type="gramEnd"/>
      <w:r w:rsidRPr="00A339D5">
        <w:t>, archivo entregas, archivo productos)</w:t>
      </w:r>
    </w:p>
    <w:p w:rsidR="00A339D5" w:rsidRPr="00A339D5" w:rsidRDefault="00A339D5" w:rsidP="00A339D5">
      <w:pPr>
        <w:rPr>
          <w:b/>
          <w:bCs/>
        </w:rPr>
      </w:pPr>
      <w:r>
        <w:rPr>
          <w:b/>
          <w:bCs/>
        </w:rPr>
        <w:t>9.</w:t>
      </w:r>
      <w:r w:rsidRPr="00A339D5">
        <w:rPr>
          <w:b/>
          <w:bCs/>
        </w:rPr>
        <w:t xml:space="preserve"> Base de datos </w:t>
      </w:r>
      <w:r w:rsidR="00960AFB">
        <w:rPr>
          <w:b/>
          <w:bCs/>
        </w:rPr>
        <w:t>de usuarios, productos, pedidos y entregas</w:t>
      </w:r>
    </w:p>
    <w:p w:rsidR="00A339D5" w:rsidRPr="00A339D5" w:rsidRDefault="00A339D5" w:rsidP="00A339D5">
      <w:pPr>
        <w:numPr>
          <w:ilvl w:val="0"/>
          <w:numId w:val="10"/>
        </w:numPr>
      </w:pPr>
      <w:proofErr w:type="spellStart"/>
      <w:r w:rsidRPr="00A339D5">
        <w:rPr>
          <w:b/>
          <w:bCs/>
        </w:rPr>
        <w:t>DETs</w:t>
      </w:r>
      <w:proofErr w:type="spellEnd"/>
      <w:r w:rsidRPr="00A339D5">
        <w:t>: 15-20 (todos los campos de usuarios, productos, pedidos, entregas)</w:t>
      </w:r>
    </w:p>
    <w:p w:rsidR="00A339D5" w:rsidRPr="00A339D5" w:rsidRDefault="00A339D5" w:rsidP="00A339D5">
      <w:pPr>
        <w:numPr>
          <w:ilvl w:val="0"/>
          <w:numId w:val="10"/>
        </w:numPr>
      </w:pPr>
      <w:proofErr w:type="spellStart"/>
      <w:r w:rsidRPr="00A339D5">
        <w:rPr>
          <w:b/>
          <w:bCs/>
        </w:rPr>
        <w:t>FTRs</w:t>
      </w:r>
      <w:proofErr w:type="spellEnd"/>
      <w:r w:rsidRPr="00A339D5">
        <w:t>: 4 (usuarios, productos, pedidos, entregas)</w:t>
      </w:r>
    </w:p>
    <w:p w:rsidR="00A339D5" w:rsidRPr="00A339D5" w:rsidRDefault="00A339D5" w:rsidP="00A339D5">
      <w:pPr>
        <w:rPr>
          <w:b/>
          <w:bCs/>
        </w:rPr>
      </w:pPr>
      <w:r>
        <w:rPr>
          <w:b/>
          <w:bCs/>
        </w:rPr>
        <w:t>10.</w:t>
      </w:r>
      <w:r w:rsidRPr="00A339D5">
        <w:rPr>
          <w:b/>
          <w:bCs/>
        </w:rPr>
        <w:t xml:space="preserve"> Integración </w:t>
      </w:r>
      <w:r w:rsidR="00960AFB">
        <w:rPr>
          <w:b/>
          <w:bCs/>
        </w:rPr>
        <w:t>con un servicio externo de geolocalización</w:t>
      </w:r>
    </w:p>
    <w:p w:rsidR="00A339D5" w:rsidRPr="00A339D5" w:rsidRDefault="00A339D5" w:rsidP="00A339D5">
      <w:pPr>
        <w:numPr>
          <w:ilvl w:val="0"/>
          <w:numId w:val="11"/>
        </w:numPr>
      </w:pPr>
      <w:proofErr w:type="spellStart"/>
      <w:r w:rsidRPr="00A339D5">
        <w:rPr>
          <w:b/>
          <w:bCs/>
        </w:rPr>
        <w:t>DETs</w:t>
      </w:r>
      <w:proofErr w:type="spellEnd"/>
      <w:r w:rsidRPr="00A339D5">
        <w:t>: 3-5 (dirección, coordenadas, tiempo estimado)</w:t>
      </w:r>
    </w:p>
    <w:p w:rsidR="00A339D5" w:rsidRDefault="00A339D5" w:rsidP="00A339D5">
      <w:pPr>
        <w:numPr>
          <w:ilvl w:val="0"/>
          <w:numId w:val="11"/>
        </w:numPr>
      </w:pPr>
      <w:proofErr w:type="spellStart"/>
      <w:r w:rsidRPr="00A339D5">
        <w:rPr>
          <w:b/>
          <w:bCs/>
        </w:rPr>
        <w:t>FTRs</w:t>
      </w:r>
      <w:proofErr w:type="spellEnd"/>
      <w:r w:rsidRPr="00A339D5">
        <w:t>: 1 (servicio externo)</w:t>
      </w:r>
    </w:p>
    <w:p w:rsidR="00574B2F" w:rsidRDefault="00A46F17" w:rsidP="00A46F17">
      <w:pPr>
        <w:pStyle w:val="Ttulo2"/>
      </w:pPr>
      <w:r>
        <w:t>2. Aplicar la Función de Ajuste</w:t>
      </w:r>
    </w:p>
    <w:p w:rsidR="00A46F17" w:rsidRDefault="00A46F17" w:rsidP="00A46F17"/>
    <w:p w:rsidR="00DB4905" w:rsidRDefault="00A46F17" w:rsidP="00A46F17">
      <w:r>
        <w:t>Datos:</w:t>
      </w:r>
    </w:p>
    <w:p w:rsidR="00A46F17" w:rsidRDefault="00A46F17" w:rsidP="00A46F17">
      <w:pPr>
        <w:ind w:left="708"/>
      </w:pPr>
      <w:r>
        <w:t>Función de Ajuste (VA) = 50</w:t>
      </w:r>
    </w:p>
    <w:p w:rsidR="00A46F17" w:rsidRDefault="00A46F17" w:rsidP="00A46F17">
      <w:r>
        <w:t>Calculo:</w:t>
      </w:r>
    </w:p>
    <w:p w:rsidR="00A46F17" w:rsidRDefault="00A46F17" w:rsidP="00A46F17">
      <w:pPr>
        <w:ind w:left="708"/>
      </w:pPr>
      <w:r>
        <w:t>PFA = PFSA x (0.65 + 0.01 x VA)</w:t>
      </w:r>
    </w:p>
    <w:p w:rsidR="00A46F17" w:rsidRDefault="00A46F17" w:rsidP="00A46F17">
      <w:pPr>
        <w:ind w:left="708"/>
      </w:pPr>
      <w:r>
        <w:t>PFA = 56 x (0.65 + 0.01 x 50)</w:t>
      </w:r>
    </w:p>
    <w:p w:rsidR="00A46F17" w:rsidRDefault="00A46F17" w:rsidP="00A46F17">
      <w:pPr>
        <w:ind w:left="708"/>
      </w:pPr>
      <w:r>
        <w:t>PFA = 64.4</w:t>
      </w:r>
    </w:p>
    <w:p w:rsidR="00A46F17" w:rsidRDefault="00A46F17" w:rsidP="00A46F17">
      <w:pPr>
        <w:pStyle w:val="Ttulo2"/>
      </w:pPr>
      <w:r>
        <w:t>3. Estimación del Esfuerzo y Costo</w:t>
      </w:r>
    </w:p>
    <w:p w:rsidR="00A46F17" w:rsidRDefault="00A46F17" w:rsidP="00A46F17"/>
    <w:p w:rsidR="00A46F17" w:rsidRDefault="00A46F17" w:rsidP="00A46F17">
      <w:r>
        <w:t>Datos:</w:t>
      </w:r>
    </w:p>
    <w:p w:rsidR="00A46F17" w:rsidRDefault="00A46F17" w:rsidP="00A46F17">
      <w:r>
        <w:tab/>
        <w:t>Productividad del equipo = 15 horas por punto de función</w:t>
      </w:r>
    </w:p>
    <w:p w:rsidR="00A46F17" w:rsidRDefault="00A46F17" w:rsidP="00A46F17">
      <w:r>
        <w:tab/>
        <w:t>Costo de desarrollo = USD 25 por hora</w:t>
      </w:r>
    </w:p>
    <w:p w:rsidR="00A46F17" w:rsidRDefault="00A46F17" w:rsidP="00A46F17">
      <w:r>
        <w:t>Cálculos:</w:t>
      </w:r>
    </w:p>
    <w:p w:rsidR="00A46F17" w:rsidRDefault="00A46F17" w:rsidP="00A46F17">
      <w:r>
        <w:tab/>
      </w:r>
      <w:r w:rsidRPr="00DB4905">
        <w:t xml:space="preserve">H/H = PFA x </w:t>
      </w:r>
      <w:r w:rsidR="00DB4905" w:rsidRPr="00DB4905">
        <w:t>Productivida</w:t>
      </w:r>
      <w:r w:rsidR="00DB4905">
        <w:t>d del equipo</w:t>
      </w:r>
    </w:p>
    <w:p w:rsidR="00DB4905" w:rsidRDefault="00DB4905" w:rsidP="00A46F17">
      <w:r>
        <w:tab/>
        <w:t>H/H = 64.4 PF x 15 horas/PF = 966 horas</w:t>
      </w:r>
    </w:p>
    <w:p w:rsidR="00DB4905" w:rsidRDefault="00DB4905" w:rsidP="00A46F17">
      <w:r>
        <w:tab/>
        <w:t>Costo total = H/H x Costo de desarrollo</w:t>
      </w:r>
    </w:p>
    <w:p w:rsidR="00DB4905" w:rsidRDefault="00DB4905" w:rsidP="00A46F17">
      <w:r>
        <w:tab/>
        <w:t>Costo total = 966 horas x USD 25/hora = USD 24150</w:t>
      </w:r>
    </w:p>
    <w:p w:rsidR="00DB4905" w:rsidRDefault="00DB4905" w:rsidP="00DB4905">
      <w:pPr>
        <w:pStyle w:val="Ttulo2"/>
      </w:pPr>
      <w:r>
        <w:lastRenderedPageBreak/>
        <w:t>Análisis de Escenarios Hipotéticos</w:t>
      </w:r>
    </w:p>
    <w:p w:rsidR="00DB4905" w:rsidRDefault="00DB4905" w:rsidP="00DB4905"/>
    <w:p w:rsidR="002B18F3" w:rsidRDefault="002B18F3" w:rsidP="002B18F3">
      <w:r>
        <w:t>a.</w:t>
      </w:r>
    </w:p>
    <w:p w:rsidR="00DB4905" w:rsidRDefault="00DB4905" w:rsidP="00DB4905">
      <w:r>
        <w:t>Datos:</w:t>
      </w:r>
    </w:p>
    <w:p w:rsidR="00DB4905" w:rsidRDefault="00DB4905" w:rsidP="00DB4905">
      <w:r>
        <w:tab/>
        <w:t>Productividad del equipo = 1</w:t>
      </w:r>
      <w:r>
        <w:t>0</w:t>
      </w:r>
      <w:r>
        <w:t xml:space="preserve"> horas por punto de función</w:t>
      </w:r>
    </w:p>
    <w:p w:rsidR="00DB4905" w:rsidRDefault="00DB4905" w:rsidP="00DB4905">
      <w:r>
        <w:tab/>
        <w:t>Costo de desarrollo = USD 25 por hora</w:t>
      </w:r>
    </w:p>
    <w:p w:rsidR="00DB4905" w:rsidRDefault="00DB4905" w:rsidP="00DB4905">
      <w:r>
        <w:t>Cálculos:</w:t>
      </w:r>
    </w:p>
    <w:p w:rsidR="00DB4905" w:rsidRDefault="00DB4905" w:rsidP="00DB4905">
      <w:r>
        <w:tab/>
      </w:r>
      <w:r w:rsidRPr="00DB4905">
        <w:t>H/H = PFA x Productivida</w:t>
      </w:r>
      <w:r>
        <w:t>d del equipo</w:t>
      </w:r>
    </w:p>
    <w:p w:rsidR="00DB4905" w:rsidRDefault="00DB4905" w:rsidP="00DB4905">
      <w:r>
        <w:tab/>
        <w:t>H/H = 64.4 PF x 1</w:t>
      </w:r>
      <w:r>
        <w:t>0</w:t>
      </w:r>
      <w:r>
        <w:t xml:space="preserve"> horas/PF = </w:t>
      </w:r>
      <w:r>
        <w:t>644</w:t>
      </w:r>
      <w:r>
        <w:t xml:space="preserve"> horas</w:t>
      </w:r>
    </w:p>
    <w:p w:rsidR="00DB4905" w:rsidRDefault="00DB4905" w:rsidP="00DB4905">
      <w:r>
        <w:tab/>
        <w:t>Costo total = H/H x Costo de desarrollo</w:t>
      </w:r>
    </w:p>
    <w:p w:rsidR="00DB4905" w:rsidRDefault="00DB4905" w:rsidP="00DB4905">
      <w:r>
        <w:tab/>
        <w:t xml:space="preserve">Costo total = </w:t>
      </w:r>
      <w:r>
        <w:t>644</w:t>
      </w:r>
      <w:r>
        <w:t xml:space="preserve"> horas x USD 25/hora = USD </w:t>
      </w:r>
      <w:r>
        <w:t>16100</w:t>
      </w:r>
    </w:p>
    <w:p w:rsidR="00DB4905" w:rsidRDefault="002B18F3" w:rsidP="00DB4905">
      <w:r>
        <w:t>Se puede apreciar una reducción en el tiempo y en el costo. Esto concluye que el equipo es mas productivo, puede deberse a mayor experiencia, mejores herramientas, entre otros factores.</w:t>
      </w:r>
    </w:p>
    <w:p w:rsidR="002B18F3" w:rsidRDefault="002B18F3" w:rsidP="00DB4905">
      <w:r>
        <w:t>b.</w:t>
      </w:r>
      <w:r>
        <w:br/>
        <w:t>No, hay varios factores a tener en cuenta, que no en todos los equipos se repiten, para que el tiempo promedio por punto de función sea independiente del equipo. Los factores podrían ser la experiencia del equipo, tecnologías utilizadas, metodología utilizada, recursos y herramientas.</w:t>
      </w:r>
    </w:p>
    <w:p w:rsidR="002B18F3" w:rsidRDefault="002B18F3" w:rsidP="00DB4905">
      <w:r>
        <w:t xml:space="preserve">c. </w:t>
      </w:r>
    </w:p>
    <w:p w:rsidR="002B18F3" w:rsidRPr="00A339D5" w:rsidRDefault="002B18F3" w:rsidP="002B18F3">
      <w:pPr>
        <w:rPr>
          <w:b/>
          <w:bCs/>
        </w:rPr>
      </w:pPr>
      <w:r>
        <w:rPr>
          <w:b/>
          <w:bCs/>
        </w:rPr>
        <w:t>Enviar Notificaciones automáticas por correo al cambiar el estado del pedido</w:t>
      </w:r>
    </w:p>
    <w:p w:rsidR="002B18F3" w:rsidRDefault="002B18F3" w:rsidP="002B18F3">
      <w:pPr>
        <w:numPr>
          <w:ilvl w:val="0"/>
          <w:numId w:val="2"/>
        </w:numPr>
      </w:pPr>
      <w:r>
        <w:t>Tipo: SE</w:t>
      </w:r>
    </w:p>
    <w:p w:rsidR="002B18F3" w:rsidRPr="00A339D5" w:rsidRDefault="002B18F3" w:rsidP="002B18F3">
      <w:pPr>
        <w:numPr>
          <w:ilvl w:val="0"/>
          <w:numId w:val="2"/>
        </w:numPr>
      </w:pPr>
      <w:proofErr w:type="spellStart"/>
      <w:r w:rsidRPr="00A339D5">
        <w:rPr>
          <w:b/>
          <w:bCs/>
        </w:rPr>
        <w:t>DETs</w:t>
      </w:r>
      <w:proofErr w:type="spellEnd"/>
      <w:r w:rsidRPr="00A339D5">
        <w:t xml:space="preserve">: </w:t>
      </w:r>
      <w:r>
        <w:t>4-5</w:t>
      </w:r>
      <w:r w:rsidRPr="00A339D5">
        <w:t xml:space="preserve"> (</w:t>
      </w:r>
      <w:r>
        <w:t>destinatario, asunto, mensaje, estado pedido</w:t>
      </w:r>
      <w:r w:rsidRPr="00A339D5">
        <w:t>)</w:t>
      </w:r>
    </w:p>
    <w:p w:rsidR="002B18F3" w:rsidRDefault="002B18F3" w:rsidP="002B18F3">
      <w:pPr>
        <w:numPr>
          <w:ilvl w:val="0"/>
          <w:numId w:val="2"/>
        </w:numPr>
      </w:pPr>
      <w:proofErr w:type="spellStart"/>
      <w:r w:rsidRPr="00A339D5">
        <w:rPr>
          <w:b/>
          <w:bCs/>
        </w:rPr>
        <w:t>FTRs</w:t>
      </w:r>
      <w:proofErr w:type="spellEnd"/>
      <w:r w:rsidRPr="00A339D5">
        <w:t>: 2 (</w:t>
      </w:r>
      <w:proofErr w:type="gramStart"/>
      <w:r w:rsidRPr="00A339D5">
        <w:t xml:space="preserve">archivo </w:t>
      </w:r>
      <w:r>
        <w:t>pedidos</w:t>
      </w:r>
      <w:proofErr w:type="gramEnd"/>
      <w:r w:rsidRPr="00A339D5">
        <w:t xml:space="preserve">, </w:t>
      </w:r>
      <w:r>
        <w:t>sistema email externo</w:t>
      </w:r>
      <w:r w:rsidRPr="00A339D5">
        <w:t>)</w:t>
      </w:r>
    </w:p>
    <w:p w:rsidR="002B18F3" w:rsidRDefault="002B18F3" w:rsidP="002B18F3">
      <w:pPr>
        <w:numPr>
          <w:ilvl w:val="0"/>
          <w:numId w:val="2"/>
        </w:numPr>
      </w:pPr>
      <w:r>
        <w:t>Complejidad: Media</w:t>
      </w:r>
    </w:p>
    <w:p w:rsidR="002B18F3" w:rsidRDefault="002B18F3" w:rsidP="002B18F3">
      <w:pPr>
        <w:numPr>
          <w:ilvl w:val="0"/>
          <w:numId w:val="2"/>
        </w:numPr>
      </w:pPr>
      <w:r>
        <w:t>Puntos: 5</w:t>
      </w:r>
    </w:p>
    <w:p w:rsidR="002B18F3" w:rsidRDefault="00D21B25" w:rsidP="002B18F3">
      <w:r>
        <w:t>El total de PF se vería incrementado, pasaría de 56 a 61. Esto provoca un incremento de esfuerzo y de costo.</w:t>
      </w:r>
    </w:p>
    <w:p w:rsidR="00D21B25" w:rsidRDefault="00D21B25" w:rsidP="002B18F3">
      <w:r>
        <w:t>d.</w:t>
      </w:r>
    </w:p>
    <w:p w:rsidR="002B18F3" w:rsidRDefault="00D21B25" w:rsidP="00DB4905">
      <w:r>
        <w:t>Se deberían revisar los factores de la interfaz de usuario, funcionalidades especificas de aplicaciones para móvil, testeo en diversos sistemas operativos.</w:t>
      </w:r>
    </w:p>
    <w:p w:rsidR="00D21B25" w:rsidRDefault="00D21B25" w:rsidP="00DB4905">
      <w:r>
        <w:t>Esta parcialmente contemplado, pero necesita adaptaciones y factores adicionales.</w:t>
      </w:r>
    </w:p>
    <w:p w:rsidR="00D21B25" w:rsidRPr="00DB4905" w:rsidRDefault="00D21B25" w:rsidP="00DB4905"/>
    <w:p w:rsidR="00960AFB" w:rsidRDefault="00960AFB" w:rsidP="00574B2F">
      <w:pPr>
        <w:pStyle w:val="Ttulo2"/>
      </w:pPr>
      <w:r>
        <w:lastRenderedPageBreak/>
        <w:t>Tablas de complejidad de referencia</w:t>
      </w:r>
    </w:p>
    <w:p w:rsidR="00960AFB" w:rsidRDefault="00960AFB" w:rsidP="00960AFB">
      <w:pPr>
        <w:ind w:firstLine="708"/>
      </w:pPr>
      <w:r>
        <w:t>Para Entradas Externas y Salidas Externas:</w:t>
      </w:r>
    </w:p>
    <w:tbl>
      <w:tblPr>
        <w:tblStyle w:val="Tablaconcuadrcula"/>
        <w:tblW w:w="0" w:type="auto"/>
        <w:tblLook w:val="04A0" w:firstRow="1" w:lastRow="0" w:firstColumn="1" w:lastColumn="0" w:noHBand="0" w:noVBand="1"/>
      </w:tblPr>
      <w:tblGrid>
        <w:gridCol w:w="2123"/>
        <w:gridCol w:w="2123"/>
        <w:gridCol w:w="2124"/>
        <w:gridCol w:w="2124"/>
      </w:tblGrid>
      <w:tr w:rsidR="00960AFB" w:rsidTr="00574B2F">
        <w:tc>
          <w:tcPr>
            <w:tcW w:w="2123" w:type="dxa"/>
          </w:tcPr>
          <w:p w:rsidR="00960AFB" w:rsidRDefault="00960AFB" w:rsidP="00574B2F">
            <w:pPr>
              <w:jc w:val="center"/>
            </w:pPr>
            <w:proofErr w:type="spellStart"/>
            <w:r>
              <w:t>FTRs</w:t>
            </w:r>
            <w:proofErr w:type="spellEnd"/>
          </w:p>
        </w:tc>
        <w:tc>
          <w:tcPr>
            <w:tcW w:w="2123" w:type="dxa"/>
          </w:tcPr>
          <w:p w:rsidR="00960AFB" w:rsidRDefault="00960AFB" w:rsidP="00574B2F">
            <w:pPr>
              <w:jc w:val="center"/>
            </w:pPr>
            <w:r>
              <w:t xml:space="preserve">1-4 </w:t>
            </w:r>
            <w:proofErr w:type="spellStart"/>
            <w:r>
              <w:t>DETs</w:t>
            </w:r>
            <w:proofErr w:type="spellEnd"/>
          </w:p>
        </w:tc>
        <w:tc>
          <w:tcPr>
            <w:tcW w:w="2124" w:type="dxa"/>
          </w:tcPr>
          <w:p w:rsidR="00960AFB" w:rsidRDefault="00574B2F" w:rsidP="00574B2F">
            <w:pPr>
              <w:jc w:val="center"/>
            </w:pPr>
            <w:r>
              <w:t xml:space="preserve">5-15 </w:t>
            </w:r>
            <w:proofErr w:type="spellStart"/>
            <w:r>
              <w:t>DETs</w:t>
            </w:r>
            <w:proofErr w:type="spellEnd"/>
          </w:p>
        </w:tc>
        <w:tc>
          <w:tcPr>
            <w:tcW w:w="2124" w:type="dxa"/>
          </w:tcPr>
          <w:p w:rsidR="00960AFB" w:rsidRDefault="00574B2F" w:rsidP="00574B2F">
            <w:pPr>
              <w:jc w:val="center"/>
            </w:pPr>
            <w:r>
              <w:t xml:space="preserve">16+ </w:t>
            </w:r>
            <w:proofErr w:type="spellStart"/>
            <w:r>
              <w:t>DETs</w:t>
            </w:r>
            <w:proofErr w:type="spellEnd"/>
          </w:p>
        </w:tc>
      </w:tr>
      <w:tr w:rsidR="00960AFB" w:rsidTr="00574B2F">
        <w:tc>
          <w:tcPr>
            <w:tcW w:w="2123" w:type="dxa"/>
          </w:tcPr>
          <w:p w:rsidR="00960AFB" w:rsidRDefault="00574B2F" w:rsidP="00574B2F">
            <w:pPr>
              <w:jc w:val="center"/>
            </w:pPr>
            <w:r>
              <w:t>0-1</w:t>
            </w:r>
          </w:p>
        </w:tc>
        <w:tc>
          <w:tcPr>
            <w:tcW w:w="2123" w:type="dxa"/>
          </w:tcPr>
          <w:p w:rsidR="00960AFB" w:rsidRDefault="00574B2F" w:rsidP="00574B2F">
            <w:pPr>
              <w:jc w:val="center"/>
            </w:pPr>
            <w:r>
              <w:t>Baja</w:t>
            </w:r>
          </w:p>
        </w:tc>
        <w:tc>
          <w:tcPr>
            <w:tcW w:w="2124" w:type="dxa"/>
          </w:tcPr>
          <w:p w:rsidR="00960AFB" w:rsidRDefault="00574B2F" w:rsidP="00574B2F">
            <w:pPr>
              <w:jc w:val="center"/>
            </w:pPr>
            <w:r>
              <w:t>Baja</w:t>
            </w:r>
          </w:p>
        </w:tc>
        <w:tc>
          <w:tcPr>
            <w:tcW w:w="2124" w:type="dxa"/>
          </w:tcPr>
          <w:p w:rsidR="00960AFB" w:rsidRDefault="00574B2F" w:rsidP="00574B2F">
            <w:pPr>
              <w:jc w:val="center"/>
            </w:pPr>
            <w:r>
              <w:t>Media</w:t>
            </w:r>
          </w:p>
        </w:tc>
      </w:tr>
      <w:tr w:rsidR="00960AFB" w:rsidTr="00574B2F">
        <w:tc>
          <w:tcPr>
            <w:tcW w:w="2123" w:type="dxa"/>
          </w:tcPr>
          <w:p w:rsidR="00960AFB" w:rsidRDefault="00574B2F" w:rsidP="00574B2F">
            <w:pPr>
              <w:jc w:val="center"/>
            </w:pPr>
            <w:r>
              <w:t>2</w:t>
            </w:r>
          </w:p>
        </w:tc>
        <w:tc>
          <w:tcPr>
            <w:tcW w:w="2123" w:type="dxa"/>
          </w:tcPr>
          <w:p w:rsidR="00960AFB" w:rsidRDefault="00574B2F" w:rsidP="00574B2F">
            <w:pPr>
              <w:jc w:val="center"/>
            </w:pPr>
            <w:r>
              <w:t>Baja</w:t>
            </w:r>
          </w:p>
        </w:tc>
        <w:tc>
          <w:tcPr>
            <w:tcW w:w="2124" w:type="dxa"/>
          </w:tcPr>
          <w:p w:rsidR="00960AFB" w:rsidRDefault="00574B2F" w:rsidP="00574B2F">
            <w:pPr>
              <w:jc w:val="center"/>
            </w:pPr>
            <w:r>
              <w:t>Media</w:t>
            </w:r>
          </w:p>
        </w:tc>
        <w:tc>
          <w:tcPr>
            <w:tcW w:w="2124" w:type="dxa"/>
          </w:tcPr>
          <w:p w:rsidR="00960AFB" w:rsidRDefault="00574B2F" w:rsidP="00574B2F">
            <w:pPr>
              <w:jc w:val="center"/>
            </w:pPr>
            <w:r>
              <w:t>Alta</w:t>
            </w:r>
          </w:p>
        </w:tc>
      </w:tr>
      <w:tr w:rsidR="00960AFB" w:rsidTr="00574B2F">
        <w:tc>
          <w:tcPr>
            <w:tcW w:w="2123" w:type="dxa"/>
          </w:tcPr>
          <w:p w:rsidR="00960AFB" w:rsidRDefault="00574B2F" w:rsidP="00574B2F">
            <w:pPr>
              <w:jc w:val="center"/>
            </w:pPr>
            <w:r>
              <w:t>3+</w:t>
            </w:r>
          </w:p>
        </w:tc>
        <w:tc>
          <w:tcPr>
            <w:tcW w:w="2123" w:type="dxa"/>
          </w:tcPr>
          <w:p w:rsidR="00960AFB" w:rsidRDefault="00574B2F" w:rsidP="00574B2F">
            <w:pPr>
              <w:jc w:val="center"/>
            </w:pPr>
            <w:r>
              <w:t>Media</w:t>
            </w:r>
          </w:p>
        </w:tc>
        <w:tc>
          <w:tcPr>
            <w:tcW w:w="2124" w:type="dxa"/>
          </w:tcPr>
          <w:p w:rsidR="00960AFB" w:rsidRDefault="00574B2F" w:rsidP="00574B2F">
            <w:pPr>
              <w:jc w:val="center"/>
            </w:pPr>
            <w:r>
              <w:t>Alta</w:t>
            </w:r>
          </w:p>
        </w:tc>
        <w:tc>
          <w:tcPr>
            <w:tcW w:w="2124" w:type="dxa"/>
          </w:tcPr>
          <w:p w:rsidR="00960AFB" w:rsidRDefault="00574B2F" w:rsidP="00574B2F">
            <w:pPr>
              <w:jc w:val="center"/>
            </w:pPr>
            <w:r>
              <w:t>Alta</w:t>
            </w:r>
          </w:p>
        </w:tc>
      </w:tr>
    </w:tbl>
    <w:p w:rsidR="00960AFB" w:rsidRDefault="00960AFB" w:rsidP="00960AFB"/>
    <w:p w:rsidR="00574B2F" w:rsidRDefault="00574B2F" w:rsidP="00960AFB">
      <w:r>
        <w:tab/>
        <w:t>Para Consultas Externas:</w:t>
      </w:r>
    </w:p>
    <w:tbl>
      <w:tblPr>
        <w:tblStyle w:val="Tablaconcuadrcula"/>
        <w:tblW w:w="0" w:type="auto"/>
        <w:tblLook w:val="04A0" w:firstRow="1" w:lastRow="0" w:firstColumn="1" w:lastColumn="0" w:noHBand="0" w:noVBand="1"/>
      </w:tblPr>
      <w:tblGrid>
        <w:gridCol w:w="2123"/>
        <w:gridCol w:w="2123"/>
        <w:gridCol w:w="2124"/>
        <w:gridCol w:w="2124"/>
      </w:tblGrid>
      <w:tr w:rsidR="00574B2F" w:rsidTr="004F73AC">
        <w:tc>
          <w:tcPr>
            <w:tcW w:w="2123" w:type="dxa"/>
          </w:tcPr>
          <w:p w:rsidR="00574B2F" w:rsidRDefault="00574B2F" w:rsidP="004F73AC">
            <w:pPr>
              <w:jc w:val="center"/>
            </w:pPr>
            <w:proofErr w:type="spellStart"/>
            <w:r>
              <w:t>FTRs</w:t>
            </w:r>
            <w:proofErr w:type="spellEnd"/>
          </w:p>
        </w:tc>
        <w:tc>
          <w:tcPr>
            <w:tcW w:w="2123" w:type="dxa"/>
          </w:tcPr>
          <w:p w:rsidR="00574B2F" w:rsidRDefault="00574B2F" w:rsidP="004F73AC">
            <w:pPr>
              <w:jc w:val="center"/>
            </w:pPr>
            <w:r>
              <w:t>1-</w:t>
            </w:r>
            <w:r>
              <w:t>5</w:t>
            </w:r>
            <w:r>
              <w:t xml:space="preserve"> </w:t>
            </w:r>
            <w:proofErr w:type="spellStart"/>
            <w:r>
              <w:t>DETs</w:t>
            </w:r>
            <w:proofErr w:type="spellEnd"/>
          </w:p>
        </w:tc>
        <w:tc>
          <w:tcPr>
            <w:tcW w:w="2124" w:type="dxa"/>
          </w:tcPr>
          <w:p w:rsidR="00574B2F" w:rsidRDefault="00574B2F" w:rsidP="004F73AC">
            <w:pPr>
              <w:jc w:val="center"/>
            </w:pPr>
            <w:r>
              <w:t>6</w:t>
            </w:r>
            <w:r>
              <w:t>-1</w:t>
            </w:r>
            <w:r>
              <w:t>9</w:t>
            </w:r>
            <w:r>
              <w:t xml:space="preserve"> </w:t>
            </w:r>
            <w:proofErr w:type="spellStart"/>
            <w:r>
              <w:t>DETs</w:t>
            </w:r>
            <w:proofErr w:type="spellEnd"/>
          </w:p>
        </w:tc>
        <w:tc>
          <w:tcPr>
            <w:tcW w:w="2124" w:type="dxa"/>
          </w:tcPr>
          <w:p w:rsidR="00574B2F" w:rsidRDefault="00574B2F" w:rsidP="004F73AC">
            <w:pPr>
              <w:jc w:val="center"/>
            </w:pPr>
            <w:r>
              <w:t>20</w:t>
            </w:r>
            <w:r>
              <w:t xml:space="preserve">+ </w:t>
            </w:r>
            <w:proofErr w:type="spellStart"/>
            <w:r>
              <w:t>DETs</w:t>
            </w:r>
            <w:proofErr w:type="spellEnd"/>
          </w:p>
        </w:tc>
      </w:tr>
      <w:tr w:rsidR="00574B2F" w:rsidTr="004F73AC">
        <w:tc>
          <w:tcPr>
            <w:tcW w:w="2123" w:type="dxa"/>
          </w:tcPr>
          <w:p w:rsidR="00574B2F" w:rsidRDefault="00574B2F" w:rsidP="004F73AC">
            <w:pPr>
              <w:jc w:val="center"/>
            </w:pPr>
            <w:r>
              <w:t>0-1</w:t>
            </w:r>
          </w:p>
        </w:tc>
        <w:tc>
          <w:tcPr>
            <w:tcW w:w="2123" w:type="dxa"/>
          </w:tcPr>
          <w:p w:rsidR="00574B2F" w:rsidRDefault="00574B2F" w:rsidP="004F73AC">
            <w:pPr>
              <w:jc w:val="center"/>
            </w:pPr>
            <w:r>
              <w:t>Baja</w:t>
            </w:r>
          </w:p>
        </w:tc>
        <w:tc>
          <w:tcPr>
            <w:tcW w:w="2124" w:type="dxa"/>
          </w:tcPr>
          <w:p w:rsidR="00574B2F" w:rsidRDefault="00574B2F" w:rsidP="004F73AC">
            <w:pPr>
              <w:jc w:val="center"/>
            </w:pPr>
            <w:r>
              <w:t>Baja</w:t>
            </w:r>
          </w:p>
        </w:tc>
        <w:tc>
          <w:tcPr>
            <w:tcW w:w="2124" w:type="dxa"/>
          </w:tcPr>
          <w:p w:rsidR="00574B2F" w:rsidRDefault="00574B2F" w:rsidP="004F73AC">
            <w:pPr>
              <w:jc w:val="center"/>
            </w:pPr>
            <w:r>
              <w:t>Media</w:t>
            </w:r>
          </w:p>
        </w:tc>
      </w:tr>
      <w:tr w:rsidR="00574B2F" w:rsidTr="004F73AC">
        <w:tc>
          <w:tcPr>
            <w:tcW w:w="2123" w:type="dxa"/>
          </w:tcPr>
          <w:p w:rsidR="00574B2F" w:rsidRDefault="00574B2F" w:rsidP="004F73AC">
            <w:pPr>
              <w:jc w:val="center"/>
            </w:pPr>
            <w:r>
              <w:t>2</w:t>
            </w:r>
            <w:r>
              <w:t>-3</w:t>
            </w:r>
          </w:p>
        </w:tc>
        <w:tc>
          <w:tcPr>
            <w:tcW w:w="2123" w:type="dxa"/>
          </w:tcPr>
          <w:p w:rsidR="00574B2F" w:rsidRDefault="00574B2F" w:rsidP="004F73AC">
            <w:pPr>
              <w:jc w:val="center"/>
            </w:pPr>
            <w:r>
              <w:t>Baja</w:t>
            </w:r>
          </w:p>
        </w:tc>
        <w:tc>
          <w:tcPr>
            <w:tcW w:w="2124" w:type="dxa"/>
          </w:tcPr>
          <w:p w:rsidR="00574B2F" w:rsidRDefault="00574B2F" w:rsidP="004F73AC">
            <w:pPr>
              <w:jc w:val="center"/>
            </w:pPr>
            <w:r>
              <w:t>Media</w:t>
            </w:r>
          </w:p>
        </w:tc>
        <w:tc>
          <w:tcPr>
            <w:tcW w:w="2124" w:type="dxa"/>
          </w:tcPr>
          <w:p w:rsidR="00574B2F" w:rsidRDefault="00574B2F" w:rsidP="004F73AC">
            <w:pPr>
              <w:jc w:val="center"/>
            </w:pPr>
            <w:r>
              <w:t>Alta</w:t>
            </w:r>
          </w:p>
        </w:tc>
      </w:tr>
      <w:tr w:rsidR="00574B2F" w:rsidTr="004F73AC">
        <w:tc>
          <w:tcPr>
            <w:tcW w:w="2123" w:type="dxa"/>
          </w:tcPr>
          <w:p w:rsidR="00574B2F" w:rsidRDefault="00574B2F" w:rsidP="004F73AC">
            <w:pPr>
              <w:jc w:val="center"/>
            </w:pPr>
            <w:r>
              <w:t>4</w:t>
            </w:r>
            <w:r>
              <w:t>+</w:t>
            </w:r>
          </w:p>
        </w:tc>
        <w:tc>
          <w:tcPr>
            <w:tcW w:w="2123" w:type="dxa"/>
          </w:tcPr>
          <w:p w:rsidR="00574B2F" w:rsidRDefault="00574B2F" w:rsidP="004F73AC">
            <w:pPr>
              <w:jc w:val="center"/>
            </w:pPr>
            <w:r>
              <w:t>Media</w:t>
            </w:r>
          </w:p>
        </w:tc>
        <w:tc>
          <w:tcPr>
            <w:tcW w:w="2124" w:type="dxa"/>
          </w:tcPr>
          <w:p w:rsidR="00574B2F" w:rsidRDefault="00574B2F" w:rsidP="004F73AC">
            <w:pPr>
              <w:jc w:val="center"/>
            </w:pPr>
            <w:r>
              <w:t>Alta</w:t>
            </w:r>
          </w:p>
        </w:tc>
        <w:tc>
          <w:tcPr>
            <w:tcW w:w="2124" w:type="dxa"/>
          </w:tcPr>
          <w:p w:rsidR="00574B2F" w:rsidRDefault="00574B2F" w:rsidP="004F73AC">
            <w:pPr>
              <w:jc w:val="center"/>
            </w:pPr>
            <w:r>
              <w:t>Alta</w:t>
            </w:r>
          </w:p>
        </w:tc>
      </w:tr>
    </w:tbl>
    <w:p w:rsidR="00574B2F" w:rsidRDefault="00574B2F" w:rsidP="00960AFB"/>
    <w:p w:rsidR="00574B2F" w:rsidRDefault="00574B2F" w:rsidP="00960AFB">
      <w:r>
        <w:tab/>
        <w:t>Para Archivos Lógicos Internos y Archivos de Interfaz Externos:</w:t>
      </w:r>
    </w:p>
    <w:tbl>
      <w:tblPr>
        <w:tblStyle w:val="Tablaconcuadrcula"/>
        <w:tblW w:w="0" w:type="auto"/>
        <w:tblLook w:val="04A0" w:firstRow="1" w:lastRow="0" w:firstColumn="1" w:lastColumn="0" w:noHBand="0" w:noVBand="1"/>
      </w:tblPr>
      <w:tblGrid>
        <w:gridCol w:w="2123"/>
        <w:gridCol w:w="2123"/>
        <w:gridCol w:w="2124"/>
        <w:gridCol w:w="2124"/>
      </w:tblGrid>
      <w:tr w:rsidR="00574B2F" w:rsidTr="004F73AC">
        <w:tc>
          <w:tcPr>
            <w:tcW w:w="2123" w:type="dxa"/>
          </w:tcPr>
          <w:p w:rsidR="00574B2F" w:rsidRDefault="00574B2F" w:rsidP="004F73AC">
            <w:pPr>
              <w:jc w:val="center"/>
            </w:pPr>
            <w:proofErr w:type="spellStart"/>
            <w:r>
              <w:t>FTRs</w:t>
            </w:r>
            <w:proofErr w:type="spellEnd"/>
          </w:p>
        </w:tc>
        <w:tc>
          <w:tcPr>
            <w:tcW w:w="2123" w:type="dxa"/>
          </w:tcPr>
          <w:p w:rsidR="00574B2F" w:rsidRDefault="00574B2F" w:rsidP="004F73AC">
            <w:pPr>
              <w:jc w:val="center"/>
            </w:pPr>
            <w:r>
              <w:t>1-</w:t>
            </w:r>
            <w:r>
              <w:t>19</w:t>
            </w:r>
            <w:r>
              <w:t xml:space="preserve"> </w:t>
            </w:r>
            <w:proofErr w:type="spellStart"/>
            <w:r>
              <w:t>DETs</w:t>
            </w:r>
            <w:proofErr w:type="spellEnd"/>
          </w:p>
        </w:tc>
        <w:tc>
          <w:tcPr>
            <w:tcW w:w="2124" w:type="dxa"/>
          </w:tcPr>
          <w:p w:rsidR="00574B2F" w:rsidRDefault="00574B2F" w:rsidP="004F73AC">
            <w:pPr>
              <w:jc w:val="center"/>
            </w:pPr>
            <w:r>
              <w:t>20</w:t>
            </w:r>
            <w:r>
              <w:t>-5</w:t>
            </w:r>
            <w:r>
              <w:t xml:space="preserve">0 </w:t>
            </w:r>
            <w:proofErr w:type="spellStart"/>
            <w:r>
              <w:t>DETs</w:t>
            </w:r>
            <w:proofErr w:type="spellEnd"/>
          </w:p>
        </w:tc>
        <w:tc>
          <w:tcPr>
            <w:tcW w:w="2124" w:type="dxa"/>
          </w:tcPr>
          <w:p w:rsidR="00574B2F" w:rsidRDefault="00574B2F" w:rsidP="004F73AC">
            <w:pPr>
              <w:jc w:val="center"/>
            </w:pPr>
            <w:r>
              <w:t>51</w:t>
            </w:r>
            <w:r>
              <w:t xml:space="preserve">+ </w:t>
            </w:r>
            <w:proofErr w:type="spellStart"/>
            <w:r>
              <w:t>DETs</w:t>
            </w:r>
            <w:proofErr w:type="spellEnd"/>
          </w:p>
        </w:tc>
      </w:tr>
      <w:tr w:rsidR="00574B2F" w:rsidTr="004F73AC">
        <w:tc>
          <w:tcPr>
            <w:tcW w:w="2123" w:type="dxa"/>
          </w:tcPr>
          <w:p w:rsidR="00574B2F" w:rsidRDefault="00574B2F" w:rsidP="004F73AC">
            <w:pPr>
              <w:jc w:val="center"/>
            </w:pPr>
            <w:r>
              <w:t>1</w:t>
            </w:r>
          </w:p>
        </w:tc>
        <w:tc>
          <w:tcPr>
            <w:tcW w:w="2123" w:type="dxa"/>
          </w:tcPr>
          <w:p w:rsidR="00574B2F" w:rsidRDefault="00574B2F" w:rsidP="004F73AC">
            <w:pPr>
              <w:jc w:val="center"/>
            </w:pPr>
            <w:r>
              <w:t>Baja</w:t>
            </w:r>
          </w:p>
        </w:tc>
        <w:tc>
          <w:tcPr>
            <w:tcW w:w="2124" w:type="dxa"/>
          </w:tcPr>
          <w:p w:rsidR="00574B2F" w:rsidRDefault="00574B2F" w:rsidP="004F73AC">
            <w:pPr>
              <w:jc w:val="center"/>
            </w:pPr>
            <w:r>
              <w:t>Baja</w:t>
            </w:r>
          </w:p>
        </w:tc>
        <w:tc>
          <w:tcPr>
            <w:tcW w:w="2124" w:type="dxa"/>
          </w:tcPr>
          <w:p w:rsidR="00574B2F" w:rsidRDefault="00574B2F" w:rsidP="004F73AC">
            <w:pPr>
              <w:jc w:val="center"/>
            </w:pPr>
            <w:r>
              <w:t>Media</w:t>
            </w:r>
          </w:p>
        </w:tc>
      </w:tr>
      <w:tr w:rsidR="00574B2F" w:rsidTr="004F73AC">
        <w:tc>
          <w:tcPr>
            <w:tcW w:w="2123" w:type="dxa"/>
          </w:tcPr>
          <w:p w:rsidR="00574B2F" w:rsidRDefault="00574B2F" w:rsidP="004F73AC">
            <w:pPr>
              <w:jc w:val="center"/>
            </w:pPr>
            <w:r>
              <w:t>2</w:t>
            </w:r>
            <w:r>
              <w:t>-5</w:t>
            </w:r>
          </w:p>
        </w:tc>
        <w:tc>
          <w:tcPr>
            <w:tcW w:w="2123" w:type="dxa"/>
          </w:tcPr>
          <w:p w:rsidR="00574B2F" w:rsidRDefault="00574B2F" w:rsidP="004F73AC">
            <w:pPr>
              <w:jc w:val="center"/>
            </w:pPr>
            <w:r>
              <w:t>Baja</w:t>
            </w:r>
          </w:p>
        </w:tc>
        <w:tc>
          <w:tcPr>
            <w:tcW w:w="2124" w:type="dxa"/>
          </w:tcPr>
          <w:p w:rsidR="00574B2F" w:rsidRDefault="00574B2F" w:rsidP="004F73AC">
            <w:pPr>
              <w:jc w:val="center"/>
            </w:pPr>
            <w:r>
              <w:t>Media</w:t>
            </w:r>
          </w:p>
        </w:tc>
        <w:tc>
          <w:tcPr>
            <w:tcW w:w="2124" w:type="dxa"/>
          </w:tcPr>
          <w:p w:rsidR="00574B2F" w:rsidRDefault="00574B2F" w:rsidP="004F73AC">
            <w:pPr>
              <w:jc w:val="center"/>
            </w:pPr>
            <w:r>
              <w:t>Alta</w:t>
            </w:r>
          </w:p>
        </w:tc>
      </w:tr>
      <w:tr w:rsidR="00574B2F" w:rsidTr="004F73AC">
        <w:tc>
          <w:tcPr>
            <w:tcW w:w="2123" w:type="dxa"/>
          </w:tcPr>
          <w:p w:rsidR="00574B2F" w:rsidRDefault="00574B2F" w:rsidP="004F73AC">
            <w:pPr>
              <w:jc w:val="center"/>
            </w:pPr>
            <w:r>
              <w:t>6</w:t>
            </w:r>
            <w:r>
              <w:t>+</w:t>
            </w:r>
          </w:p>
        </w:tc>
        <w:tc>
          <w:tcPr>
            <w:tcW w:w="2123" w:type="dxa"/>
          </w:tcPr>
          <w:p w:rsidR="00574B2F" w:rsidRDefault="00574B2F" w:rsidP="004F73AC">
            <w:pPr>
              <w:jc w:val="center"/>
            </w:pPr>
            <w:r>
              <w:t>Media</w:t>
            </w:r>
          </w:p>
        </w:tc>
        <w:tc>
          <w:tcPr>
            <w:tcW w:w="2124" w:type="dxa"/>
          </w:tcPr>
          <w:p w:rsidR="00574B2F" w:rsidRDefault="00574B2F" w:rsidP="004F73AC">
            <w:pPr>
              <w:jc w:val="center"/>
            </w:pPr>
            <w:r>
              <w:t>Alta</w:t>
            </w:r>
          </w:p>
        </w:tc>
        <w:tc>
          <w:tcPr>
            <w:tcW w:w="2124" w:type="dxa"/>
          </w:tcPr>
          <w:p w:rsidR="00574B2F" w:rsidRDefault="00574B2F" w:rsidP="004F73AC">
            <w:pPr>
              <w:jc w:val="center"/>
            </w:pPr>
            <w:r>
              <w:t>Alta</w:t>
            </w:r>
          </w:p>
        </w:tc>
      </w:tr>
    </w:tbl>
    <w:p w:rsidR="00574B2F" w:rsidRDefault="00574B2F" w:rsidP="00960AFB"/>
    <w:p w:rsidR="00960AFB" w:rsidRDefault="00574B2F" w:rsidP="00574B2F">
      <w:pPr>
        <w:ind w:firstLine="708"/>
      </w:pPr>
      <w:r>
        <w:t>Valores estándar:</w:t>
      </w:r>
    </w:p>
    <w:tbl>
      <w:tblPr>
        <w:tblStyle w:val="Tablaconcuadrcula"/>
        <w:tblW w:w="0" w:type="auto"/>
        <w:tblLook w:val="04A0" w:firstRow="1" w:lastRow="0" w:firstColumn="1" w:lastColumn="0" w:noHBand="0" w:noVBand="1"/>
      </w:tblPr>
      <w:tblGrid>
        <w:gridCol w:w="2689"/>
        <w:gridCol w:w="1557"/>
        <w:gridCol w:w="2124"/>
        <w:gridCol w:w="2124"/>
      </w:tblGrid>
      <w:tr w:rsidR="00574B2F" w:rsidTr="00574B2F">
        <w:tc>
          <w:tcPr>
            <w:tcW w:w="2689" w:type="dxa"/>
          </w:tcPr>
          <w:p w:rsidR="00574B2F" w:rsidRDefault="00574B2F" w:rsidP="004F73AC">
            <w:pPr>
              <w:jc w:val="center"/>
            </w:pPr>
            <w:r>
              <w:t>Tipo / Complejidad</w:t>
            </w:r>
          </w:p>
        </w:tc>
        <w:tc>
          <w:tcPr>
            <w:tcW w:w="1557" w:type="dxa"/>
          </w:tcPr>
          <w:p w:rsidR="00574B2F" w:rsidRDefault="00574B2F" w:rsidP="004F73AC">
            <w:pPr>
              <w:jc w:val="center"/>
            </w:pPr>
            <w:r>
              <w:t>Baja</w:t>
            </w:r>
          </w:p>
        </w:tc>
        <w:tc>
          <w:tcPr>
            <w:tcW w:w="2124" w:type="dxa"/>
          </w:tcPr>
          <w:p w:rsidR="00574B2F" w:rsidRDefault="00574B2F" w:rsidP="004F73AC">
            <w:pPr>
              <w:jc w:val="center"/>
            </w:pPr>
            <w:r>
              <w:t>Media</w:t>
            </w:r>
          </w:p>
        </w:tc>
        <w:tc>
          <w:tcPr>
            <w:tcW w:w="2124" w:type="dxa"/>
          </w:tcPr>
          <w:p w:rsidR="00574B2F" w:rsidRDefault="00574B2F" w:rsidP="004F73AC">
            <w:pPr>
              <w:jc w:val="center"/>
            </w:pPr>
            <w:r>
              <w:t>Alta</w:t>
            </w:r>
          </w:p>
        </w:tc>
      </w:tr>
      <w:tr w:rsidR="00574B2F" w:rsidTr="00574B2F">
        <w:tc>
          <w:tcPr>
            <w:tcW w:w="2689" w:type="dxa"/>
          </w:tcPr>
          <w:p w:rsidR="00574B2F" w:rsidRDefault="00574B2F" w:rsidP="004F73AC">
            <w:pPr>
              <w:jc w:val="center"/>
            </w:pPr>
            <w:r>
              <w:t>Entrada Externa</w:t>
            </w:r>
          </w:p>
        </w:tc>
        <w:tc>
          <w:tcPr>
            <w:tcW w:w="1557" w:type="dxa"/>
          </w:tcPr>
          <w:p w:rsidR="00574B2F" w:rsidRDefault="00574B2F" w:rsidP="004F73AC">
            <w:pPr>
              <w:jc w:val="center"/>
            </w:pPr>
            <w:r>
              <w:t>3</w:t>
            </w:r>
          </w:p>
        </w:tc>
        <w:tc>
          <w:tcPr>
            <w:tcW w:w="2124" w:type="dxa"/>
          </w:tcPr>
          <w:p w:rsidR="00574B2F" w:rsidRDefault="00574B2F" w:rsidP="004F73AC">
            <w:pPr>
              <w:jc w:val="center"/>
            </w:pPr>
            <w:r>
              <w:t>4</w:t>
            </w:r>
          </w:p>
        </w:tc>
        <w:tc>
          <w:tcPr>
            <w:tcW w:w="2124" w:type="dxa"/>
          </w:tcPr>
          <w:p w:rsidR="00574B2F" w:rsidRDefault="00574B2F" w:rsidP="004F73AC">
            <w:pPr>
              <w:jc w:val="center"/>
            </w:pPr>
            <w:r>
              <w:t>6</w:t>
            </w:r>
          </w:p>
        </w:tc>
      </w:tr>
      <w:tr w:rsidR="00574B2F" w:rsidTr="00574B2F">
        <w:tc>
          <w:tcPr>
            <w:tcW w:w="2689" w:type="dxa"/>
          </w:tcPr>
          <w:p w:rsidR="00574B2F" w:rsidRDefault="00574B2F" w:rsidP="004F73AC">
            <w:pPr>
              <w:jc w:val="center"/>
            </w:pPr>
            <w:r>
              <w:t>Salida Externa</w:t>
            </w:r>
          </w:p>
        </w:tc>
        <w:tc>
          <w:tcPr>
            <w:tcW w:w="1557" w:type="dxa"/>
          </w:tcPr>
          <w:p w:rsidR="00574B2F" w:rsidRDefault="00574B2F" w:rsidP="004F73AC">
            <w:pPr>
              <w:jc w:val="center"/>
            </w:pPr>
            <w:r>
              <w:t>4</w:t>
            </w:r>
          </w:p>
        </w:tc>
        <w:tc>
          <w:tcPr>
            <w:tcW w:w="2124" w:type="dxa"/>
          </w:tcPr>
          <w:p w:rsidR="00574B2F" w:rsidRDefault="00574B2F" w:rsidP="004F73AC">
            <w:pPr>
              <w:jc w:val="center"/>
            </w:pPr>
            <w:r>
              <w:t>5</w:t>
            </w:r>
          </w:p>
        </w:tc>
        <w:tc>
          <w:tcPr>
            <w:tcW w:w="2124" w:type="dxa"/>
          </w:tcPr>
          <w:p w:rsidR="00574B2F" w:rsidRDefault="00574B2F" w:rsidP="004F73AC">
            <w:pPr>
              <w:jc w:val="center"/>
            </w:pPr>
            <w:r>
              <w:t>7</w:t>
            </w:r>
          </w:p>
        </w:tc>
      </w:tr>
      <w:tr w:rsidR="00574B2F" w:rsidTr="00574B2F">
        <w:tc>
          <w:tcPr>
            <w:tcW w:w="2689" w:type="dxa"/>
          </w:tcPr>
          <w:p w:rsidR="00574B2F" w:rsidRDefault="00574B2F" w:rsidP="004F73AC">
            <w:pPr>
              <w:jc w:val="center"/>
            </w:pPr>
            <w:r>
              <w:t>Consulta Externa</w:t>
            </w:r>
          </w:p>
        </w:tc>
        <w:tc>
          <w:tcPr>
            <w:tcW w:w="1557" w:type="dxa"/>
          </w:tcPr>
          <w:p w:rsidR="00574B2F" w:rsidRDefault="00574B2F" w:rsidP="004F73AC">
            <w:pPr>
              <w:jc w:val="center"/>
            </w:pPr>
            <w:r>
              <w:t>3</w:t>
            </w:r>
          </w:p>
        </w:tc>
        <w:tc>
          <w:tcPr>
            <w:tcW w:w="2124" w:type="dxa"/>
          </w:tcPr>
          <w:p w:rsidR="00574B2F" w:rsidRDefault="00574B2F" w:rsidP="004F73AC">
            <w:pPr>
              <w:jc w:val="center"/>
            </w:pPr>
            <w:r>
              <w:t>4</w:t>
            </w:r>
          </w:p>
        </w:tc>
        <w:tc>
          <w:tcPr>
            <w:tcW w:w="2124" w:type="dxa"/>
          </w:tcPr>
          <w:p w:rsidR="00574B2F" w:rsidRDefault="00574B2F" w:rsidP="004F73AC">
            <w:pPr>
              <w:jc w:val="center"/>
            </w:pPr>
            <w:r>
              <w:t>6</w:t>
            </w:r>
          </w:p>
        </w:tc>
      </w:tr>
      <w:tr w:rsidR="00574B2F" w:rsidTr="00574B2F">
        <w:tc>
          <w:tcPr>
            <w:tcW w:w="2689" w:type="dxa"/>
          </w:tcPr>
          <w:p w:rsidR="00574B2F" w:rsidRDefault="00574B2F" w:rsidP="004F73AC">
            <w:pPr>
              <w:jc w:val="center"/>
            </w:pPr>
            <w:r>
              <w:t>Archivo Lógico Interno</w:t>
            </w:r>
          </w:p>
        </w:tc>
        <w:tc>
          <w:tcPr>
            <w:tcW w:w="1557" w:type="dxa"/>
          </w:tcPr>
          <w:p w:rsidR="00574B2F" w:rsidRDefault="00574B2F" w:rsidP="004F73AC">
            <w:pPr>
              <w:jc w:val="center"/>
            </w:pPr>
            <w:r>
              <w:t>7</w:t>
            </w:r>
          </w:p>
        </w:tc>
        <w:tc>
          <w:tcPr>
            <w:tcW w:w="2124" w:type="dxa"/>
          </w:tcPr>
          <w:p w:rsidR="00574B2F" w:rsidRDefault="00574B2F" w:rsidP="004F73AC">
            <w:pPr>
              <w:jc w:val="center"/>
            </w:pPr>
            <w:r>
              <w:t>10</w:t>
            </w:r>
          </w:p>
        </w:tc>
        <w:tc>
          <w:tcPr>
            <w:tcW w:w="2124" w:type="dxa"/>
          </w:tcPr>
          <w:p w:rsidR="00574B2F" w:rsidRDefault="00574B2F" w:rsidP="004F73AC">
            <w:pPr>
              <w:jc w:val="center"/>
            </w:pPr>
            <w:r>
              <w:t>15</w:t>
            </w:r>
          </w:p>
        </w:tc>
      </w:tr>
      <w:tr w:rsidR="00574B2F" w:rsidTr="00574B2F">
        <w:tc>
          <w:tcPr>
            <w:tcW w:w="2689" w:type="dxa"/>
          </w:tcPr>
          <w:p w:rsidR="00574B2F" w:rsidRDefault="00574B2F" w:rsidP="004F73AC">
            <w:pPr>
              <w:jc w:val="center"/>
            </w:pPr>
            <w:r>
              <w:t>Archivo de Interfaz Externo</w:t>
            </w:r>
          </w:p>
        </w:tc>
        <w:tc>
          <w:tcPr>
            <w:tcW w:w="1557" w:type="dxa"/>
          </w:tcPr>
          <w:p w:rsidR="00574B2F" w:rsidRDefault="00574B2F" w:rsidP="004F73AC">
            <w:pPr>
              <w:jc w:val="center"/>
            </w:pPr>
            <w:r>
              <w:t>5</w:t>
            </w:r>
          </w:p>
        </w:tc>
        <w:tc>
          <w:tcPr>
            <w:tcW w:w="2124" w:type="dxa"/>
          </w:tcPr>
          <w:p w:rsidR="00574B2F" w:rsidRDefault="00574B2F" w:rsidP="004F73AC">
            <w:pPr>
              <w:jc w:val="center"/>
            </w:pPr>
            <w:r>
              <w:t>7</w:t>
            </w:r>
          </w:p>
        </w:tc>
        <w:tc>
          <w:tcPr>
            <w:tcW w:w="2124" w:type="dxa"/>
          </w:tcPr>
          <w:p w:rsidR="00574B2F" w:rsidRDefault="00574B2F" w:rsidP="004F73AC">
            <w:pPr>
              <w:jc w:val="center"/>
            </w:pPr>
            <w:r>
              <w:t>10</w:t>
            </w:r>
          </w:p>
        </w:tc>
      </w:tr>
    </w:tbl>
    <w:p w:rsidR="00574B2F" w:rsidRPr="00A339D5" w:rsidRDefault="00574B2F" w:rsidP="00574B2F"/>
    <w:p w:rsidR="00A339D5" w:rsidRPr="00A339D5" w:rsidRDefault="00A339D5" w:rsidP="00A339D5"/>
    <w:sectPr w:rsidR="00A339D5" w:rsidRPr="00A339D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39B6" w:rsidRDefault="003639B6" w:rsidP="002B18F3">
      <w:pPr>
        <w:spacing w:after="0" w:line="240" w:lineRule="auto"/>
      </w:pPr>
      <w:r>
        <w:separator/>
      </w:r>
    </w:p>
  </w:endnote>
  <w:endnote w:type="continuationSeparator" w:id="0">
    <w:p w:rsidR="003639B6" w:rsidRDefault="003639B6" w:rsidP="002B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B18F3" w:rsidRDefault="002B18F3">
    <w:pPr>
      <w:pStyle w:val="Piedepgina"/>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lang w:val="es-ES"/>
      </w:rPr>
      <w:t xml:space="preserve"> </w:t>
    </w:r>
    <w:sdt>
      <w:sdtPr>
        <w:rPr>
          <w:color w:val="595959" w:themeColor="text1" w:themeTint="A6"/>
          <w:sz w:val="18"/>
          <w:szCs w:val="18"/>
        </w:rPr>
        <w:alias w:val="Autor"/>
        <w:tag w:val=""/>
        <w:id w:val="391861592"/>
        <w:placeholder>
          <w:docPart w:val="F4625C3D2A3F4987819BCBA077BA451C"/>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95959" w:themeColor="text1" w:themeTint="A6"/>
            <w:sz w:val="18"/>
            <w:szCs w:val="18"/>
          </w:rPr>
          <w:t>Bassi</w:t>
        </w:r>
        <w:proofErr w:type="spellEnd"/>
        <w:r>
          <w:rPr>
            <w:color w:val="595959" w:themeColor="text1" w:themeTint="A6"/>
            <w:sz w:val="18"/>
            <w:szCs w:val="18"/>
          </w:rPr>
          <w:t>, Tomas – Benedetti, Matias</w:t>
        </w:r>
      </w:sdtContent>
    </w:sdt>
  </w:p>
  <w:p w:rsidR="002B18F3" w:rsidRDefault="002B18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39B6" w:rsidRDefault="003639B6" w:rsidP="002B18F3">
      <w:pPr>
        <w:spacing w:after="0" w:line="240" w:lineRule="auto"/>
      </w:pPr>
      <w:r>
        <w:separator/>
      </w:r>
    </w:p>
  </w:footnote>
  <w:footnote w:type="continuationSeparator" w:id="0">
    <w:p w:rsidR="003639B6" w:rsidRDefault="003639B6" w:rsidP="002B1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96FC2"/>
    <w:multiLevelType w:val="multilevel"/>
    <w:tmpl w:val="7C6E2C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79E9"/>
    <w:multiLevelType w:val="multilevel"/>
    <w:tmpl w:val="43C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8E5"/>
    <w:multiLevelType w:val="multilevel"/>
    <w:tmpl w:val="175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90C40"/>
    <w:multiLevelType w:val="multilevel"/>
    <w:tmpl w:val="2D64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E54CB"/>
    <w:multiLevelType w:val="multilevel"/>
    <w:tmpl w:val="7A14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1547C"/>
    <w:multiLevelType w:val="hybridMultilevel"/>
    <w:tmpl w:val="EA1CD5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7447B6"/>
    <w:multiLevelType w:val="multilevel"/>
    <w:tmpl w:val="8E9C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6C2D"/>
    <w:multiLevelType w:val="multilevel"/>
    <w:tmpl w:val="8CD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2672F"/>
    <w:multiLevelType w:val="multilevel"/>
    <w:tmpl w:val="87A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626A6"/>
    <w:multiLevelType w:val="multilevel"/>
    <w:tmpl w:val="D27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D1411"/>
    <w:multiLevelType w:val="multilevel"/>
    <w:tmpl w:val="032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05393">
    <w:abstractNumId w:val="5"/>
  </w:num>
  <w:num w:numId="2" w16cid:durableId="1793354267">
    <w:abstractNumId w:val="2"/>
  </w:num>
  <w:num w:numId="3" w16cid:durableId="1920094507">
    <w:abstractNumId w:val="9"/>
  </w:num>
  <w:num w:numId="4" w16cid:durableId="804274569">
    <w:abstractNumId w:val="8"/>
  </w:num>
  <w:num w:numId="5" w16cid:durableId="1398743966">
    <w:abstractNumId w:val="10"/>
  </w:num>
  <w:num w:numId="6" w16cid:durableId="662273836">
    <w:abstractNumId w:val="3"/>
  </w:num>
  <w:num w:numId="7" w16cid:durableId="1098335420">
    <w:abstractNumId w:val="1"/>
  </w:num>
  <w:num w:numId="8" w16cid:durableId="2045326763">
    <w:abstractNumId w:val="4"/>
  </w:num>
  <w:num w:numId="9" w16cid:durableId="1647778800">
    <w:abstractNumId w:val="6"/>
  </w:num>
  <w:num w:numId="10" w16cid:durableId="691759532">
    <w:abstractNumId w:val="0"/>
  </w:num>
  <w:num w:numId="11" w16cid:durableId="2047365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D5"/>
    <w:rsid w:val="000E1584"/>
    <w:rsid w:val="002B18F3"/>
    <w:rsid w:val="003639B6"/>
    <w:rsid w:val="00574B2F"/>
    <w:rsid w:val="00795B7A"/>
    <w:rsid w:val="00836D9C"/>
    <w:rsid w:val="00960AFB"/>
    <w:rsid w:val="00A339D5"/>
    <w:rsid w:val="00A46F17"/>
    <w:rsid w:val="00D21B25"/>
    <w:rsid w:val="00DB4905"/>
    <w:rsid w:val="00FC39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9FA2"/>
  <w15:chartTrackingRefBased/>
  <w15:docId w15:val="{A25A3E38-7C17-4F28-A540-5C57186E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3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3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33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33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9D5"/>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A339D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9D5"/>
    <w:rPr>
      <w:rFonts w:eastAsiaTheme="minorEastAsia"/>
      <w:color w:val="5A5A5A" w:themeColor="text1" w:themeTint="A5"/>
      <w:spacing w:val="15"/>
    </w:rPr>
  </w:style>
  <w:style w:type="character" w:customStyle="1" w:styleId="Ttulo3Car">
    <w:name w:val="Título 3 Car"/>
    <w:basedOn w:val="Fuentedeprrafopredeter"/>
    <w:link w:val="Ttulo3"/>
    <w:uiPriority w:val="9"/>
    <w:semiHidden/>
    <w:rsid w:val="00A339D5"/>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A339D5"/>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A339D5"/>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A33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8F3"/>
    <w:pPr>
      <w:ind w:left="720"/>
      <w:contextualSpacing/>
    </w:pPr>
  </w:style>
  <w:style w:type="paragraph" w:styleId="Encabezado">
    <w:name w:val="header"/>
    <w:basedOn w:val="Normal"/>
    <w:link w:val="EncabezadoCar"/>
    <w:uiPriority w:val="99"/>
    <w:unhideWhenUsed/>
    <w:rsid w:val="002B18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18F3"/>
  </w:style>
  <w:style w:type="paragraph" w:styleId="Piedepgina">
    <w:name w:val="footer"/>
    <w:basedOn w:val="Normal"/>
    <w:link w:val="PiedepginaCar"/>
    <w:uiPriority w:val="99"/>
    <w:unhideWhenUsed/>
    <w:rsid w:val="002B18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1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779125">
      <w:bodyDiv w:val="1"/>
      <w:marLeft w:val="0"/>
      <w:marRight w:val="0"/>
      <w:marTop w:val="0"/>
      <w:marBottom w:val="0"/>
      <w:divBdr>
        <w:top w:val="none" w:sz="0" w:space="0" w:color="auto"/>
        <w:left w:val="none" w:sz="0" w:space="0" w:color="auto"/>
        <w:bottom w:val="none" w:sz="0" w:space="0" w:color="auto"/>
        <w:right w:val="none" w:sz="0" w:space="0" w:color="auto"/>
      </w:divBdr>
    </w:div>
    <w:div w:id="698160441">
      <w:bodyDiv w:val="1"/>
      <w:marLeft w:val="0"/>
      <w:marRight w:val="0"/>
      <w:marTop w:val="0"/>
      <w:marBottom w:val="0"/>
      <w:divBdr>
        <w:top w:val="none" w:sz="0" w:space="0" w:color="auto"/>
        <w:left w:val="none" w:sz="0" w:space="0" w:color="auto"/>
        <w:bottom w:val="none" w:sz="0" w:space="0" w:color="auto"/>
        <w:right w:val="none" w:sz="0" w:space="0" w:color="auto"/>
      </w:divBdr>
    </w:div>
    <w:div w:id="818233878">
      <w:bodyDiv w:val="1"/>
      <w:marLeft w:val="0"/>
      <w:marRight w:val="0"/>
      <w:marTop w:val="0"/>
      <w:marBottom w:val="0"/>
      <w:divBdr>
        <w:top w:val="none" w:sz="0" w:space="0" w:color="auto"/>
        <w:left w:val="none" w:sz="0" w:space="0" w:color="auto"/>
        <w:bottom w:val="none" w:sz="0" w:space="0" w:color="auto"/>
        <w:right w:val="none" w:sz="0" w:space="0" w:color="auto"/>
      </w:divBdr>
    </w:div>
    <w:div w:id="936837342">
      <w:bodyDiv w:val="1"/>
      <w:marLeft w:val="0"/>
      <w:marRight w:val="0"/>
      <w:marTop w:val="0"/>
      <w:marBottom w:val="0"/>
      <w:divBdr>
        <w:top w:val="none" w:sz="0" w:space="0" w:color="auto"/>
        <w:left w:val="none" w:sz="0" w:space="0" w:color="auto"/>
        <w:bottom w:val="none" w:sz="0" w:space="0" w:color="auto"/>
        <w:right w:val="none" w:sz="0" w:space="0" w:color="auto"/>
      </w:divBdr>
    </w:div>
    <w:div w:id="1618021944">
      <w:bodyDiv w:val="1"/>
      <w:marLeft w:val="0"/>
      <w:marRight w:val="0"/>
      <w:marTop w:val="0"/>
      <w:marBottom w:val="0"/>
      <w:divBdr>
        <w:top w:val="none" w:sz="0" w:space="0" w:color="auto"/>
        <w:left w:val="none" w:sz="0" w:space="0" w:color="auto"/>
        <w:bottom w:val="none" w:sz="0" w:space="0" w:color="auto"/>
        <w:right w:val="none" w:sz="0" w:space="0" w:color="auto"/>
      </w:divBdr>
    </w:div>
    <w:div w:id="20490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4625C3D2A3F4987819BCBA077BA451C"/>
        <w:category>
          <w:name w:val="General"/>
          <w:gallery w:val="placeholder"/>
        </w:category>
        <w:types>
          <w:type w:val="bbPlcHdr"/>
        </w:types>
        <w:behaviors>
          <w:behavior w:val="content"/>
        </w:behaviors>
        <w:guid w:val="{5F1A365B-A4D9-43F7-8575-081B45FDEC39}"/>
      </w:docPartPr>
      <w:docPartBody>
        <w:p w:rsidR="00000000" w:rsidRDefault="00BF6CB1" w:rsidP="00BF6CB1">
          <w:pPr>
            <w:pStyle w:val="F4625C3D2A3F4987819BCBA077BA451C"/>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B1"/>
    <w:rsid w:val="000E1584"/>
    <w:rsid w:val="00BF6CB1"/>
    <w:rsid w:val="00CF57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F6CB1"/>
    <w:rPr>
      <w:color w:val="808080"/>
    </w:rPr>
  </w:style>
  <w:style w:type="paragraph" w:customStyle="1" w:styleId="F4625C3D2A3F4987819BCBA077BA451C">
    <w:name w:val="F4625C3D2A3F4987819BCBA077BA451C"/>
    <w:rsid w:val="00BF6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 Tomas – Benedetti, Matias</dc:creator>
  <cp:keywords/>
  <dc:description/>
  <cp:lastModifiedBy>Matias Benedetti</cp:lastModifiedBy>
  <cp:revision>1</cp:revision>
  <dcterms:created xsi:type="dcterms:W3CDTF">2025-08-30T23:02:00Z</dcterms:created>
  <dcterms:modified xsi:type="dcterms:W3CDTF">2025-08-31T00:27:00Z</dcterms:modified>
</cp:coreProperties>
</file>