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F401" w14:textId="2C5C7642" w:rsidR="00C85B8F" w:rsidRDefault="00FF6D98" w:rsidP="00FF6D98">
      <w:pPr>
        <w:jc w:val="center"/>
        <w:rPr>
          <w:b/>
          <w:bCs/>
          <w:sz w:val="32"/>
          <w:szCs w:val="32"/>
          <w:u w:val="single"/>
        </w:rPr>
      </w:pPr>
      <w:r w:rsidRPr="00FF6D98">
        <w:rPr>
          <w:b/>
          <w:bCs/>
          <w:sz w:val="32"/>
          <w:szCs w:val="32"/>
          <w:u w:val="single"/>
        </w:rPr>
        <w:t>Explore London Responsibly with Season Tours!</w:t>
      </w:r>
    </w:p>
    <w:p w14:paraId="7E8F6D72" w14:textId="7878EF52" w:rsidR="00ED0A0F" w:rsidRPr="00ED0A0F" w:rsidRDefault="00ED0A0F" w:rsidP="00FF6D98">
      <w:pPr>
        <w:jc w:val="center"/>
        <w:rPr>
          <w:i/>
          <w:iCs/>
          <w:sz w:val="24"/>
          <w:szCs w:val="24"/>
        </w:rPr>
      </w:pPr>
      <w:r w:rsidRPr="00ED0A0F">
        <w:rPr>
          <w:i/>
          <w:iCs/>
          <w:sz w:val="24"/>
          <w:szCs w:val="24"/>
        </w:rPr>
        <w:t>Welcome to a Greener Way to Sightsee</w:t>
      </w:r>
    </w:p>
    <w:p w14:paraId="25E8B858" w14:textId="77777777" w:rsidR="00FF6D98" w:rsidRDefault="00FF6D98" w:rsidP="00FF6D98">
      <w:pPr>
        <w:jc w:val="center"/>
        <w:rPr>
          <w:b/>
          <w:bCs/>
          <w:sz w:val="32"/>
          <w:szCs w:val="32"/>
          <w:u w:val="single"/>
        </w:rPr>
      </w:pPr>
    </w:p>
    <w:p w14:paraId="25358628" w14:textId="77777777" w:rsidR="00FF6D98" w:rsidRPr="00FF6D98" w:rsidRDefault="00FF6D98" w:rsidP="00FF6D98">
      <w:pPr>
        <w:rPr>
          <w:sz w:val="24"/>
          <w:szCs w:val="24"/>
          <w:u w:val="single"/>
        </w:rPr>
      </w:pPr>
      <w:r w:rsidRPr="00FF6D98">
        <w:rPr>
          <w:sz w:val="24"/>
          <w:szCs w:val="24"/>
          <w:u w:val="single"/>
        </w:rPr>
        <w:t>Welcome to a Greener Way to Sightsee</w:t>
      </w:r>
    </w:p>
    <w:p w14:paraId="116869C0" w14:textId="213A2505" w:rsidR="00FF6D98" w:rsidRDefault="00FF6D98" w:rsidP="00FF6D98">
      <w:pPr>
        <w:rPr>
          <w:sz w:val="24"/>
          <w:szCs w:val="24"/>
        </w:rPr>
      </w:pPr>
      <w:r w:rsidRPr="00FF6D98">
        <w:rPr>
          <w:sz w:val="24"/>
          <w:szCs w:val="24"/>
        </w:rPr>
        <w:t>At Season Tours, we believe in more than just sightseeing – we believe in making a positive impact on the places we visit. That's why we're excited to introduce our innovative Green Sightseeing Tour</w:t>
      </w:r>
      <w:r>
        <w:rPr>
          <w:sz w:val="24"/>
          <w:szCs w:val="24"/>
        </w:rPr>
        <w:t xml:space="preserve">! It’s </w:t>
      </w:r>
      <w:r w:rsidRPr="00FF6D98">
        <w:rPr>
          <w:sz w:val="24"/>
          <w:szCs w:val="24"/>
        </w:rPr>
        <w:t>a unique experience where tourists actively contribute to the preservation and cleanliness of London's public spaces.</w:t>
      </w:r>
    </w:p>
    <w:p w14:paraId="34D26B78" w14:textId="77777777" w:rsidR="00ED0A0F" w:rsidRPr="00FF6D98" w:rsidRDefault="00ED0A0F" w:rsidP="00FF6D98">
      <w:pPr>
        <w:rPr>
          <w:sz w:val="24"/>
          <w:szCs w:val="24"/>
        </w:rPr>
      </w:pPr>
    </w:p>
    <w:p w14:paraId="6DADAD95" w14:textId="77777777" w:rsidR="00FF6D98" w:rsidRPr="00FF6D98" w:rsidRDefault="00FF6D98" w:rsidP="00FF6D98">
      <w:pPr>
        <w:rPr>
          <w:sz w:val="24"/>
          <w:szCs w:val="24"/>
          <w:u w:val="single"/>
        </w:rPr>
      </w:pPr>
      <w:r w:rsidRPr="00FF6D98">
        <w:rPr>
          <w:sz w:val="24"/>
          <w:szCs w:val="24"/>
          <w:u w:val="single"/>
        </w:rPr>
        <w:t>What Makes Our Tour Special?</w:t>
      </w:r>
    </w:p>
    <w:p w14:paraId="3AE92E3B" w14:textId="62ECAB43" w:rsidR="00FF6D98" w:rsidRDefault="00FF6D98" w:rsidP="00FF6D98">
      <w:pPr>
        <w:rPr>
          <w:sz w:val="24"/>
          <w:szCs w:val="24"/>
        </w:rPr>
      </w:pPr>
      <w:r w:rsidRPr="00FF6D98">
        <w:rPr>
          <w:sz w:val="24"/>
          <w:szCs w:val="24"/>
        </w:rPr>
        <w:t xml:space="preserve">Unlike traditional sightseeing tours, our Green Sightseeing Tour allows you to immerse yourself in the heart of London's communities while making a difference. As you explore iconic landmarks and hidden gems, you'll also can participate in litter clean-up activities, ensuring that the city remains beautiful for </w:t>
      </w:r>
      <w:r>
        <w:rPr>
          <w:sz w:val="24"/>
          <w:szCs w:val="24"/>
        </w:rPr>
        <w:t>future generations</w:t>
      </w:r>
      <w:r w:rsidRPr="00FF6D98">
        <w:rPr>
          <w:sz w:val="24"/>
          <w:szCs w:val="24"/>
        </w:rPr>
        <w:t>.</w:t>
      </w:r>
    </w:p>
    <w:p w14:paraId="31040DE9" w14:textId="77777777" w:rsidR="00ED0A0F" w:rsidRPr="00FF6D98" w:rsidRDefault="00ED0A0F" w:rsidP="00FF6D98">
      <w:pPr>
        <w:rPr>
          <w:sz w:val="24"/>
          <w:szCs w:val="24"/>
        </w:rPr>
      </w:pPr>
    </w:p>
    <w:p w14:paraId="1E9F6613" w14:textId="77777777" w:rsidR="00FF6D98" w:rsidRPr="00FF6D98" w:rsidRDefault="00FF6D98" w:rsidP="00FF6D98">
      <w:pPr>
        <w:rPr>
          <w:sz w:val="24"/>
          <w:szCs w:val="24"/>
          <w:u w:val="single"/>
        </w:rPr>
      </w:pPr>
      <w:r w:rsidRPr="00FF6D98">
        <w:rPr>
          <w:sz w:val="24"/>
          <w:szCs w:val="24"/>
          <w:u w:val="single"/>
        </w:rPr>
        <w:t>The Importance of Green Tours</w:t>
      </w:r>
    </w:p>
    <w:p w14:paraId="641BBC2B" w14:textId="6F2163AB" w:rsidR="00FF6D98" w:rsidRDefault="00FF6D98" w:rsidP="00FF6D98">
      <w:pPr>
        <w:rPr>
          <w:sz w:val="24"/>
          <w:szCs w:val="24"/>
        </w:rPr>
      </w:pPr>
      <w:r w:rsidRPr="00FF6D98">
        <w:rPr>
          <w:sz w:val="24"/>
          <w:szCs w:val="24"/>
        </w:rPr>
        <w:t>At Season Tours, we understand the significance of sustainable tourism. By choosing our Green Sightseeing Tour, you're not only enjoying an unforgettable experience but also playing a</w:t>
      </w:r>
      <w:r w:rsidR="00F6200D">
        <w:rPr>
          <w:sz w:val="24"/>
          <w:szCs w:val="24"/>
        </w:rPr>
        <w:t>n</w:t>
      </w:r>
      <w:r w:rsidRPr="00FF6D98">
        <w:rPr>
          <w:sz w:val="24"/>
          <w:szCs w:val="24"/>
        </w:rPr>
        <w:t xml:space="preserve"> </w:t>
      </w:r>
      <w:r w:rsidR="00ED0A0F">
        <w:rPr>
          <w:sz w:val="24"/>
          <w:szCs w:val="24"/>
        </w:rPr>
        <w:t>important</w:t>
      </w:r>
      <w:r w:rsidRPr="00FF6D98">
        <w:rPr>
          <w:sz w:val="24"/>
          <w:szCs w:val="24"/>
        </w:rPr>
        <w:t xml:space="preserve"> role in environmental </w:t>
      </w:r>
      <w:r w:rsidR="00ED0A0F">
        <w:rPr>
          <w:sz w:val="24"/>
          <w:szCs w:val="24"/>
        </w:rPr>
        <w:t>protection</w:t>
      </w:r>
      <w:r w:rsidRPr="00FF6D98">
        <w:rPr>
          <w:sz w:val="24"/>
          <w:szCs w:val="24"/>
        </w:rPr>
        <w:t>. Together, we can reduce waste, preserve natural habitats, and promote eco-friendly practices within the tourism industry.</w:t>
      </w:r>
    </w:p>
    <w:p w14:paraId="3D19E996" w14:textId="77777777" w:rsidR="00ED0A0F" w:rsidRPr="00FF6D98" w:rsidRDefault="00ED0A0F" w:rsidP="00FF6D98">
      <w:pPr>
        <w:rPr>
          <w:sz w:val="24"/>
          <w:szCs w:val="24"/>
        </w:rPr>
      </w:pPr>
    </w:p>
    <w:p w14:paraId="170EB296" w14:textId="77777777" w:rsidR="00FF6D98" w:rsidRPr="00FF6D98" w:rsidRDefault="00FF6D98" w:rsidP="00FF6D98">
      <w:pPr>
        <w:rPr>
          <w:sz w:val="24"/>
          <w:szCs w:val="24"/>
          <w:u w:val="single"/>
        </w:rPr>
      </w:pPr>
      <w:r w:rsidRPr="00FF6D98">
        <w:rPr>
          <w:sz w:val="24"/>
          <w:szCs w:val="24"/>
          <w:u w:val="single"/>
        </w:rPr>
        <w:t>Exclusive Bonus for Tour Participants</w:t>
      </w:r>
    </w:p>
    <w:p w14:paraId="29E5ECBA" w14:textId="4ACB8B28" w:rsidR="00FF6D98" w:rsidRPr="00FF6D98" w:rsidRDefault="00FF6D98" w:rsidP="00FF6D98">
      <w:pPr>
        <w:rPr>
          <w:sz w:val="24"/>
          <w:szCs w:val="24"/>
        </w:rPr>
      </w:pPr>
      <w:r w:rsidRPr="00FF6D98">
        <w:rPr>
          <w:sz w:val="24"/>
          <w:szCs w:val="24"/>
        </w:rPr>
        <w:t xml:space="preserve">As a </w:t>
      </w:r>
      <w:r w:rsidR="00ED0A0F">
        <w:rPr>
          <w:sz w:val="24"/>
          <w:szCs w:val="24"/>
        </w:rPr>
        <w:t>sign</w:t>
      </w:r>
      <w:r w:rsidRPr="00FF6D98">
        <w:rPr>
          <w:sz w:val="24"/>
          <w:szCs w:val="24"/>
        </w:rPr>
        <w:t xml:space="preserve"> of our appreciation, visitors who join our Green Sightseeing Tour will receive a special discount voucher valid at select local businesses. Whether you're </w:t>
      </w:r>
      <w:r w:rsidR="00ED0A0F">
        <w:rPr>
          <w:sz w:val="24"/>
          <w:szCs w:val="24"/>
        </w:rPr>
        <w:t>in the mood for</w:t>
      </w:r>
      <w:r w:rsidRPr="00FF6D98">
        <w:rPr>
          <w:sz w:val="24"/>
          <w:szCs w:val="24"/>
        </w:rPr>
        <w:t xml:space="preserve"> a delicious meal at </w:t>
      </w:r>
      <w:r w:rsidR="00961C94" w:rsidRPr="00FF6D98">
        <w:rPr>
          <w:sz w:val="24"/>
          <w:szCs w:val="24"/>
        </w:rPr>
        <w:t>a</w:t>
      </w:r>
      <w:r w:rsidRPr="00FF6D98">
        <w:rPr>
          <w:sz w:val="24"/>
          <w:szCs w:val="24"/>
        </w:rPr>
        <w:t xml:space="preserve"> restaurant or seeking unique souvenirs crafted with care, this voucher offers you the opportunity to support businesses that share our values.</w:t>
      </w:r>
    </w:p>
    <w:p w14:paraId="29F5517D" w14:textId="77777777" w:rsidR="00FF6D98" w:rsidRDefault="00FF6D98" w:rsidP="00FF6D98">
      <w:pPr>
        <w:rPr>
          <w:sz w:val="24"/>
          <w:szCs w:val="24"/>
        </w:rPr>
      </w:pPr>
    </w:p>
    <w:p w14:paraId="43795A1A" w14:textId="3D320F2C" w:rsidR="00ED0A0F" w:rsidRDefault="00961C94" w:rsidP="00FF6D98">
      <w:pPr>
        <w:rPr>
          <w:i/>
          <w:sz w:val="24"/>
          <w:szCs w:val="24"/>
        </w:rPr>
      </w:pPr>
      <w:r w:rsidRPr="00961C94">
        <w:rPr>
          <w:i/>
          <w:sz w:val="24"/>
          <w:szCs w:val="24"/>
        </w:rPr>
        <w:t>Contact us:</w:t>
      </w:r>
    </w:p>
    <w:p w14:paraId="06E77E61" w14:textId="03AB69CE" w:rsidR="00961C94" w:rsidRDefault="00000000" w:rsidP="00FF6D98">
      <w:pPr>
        <w:rPr>
          <w:sz w:val="24"/>
          <w:szCs w:val="24"/>
        </w:rPr>
      </w:pPr>
      <w:hyperlink r:id="rId6" w:history="1">
        <w:r w:rsidR="00961C94" w:rsidRPr="002E73BE">
          <w:rPr>
            <w:rStyle w:val="Hyperlink"/>
            <w:sz w:val="24"/>
            <w:szCs w:val="24"/>
          </w:rPr>
          <w:t>info@season-tours.uk</w:t>
        </w:r>
      </w:hyperlink>
    </w:p>
    <w:p w14:paraId="10F82464" w14:textId="6C74E2F3" w:rsidR="00961C94" w:rsidRDefault="00000000" w:rsidP="00FF6D98">
      <w:pPr>
        <w:rPr>
          <w:sz w:val="24"/>
          <w:szCs w:val="24"/>
        </w:rPr>
      </w:pPr>
      <w:hyperlink r:id="rId7" w:history="1">
        <w:r w:rsidR="00961C94" w:rsidRPr="00961C94">
          <w:rPr>
            <w:rStyle w:val="Hyperlink"/>
            <w:sz w:val="24"/>
            <w:szCs w:val="24"/>
          </w:rPr>
          <w:t>https://season-tours.uk/sightseeing</w:t>
        </w:r>
      </w:hyperlink>
    </w:p>
    <w:p w14:paraId="60BF1637" w14:textId="77777777" w:rsidR="00961C94" w:rsidRDefault="00961C94" w:rsidP="00FF6D98">
      <w:pPr>
        <w:rPr>
          <w:sz w:val="24"/>
          <w:szCs w:val="24"/>
        </w:rPr>
      </w:pPr>
    </w:p>
    <w:p w14:paraId="076EC07D" w14:textId="611BA0A8" w:rsidR="00961C94" w:rsidRPr="00961C94" w:rsidRDefault="00961C94" w:rsidP="00961C94">
      <w:pPr>
        <w:jc w:val="right"/>
        <w:rPr>
          <w:b/>
          <w:bCs/>
          <w:iCs/>
          <w:sz w:val="32"/>
          <w:szCs w:val="32"/>
          <w:u w:val="single"/>
        </w:rPr>
      </w:pPr>
      <w:r>
        <w:rPr>
          <w:i/>
          <w:sz w:val="24"/>
          <w:szCs w:val="24"/>
        </w:rPr>
        <w:t>242 Words</w:t>
      </w:r>
    </w:p>
    <w:sectPr w:rsidR="00961C94" w:rsidRPr="00961C9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BE0B" w14:textId="77777777" w:rsidR="001B0681" w:rsidRDefault="001B0681" w:rsidP="00FF6D98">
      <w:pPr>
        <w:spacing w:after="0" w:line="240" w:lineRule="auto"/>
      </w:pPr>
      <w:r>
        <w:separator/>
      </w:r>
    </w:p>
  </w:endnote>
  <w:endnote w:type="continuationSeparator" w:id="0">
    <w:p w14:paraId="3DF41069" w14:textId="77777777" w:rsidR="001B0681" w:rsidRDefault="001B0681" w:rsidP="00FF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82FB" w14:textId="77777777" w:rsidR="001B0681" w:rsidRDefault="001B0681" w:rsidP="00FF6D98">
      <w:pPr>
        <w:spacing w:after="0" w:line="240" w:lineRule="auto"/>
      </w:pPr>
      <w:r>
        <w:separator/>
      </w:r>
    </w:p>
  </w:footnote>
  <w:footnote w:type="continuationSeparator" w:id="0">
    <w:p w14:paraId="7AEADC71" w14:textId="77777777" w:rsidR="001B0681" w:rsidRDefault="001B0681" w:rsidP="00FF6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034AB" w14:textId="684678DE" w:rsidR="00FF6D98" w:rsidRPr="00FF6D98" w:rsidRDefault="00FF6D98">
    <w:pPr>
      <w:pStyle w:val="Kopfzeile"/>
      <w:rPr>
        <w:lang w:val="de-AT"/>
      </w:rPr>
    </w:pPr>
    <w:r w:rsidRPr="00FF6D98">
      <w:rPr>
        <w:lang w:val="de-AT"/>
      </w:rPr>
      <w:t>Matthias Hrbek</w:t>
    </w:r>
    <w:r>
      <w:ptab w:relativeTo="margin" w:alignment="center" w:leader="none"/>
    </w:r>
    <w:r>
      <w:t>Leaflet</w:t>
    </w:r>
    <w:r>
      <w:ptab w:relativeTo="margin" w:alignment="right" w:leader="none"/>
    </w:r>
    <w:r>
      <w:t>15</w:t>
    </w:r>
    <w:r w:rsidRPr="00FF6D98">
      <w:rPr>
        <w:vertAlign w:val="superscript"/>
      </w:rPr>
      <w:t>th</w:t>
    </w:r>
    <w:r>
      <w:t xml:space="preserve"> Feb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8"/>
    <w:rsid w:val="001B0681"/>
    <w:rsid w:val="00961C94"/>
    <w:rsid w:val="00C85B8F"/>
    <w:rsid w:val="00ED0A0F"/>
    <w:rsid w:val="00F600C6"/>
    <w:rsid w:val="00F6200D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2F39"/>
  <w15:chartTrackingRefBased/>
  <w15:docId w15:val="{88B23CEF-ECDC-4A32-A0B9-647E6721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6D98"/>
  </w:style>
  <w:style w:type="paragraph" w:styleId="Fuzeile">
    <w:name w:val="footer"/>
    <w:basedOn w:val="Standard"/>
    <w:link w:val="FuzeileZchn"/>
    <w:uiPriority w:val="99"/>
    <w:unhideWhenUsed/>
    <w:rsid w:val="00FF6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6D98"/>
  </w:style>
  <w:style w:type="character" w:styleId="Hyperlink">
    <w:name w:val="Hyperlink"/>
    <w:basedOn w:val="Absatz-Standardschriftart"/>
    <w:uiPriority w:val="99"/>
    <w:unhideWhenUsed/>
    <w:rsid w:val="00961C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1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eason-tours.uk/sightsee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eason-tours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Hrbek</dc:creator>
  <cp:keywords/>
  <dc:description/>
  <cp:lastModifiedBy>Hrbek Matthias</cp:lastModifiedBy>
  <cp:revision>2</cp:revision>
  <dcterms:created xsi:type="dcterms:W3CDTF">2024-02-15T07:15:00Z</dcterms:created>
  <dcterms:modified xsi:type="dcterms:W3CDTF">2024-03-10T15:45:00Z</dcterms:modified>
</cp:coreProperties>
</file>