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1812F" w14:textId="77777777" w:rsidR="003B1988" w:rsidRPr="00B70DBE" w:rsidRDefault="003B1988" w:rsidP="003B1988">
      <w:pPr>
        <w:autoSpaceDE w:val="0"/>
        <w:autoSpaceDN w:val="0"/>
        <w:adjustRightInd w:val="0"/>
        <w:spacing w:after="0" w:line="240" w:lineRule="auto"/>
        <w:jc w:val="center"/>
        <w:rPr>
          <w:rFonts w:cstheme="minorHAnsi"/>
          <w:b/>
          <w:bCs/>
          <w:color w:val="0F4761" w:themeColor="accent1" w:themeShade="BF"/>
          <w:kern w:val="0"/>
          <w:sz w:val="36"/>
          <w:szCs w:val="36"/>
          <w:u w:val="single"/>
        </w:rPr>
      </w:pPr>
      <w:r w:rsidRPr="00B70DBE">
        <w:rPr>
          <w:rFonts w:cstheme="minorHAnsi"/>
          <w:b/>
          <w:bCs/>
          <w:color w:val="0F4761" w:themeColor="accent1" w:themeShade="BF"/>
          <w:kern w:val="0"/>
          <w:sz w:val="36"/>
          <w:szCs w:val="36"/>
          <w:u w:val="single"/>
        </w:rPr>
        <w:t>Docker</w:t>
      </w:r>
    </w:p>
    <w:p w14:paraId="4105CF8D" w14:textId="77777777" w:rsidR="003B1988" w:rsidRPr="00B70DBE" w:rsidRDefault="003B1988" w:rsidP="003B1988">
      <w:pPr>
        <w:autoSpaceDE w:val="0"/>
        <w:autoSpaceDN w:val="0"/>
        <w:adjustRightInd w:val="0"/>
        <w:spacing w:after="0" w:line="240" w:lineRule="auto"/>
        <w:rPr>
          <w:rFonts w:cstheme="minorHAnsi"/>
          <w:b/>
          <w:bCs/>
          <w:kern w:val="0"/>
          <w:sz w:val="24"/>
          <w:szCs w:val="24"/>
        </w:rPr>
      </w:pPr>
      <w:r w:rsidRPr="00B70DBE">
        <w:rPr>
          <w:rFonts w:cstheme="minorHAnsi"/>
          <w:b/>
          <w:bCs/>
          <w:kern w:val="0"/>
          <w:sz w:val="24"/>
          <w:szCs w:val="24"/>
        </w:rPr>
        <w:t>Defini</w:t>
      </w:r>
      <w:r w:rsidRPr="00B70DBE">
        <w:rPr>
          <w:rFonts w:eastAsia="Calibri" w:cstheme="minorHAnsi"/>
          <w:b/>
          <w:bCs/>
          <w:kern w:val="0"/>
          <w:sz w:val="24"/>
          <w:szCs w:val="24"/>
        </w:rPr>
        <w:t>t</w:t>
      </w:r>
      <w:r w:rsidRPr="00B70DBE">
        <w:rPr>
          <w:rFonts w:cstheme="minorHAnsi"/>
          <w:b/>
          <w:bCs/>
          <w:kern w:val="0"/>
          <w:sz w:val="24"/>
          <w:szCs w:val="24"/>
        </w:rPr>
        <w:t>ion:</w:t>
      </w:r>
    </w:p>
    <w:p w14:paraId="16F82825" w14:textId="77777777" w:rsidR="003B1988" w:rsidRPr="00B70DBE" w:rsidRDefault="003B1988" w:rsidP="003B1988">
      <w:pPr>
        <w:autoSpaceDE w:val="0"/>
        <w:autoSpaceDN w:val="0"/>
        <w:adjustRightInd w:val="0"/>
        <w:spacing w:after="0" w:line="240" w:lineRule="auto"/>
        <w:rPr>
          <w:rFonts w:cstheme="minorHAnsi"/>
          <w:kern w:val="0"/>
          <w:sz w:val="24"/>
          <w:szCs w:val="24"/>
        </w:rPr>
      </w:pPr>
      <w:r w:rsidRPr="00B70DBE">
        <w:rPr>
          <w:rFonts w:cstheme="minorHAnsi"/>
          <w:kern w:val="0"/>
          <w:sz w:val="24"/>
          <w:szCs w:val="24"/>
        </w:rPr>
        <w:t>Docker ist eine Plattform, mit der man Prozesse in Container verpacken kann. Solch ein Container agiert wie eine kleine effizientere virtuelle Maschine. Dies hilft dabei Anwendungen reibungslos über verschiedenste Umgebungen hinweg auszuführen.</w:t>
      </w:r>
    </w:p>
    <w:p w14:paraId="11DFFEE0" w14:textId="77777777" w:rsidR="003B1988" w:rsidRPr="00B70DBE" w:rsidRDefault="003B1988" w:rsidP="00EC3A21">
      <w:pPr>
        <w:autoSpaceDE w:val="0"/>
        <w:autoSpaceDN w:val="0"/>
        <w:adjustRightInd w:val="0"/>
        <w:spacing w:after="0" w:line="240" w:lineRule="auto"/>
        <w:rPr>
          <w:rFonts w:cstheme="minorHAnsi"/>
          <w:b/>
          <w:bCs/>
          <w:sz w:val="24"/>
          <w:szCs w:val="24"/>
        </w:rPr>
      </w:pPr>
    </w:p>
    <w:p w14:paraId="6B9137D5" w14:textId="63CB85FC" w:rsidR="00EC3A21" w:rsidRPr="00B70DBE" w:rsidRDefault="00EC3A21" w:rsidP="00EC3A21">
      <w:pPr>
        <w:autoSpaceDE w:val="0"/>
        <w:autoSpaceDN w:val="0"/>
        <w:adjustRightInd w:val="0"/>
        <w:spacing w:after="0" w:line="240" w:lineRule="auto"/>
        <w:rPr>
          <w:rFonts w:cstheme="minorHAnsi"/>
          <w:b/>
          <w:bCs/>
          <w:sz w:val="24"/>
          <w:szCs w:val="24"/>
        </w:rPr>
      </w:pPr>
      <w:r w:rsidRPr="00B70DBE">
        <w:rPr>
          <w:rFonts w:cstheme="minorHAnsi"/>
          <w:b/>
          <w:bCs/>
          <w:sz w:val="24"/>
          <w:szCs w:val="24"/>
        </w:rPr>
        <w:t>Docker-Commands:</w:t>
      </w:r>
    </w:p>
    <w:p w14:paraId="3D17D619" w14:textId="1D573F3E" w:rsidR="00EC3A21" w:rsidRPr="00B70DBE" w:rsidRDefault="00EC3A21" w:rsidP="00EC3A21">
      <w:pPr>
        <w:pStyle w:val="Listenabsatz"/>
        <w:numPr>
          <w:ilvl w:val="0"/>
          <w:numId w:val="1"/>
        </w:numPr>
        <w:rPr>
          <w:rFonts w:cstheme="minorHAnsi"/>
        </w:rPr>
      </w:pPr>
      <w:r w:rsidRPr="00B70DBE">
        <w:rPr>
          <w:rFonts w:cstheme="minorHAnsi"/>
        </w:rPr>
        <w:t>docker pull &lt;image</w:t>
      </w:r>
      <w:r w:rsidR="000D2C0E" w:rsidRPr="00B70DBE">
        <w:rPr>
          <w:rFonts w:cstheme="minorHAnsi"/>
        </w:rPr>
        <w:t>:version</w:t>
      </w:r>
      <w:r w:rsidRPr="00B70DBE">
        <w:rPr>
          <w:rFonts w:cstheme="minorHAnsi"/>
        </w:rPr>
        <w:t>&gt;: Zieht ein Docker-Image aus dem Repository.</w:t>
      </w:r>
    </w:p>
    <w:p w14:paraId="567D5054" w14:textId="6ABA2FBB" w:rsidR="00EC3A21" w:rsidRPr="00B70DBE" w:rsidRDefault="00EC3A21" w:rsidP="00EC3A21">
      <w:pPr>
        <w:pStyle w:val="Listenabsatz"/>
        <w:numPr>
          <w:ilvl w:val="0"/>
          <w:numId w:val="1"/>
        </w:numPr>
        <w:rPr>
          <w:rFonts w:cstheme="minorHAnsi"/>
        </w:rPr>
      </w:pPr>
      <w:r w:rsidRPr="00B70DBE">
        <w:rPr>
          <w:rFonts w:cstheme="minorHAnsi"/>
        </w:rPr>
        <w:t xml:space="preserve">docker run -it </w:t>
      </w:r>
      <w:r w:rsidR="000D2C0E" w:rsidRPr="00B70DBE">
        <w:rPr>
          <w:rFonts w:cstheme="minorHAnsi"/>
        </w:rPr>
        <w:t xml:space="preserve">-rm </w:t>
      </w:r>
      <w:r w:rsidRPr="00B70DBE">
        <w:rPr>
          <w:rFonts w:cstheme="minorHAnsi"/>
        </w:rPr>
        <w:t>&lt;image&gt; &lt;application&gt;</w:t>
      </w:r>
      <w:r w:rsidR="004D5AAF" w:rsidRPr="00B70DBE">
        <w:rPr>
          <w:rFonts w:cstheme="minorHAnsi"/>
        </w:rPr>
        <w:t>:</w:t>
      </w:r>
      <w:r w:rsidRPr="00B70DBE">
        <w:rPr>
          <w:rFonts w:cstheme="minorHAnsi"/>
        </w:rPr>
        <w:t xml:space="preserve"> </w:t>
      </w:r>
      <w:r w:rsidR="004D5AAF" w:rsidRPr="00B70DBE">
        <w:rPr>
          <w:rFonts w:cstheme="minorHAnsi"/>
        </w:rPr>
        <w:t>startet</w:t>
      </w:r>
      <w:r w:rsidRPr="00B70DBE">
        <w:rPr>
          <w:rFonts w:cstheme="minorHAnsi"/>
        </w:rPr>
        <w:t xml:space="preserve"> einen Container mit einer interak</w:t>
      </w:r>
      <w:r w:rsidRPr="00B70DBE">
        <w:rPr>
          <w:rFonts w:ascii="Calibri" w:eastAsia="Calibri" w:hAnsi="Calibri" w:cs="Calibri"/>
        </w:rPr>
        <w:t>ti</w:t>
      </w:r>
      <w:r w:rsidRPr="00B70DBE">
        <w:rPr>
          <w:rFonts w:cstheme="minorHAnsi"/>
        </w:rPr>
        <w:t>ven Terminalverbindung</w:t>
      </w:r>
      <w:r w:rsidR="004D5AAF" w:rsidRPr="00B70DBE">
        <w:rPr>
          <w:rFonts w:cstheme="minorHAnsi"/>
        </w:rPr>
        <w:t>, welcher nach dem Schließen automatisch gelöscht wird.</w:t>
      </w:r>
    </w:p>
    <w:p w14:paraId="207F78CA" w14:textId="77777777" w:rsidR="00EC3A21" w:rsidRPr="00B70DBE" w:rsidRDefault="00EC3A21" w:rsidP="00EC3A21">
      <w:pPr>
        <w:pStyle w:val="Listenabsatz"/>
        <w:numPr>
          <w:ilvl w:val="0"/>
          <w:numId w:val="1"/>
        </w:numPr>
        <w:rPr>
          <w:rFonts w:cstheme="minorHAnsi"/>
        </w:rPr>
      </w:pPr>
      <w:r w:rsidRPr="00B70DBE">
        <w:rPr>
          <w:rFonts w:cstheme="minorHAnsi"/>
        </w:rPr>
        <w:t>docker images: Listet alle auf dem System verfügbaren Images auf.</w:t>
      </w:r>
    </w:p>
    <w:p w14:paraId="5549A1CB" w14:textId="77777777" w:rsidR="00EC3A21" w:rsidRPr="00B70DBE" w:rsidRDefault="00EC3A21" w:rsidP="00EC3A21">
      <w:pPr>
        <w:pStyle w:val="Listenabsatz"/>
        <w:numPr>
          <w:ilvl w:val="0"/>
          <w:numId w:val="1"/>
        </w:numPr>
        <w:rPr>
          <w:rFonts w:cstheme="minorHAnsi"/>
        </w:rPr>
      </w:pPr>
      <w:r w:rsidRPr="00B70DBE">
        <w:rPr>
          <w:rFonts w:cstheme="minorHAnsi"/>
        </w:rPr>
        <w:t>docker ps: Zeigt laufende Docker-Prozesse an.</w:t>
      </w:r>
    </w:p>
    <w:p w14:paraId="04D0BC5F" w14:textId="77777777" w:rsidR="00EC3A21" w:rsidRPr="00B70DBE" w:rsidRDefault="00EC3A21" w:rsidP="00EC3A21">
      <w:pPr>
        <w:pStyle w:val="Listenabsatz"/>
        <w:numPr>
          <w:ilvl w:val="0"/>
          <w:numId w:val="1"/>
        </w:numPr>
        <w:rPr>
          <w:rFonts w:cstheme="minorHAnsi"/>
        </w:rPr>
      </w:pPr>
      <w:r w:rsidRPr="00B70DBE">
        <w:rPr>
          <w:rFonts w:cstheme="minorHAnsi"/>
        </w:rPr>
        <w:t>docker logs &lt;container/id&gt;: Überprü</w:t>
      </w:r>
      <w:r w:rsidRPr="00B70DBE">
        <w:rPr>
          <w:rFonts w:ascii="Calibri" w:eastAsia="Calibri" w:hAnsi="Calibri" w:cs="Calibri"/>
        </w:rPr>
        <w:t>ft</w:t>
      </w:r>
      <w:r w:rsidRPr="00B70DBE">
        <w:rPr>
          <w:rFonts w:cstheme="minorHAnsi"/>
        </w:rPr>
        <w:t xml:space="preserve"> die Logs eines Containers </w:t>
      </w:r>
    </w:p>
    <w:p w14:paraId="56D730E6" w14:textId="77777777" w:rsidR="00EC3A21" w:rsidRPr="00B70DBE" w:rsidRDefault="00EC3A21" w:rsidP="00EC3A21">
      <w:pPr>
        <w:pStyle w:val="Listenabsatz"/>
        <w:numPr>
          <w:ilvl w:val="0"/>
          <w:numId w:val="1"/>
        </w:numPr>
        <w:rPr>
          <w:rFonts w:cstheme="minorHAnsi"/>
        </w:rPr>
      </w:pPr>
      <w:r w:rsidRPr="00B70DBE">
        <w:rPr>
          <w:rFonts w:cstheme="minorHAnsi"/>
        </w:rPr>
        <w:t>docker stop &lt;container/id&gt;: Stoppt einen laufenden Docker-Container.</w:t>
      </w:r>
    </w:p>
    <w:p w14:paraId="187BBDBA" w14:textId="1AE3DE61" w:rsidR="00EC3A21" w:rsidRPr="00B70DBE" w:rsidRDefault="00EC3A21" w:rsidP="00EC3A21">
      <w:pPr>
        <w:pStyle w:val="Listenabsatz"/>
        <w:numPr>
          <w:ilvl w:val="0"/>
          <w:numId w:val="1"/>
        </w:numPr>
        <w:rPr>
          <w:rFonts w:cstheme="minorHAnsi"/>
        </w:rPr>
      </w:pPr>
      <w:r w:rsidRPr="00B70DBE">
        <w:rPr>
          <w:rFonts w:cstheme="minorHAnsi"/>
        </w:rPr>
        <w:t>Docker kill &lt;container/id&gt;</w:t>
      </w:r>
      <w:r w:rsidR="004D5AAF" w:rsidRPr="00B70DBE">
        <w:rPr>
          <w:rFonts w:cstheme="minorHAnsi"/>
        </w:rPr>
        <w:t>:</w:t>
      </w:r>
      <w:r w:rsidRPr="00B70DBE">
        <w:rPr>
          <w:rFonts w:cstheme="minorHAnsi"/>
        </w:rPr>
        <w:t xml:space="preserve"> Beendet einen Docker-Container ohne Wartezeit.</w:t>
      </w:r>
    </w:p>
    <w:p w14:paraId="5E2A37B3" w14:textId="78C17847" w:rsidR="00EC3A21" w:rsidRPr="00B70DBE" w:rsidRDefault="00EC3A21" w:rsidP="00EC3A21">
      <w:pPr>
        <w:pStyle w:val="Listenabsatz"/>
        <w:numPr>
          <w:ilvl w:val="0"/>
          <w:numId w:val="1"/>
        </w:numPr>
        <w:rPr>
          <w:rFonts w:cstheme="minorHAnsi"/>
        </w:rPr>
      </w:pPr>
      <w:r w:rsidRPr="00B70DBE">
        <w:rPr>
          <w:rFonts w:cstheme="minorHAnsi"/>
        </w:rPr>
        <w:t>Docker rm &lt;container/id&gt;</w:t>
      </w:r>
      <w:r w:rsidR="004D5AAF" w:rsidRPr="00B70DBE">
        <w:rPr>
          <w:rFonts w:cstheme="minorHAnsi"/>
        </w:rPr>
        <w:t xml:space="preserve">: </w:t>
      </w:r>
      <w:r w:rsidRPr="00B70DBE">
        <w:rPr>
          <w:rFonts w:cstheme="minorHAnsi"/>
        </w:rPr>
        <w:t>En</w:t>
      </w:r>
      <w:r w:rsidRPr="00B70DBE">
        <w:rPr>
          <w:rFonts w:ascii="Calibri" w:eastAsia="Calibri" w:hAnsi="Calibri" w:cs="Calibri"/>
        </w:rPr>
        <w:t>tf</w:t>
      </w:r>
      <w:r w:rsidRPr="00B70DBE">
        <w:rPr>
          <w:rFonts w:cstheme="minorHAnsi"/>
        </w:rPr>
        <w:t>ernt einen Docker-Container.</w:t>
      </w:r>
    </w:p>
    <w:p w14:paraId="14A7B189" w14:textId="31303FAB" w:rsidR="00EC3A21" w:rsidRPr="00B70DBE" w:rsidRDefault="00EC3A21" w:rsidP="00EC3A21">
      <w:pPr>
        <w:pStyle w:val="Listenabsatz"/>
        <w:numPr>
          <w:ilvl w:val="0"/>
          <w:numId w:val="1"/>
        </w:numPr>
        <w:rPr>
          <w:rFonts w:cstheme="minorHAnsi"/>
        </w:rPr>
      </w:pPr>
      <w:r w:rsidRPr="00B70DBE">
        <w:rPr>
          <w:rFonts w:cstheme="minorHAnsi"/>
        </w:rPr>
        <w:t>Docker rmi &lt;image&gt;</w:t>
      </w:r>
      <w:r w:rsidR="004D5AAF" w:rsidRPr="00B70DBE">
        <w:rPr>
          <w:rFonts w:cstheme="minorHAnsi"/>
        </w:rPr>
        <w:t>:</w:t>
      </w:r>
      <w:r w:rsidRPr="00B70DBE">
        <w:rPr>
          <w:rFonts w:cstheme="minorHAnsi"/>
        </w:rPr>
        <w:t xml:space="preserve"> En</w:t>
      </w:r>
      <w:r w:rsidRPr="00B70DBE">
        <w:rPr>
          <w:rFonts w:ascii="Calibri" w:eastAsia="Calibri" w:hAnsi="Calibri" w:cs="Calibri"/>
        </w:rPr>
        <w:t>tf</w:t>
      </w:r>
      <w:r w:rsidRPr="00B70DBE">
        <w:rPr>
          <w:rFonts w:cstheme="minorHAnsi"/>
        </w:rPr>
        <w:t>ernt ein Docker-Image vom System.</w:t>
      </w:r>
    </w:p>
    <w:p w14:paraId="3881B85D" w14:textId="2CF69D5D" w:rsidR="00EC3A21" w:rsidRPr="00B70DBE" w:rsidRDefault="00EC3A21" w:rsidP="00EC3A21">
      <w:pPr>
        <w:pStyle w:val="Listenabsatz"/>
        <w:numPr>
          <w:ilvl w:val="0"/>
          <w:numId w:val="1"/>
        </w:numPr>
        <w:rPr>
          <w:rFonts w:cstheme="minorHAnsi"/>
        </w:rPr>
      </w:pPr>
      <w:r w:rsidRPr="00B70DBE">
        <w:rPr>
          <w:rFonts w:cstheme="minorHAnsi"/>
        </w:rPr>
        <w:t>Docker tag &lt;image:version&gt; &lt;new_image_name&gt;: benennt Images um</w:t>
      </w:r>
    </w:p>
    <w:p w14:paraId="56627595" w14:textId="097B5B91" w:rsidR="003B1988" w:rsidRPr="00B70DBE" w:rsidRDefault="003B1988" w:rsidP="006D0D92">
      <w:pPr>
        <w:rPr>
          <w:rFonts w:cstheme="minorHAnsi"/>
        </w:rPr>
      </w:pPr>
    </w:p>
    <w:p w14:paraId="7AC72049" w14:textId="5226BBC2" w:rsidR="006D0D92" w:rsidRPr="00B70DBE" w:rsidRDefault="006D0D92" w:rsidP="006D0D92">
      <w:pPr>
        <w:autoSpaceDE w:val="0"/>
        <w:autoSpaceDN w:val="0"/>
        <w:adjustRightInd w:val="0"/>
        <w:spacing w:after="0" w:line="240" w:lineRule="auto"/>
        <w:jc w:val="center"/>
        <w:rPr>
          <w:rFonts w:cstheme="minorHAnsi"/>
          <w:b/>
          <w:bCs/>
          <w:color w:val="0F4761" w:themeColor="accent1" w:themeShade="BF"/>
          <w:kern w:val="0"/>
          <w:sz w:val="36"/>
          <w:szCs w:val="36"/>
          <w:u w:val="single"/>
        </w:rPr>
      </w:pPr>
      <w:r w:rsidRPr="00B70DBE">
        <w:rPr>
          <w:rFonts w:cstheme="minorHAnsi"/>
          <w:b/>
          <w:bCs/>
          <w:color w:val="0F4761" w:themeColor="accent1" w:themeShade="BF"/>
          <w:kern w:val="0"/>
          <w:sz w:val="36"/>
          <w:szCs w:val="36"/>
          <w:u w:val="single"/>
        </w:rPr>
        <w:t>Mongo</w:t>
      </w:r>
      <w:r w:rsidRPr="00B70DBE">
        <w:rPr>
          <w:rFonts w:cstheme="minorHAnsi"/>
          <w:b/>
          <w:bCs/>
          <w:color w:val="0F4761" w:themeColor="accent1" w:themeShade="BF"/>
          <w:kern w:val="0"/>
          <w:sz w:val="36"/>
          <w:szCs w:val="36"/>
          <w:u w:val="single"/>
        </w:rPr>
        <w:t>D</w:t>
      </w:r>
      <w:r w:rsidRPr="00B70DBE">
        <w:rPr>
          <w:rFonts w:cstheme="minorHAnsi"/>
          <w:b/>
          <w:bCs/>
          <w:color w:val="0F4761" w:themeColor="accent1" w:themeShade="BF"/>
          <w:kern w:val="0"/>
          <w:sz w:val="36"/>
          <w:szCs w:val="36"/>
          <w:u w:val="single"/>
        </w:rPr>
        <w:t>B</w:t>
      </w:r>
    </w:p>
    <w:p w14:paraId="5B9B36EB" w14:textId="3663FAA0" w:rsidR="000E43B1" w:rsidRPr="00B70DBE" w:rsidRDefault="000E43B1" w:rsidP="000E43B1">
      <w:pPr>
        <w:autoSpaceDE w:val="0"/>
        <w:autoSpaceDN w:val="0"/>
        <w:adjustRightInd w:val="0"/>
        <w:spacing w:after="0" w:line="240" w:lineRule="auto"/>
        <w:rPr>
          <w:rFonts w:cstheme="minorHAnsi"/>
          <w:b/>
          <w:bCs/>
          <w:sz w:val="24"/>
          <w:szCs w:val="24"/>
        </w:rPr>
      </w:pPr>
      <w:r w:rsidRPr="00B70DBE">
        <w:rPr>
          <w:rFonts w:cstheme="minorHAnsi"/>
          <w:b/>
          <w:bCs/>
          <w:sz w:val="24"/>
          <w:szCs w:val="24"/>
        </w:rPr>
        <w:t>D</w:t>
      </w:r>
      <w:r w:rsidRPr="00B70DBE">
        <w:rPr>
          <w:rFonts w:cstheme="minorHAnsi"/>
          <w:b/>
          <w:bCs/>
          <w:sz w:val="24"/>
          <w:szCs w:val="24"/>
        </w:rPr>
        <w:t>efinition</w:t>
      </w:r>
      <w:r w:rsidRPr="00B70DBE">
        <w:rPr>
          <w:rFonts w:cstheme="minorHAnsi"/>
          <w:b/>
          <w:bCs/>
          <w:sz w:val="24"/>
          <w:szCs w:val="24"/>
        </w:rPr>
        <w:t>:</w:t>
      </w:r>
    </w:p>
    <w:p w14:paraId="6A75290F" w14:textId="53374A7C" w:rsidR="007249F1" w:rsidRPr="00B70DBE" w:rsidRDefault="000E43B1">
      <w:r w:rsidRPr="00B70DBE">
        <w:t>MongoDB ist eine dokumentenorientierte NoSQL-Datenbank, die für ihre Flexibilität, Skalierbarkeit und Leistungsfähigkeit bekannt ist.</w:t>
      </w:r>
    </w:p>
    <w:p w14:paraId="70B71724" w14:textId="7B6A84FC" w:rsidR="00E77745" w:rsidRPr="00B70DBE" w:rsidRDefault="00E77745" w:rsidP="00E77745">
      <w:pPr>
        <w:autoSpaceDE w:val="0"/>
        <w:autoSpaceDN w:val="0"/>
        <w:adjustRightInd w:val="0"/>
        <w:spacing w:after="0" w:line="240" w:lineRule="auto"/>
        <w:rPr>
          <w:rFonts w:cstheme="minorHAnsi"/>
          <w:b/>
          <w:bCs/>
          <w:sz w:val="24"/>
          <w:szCs w:val="24"/>
        </w:rPr>
      </w:pPr>
      <w:r w:rsidRPr="00B70DBE">
        <w:rPr>
          <w:rFonts w:cstheme="minorHAnsi"/>
          <w:b/>
          <w:bCs/>
          <w:sz w:val="24"/>
          <w:szCs w:val="24"/>
        </w:rPr>
        <w:t>MongoDB</w:t>
      </w:r>
      <w:r w:rsidRPr="00B70DBE">
        <w:rPr>
          <w:rFonts w:cstheme="minorHAnsi"/>
          <w:b/>
          <w:bCs/>
          <w:sz w:val="24"/>
          <w:szCs w:val="24"/>
        </w:rPr>
        <w:t>-Commands:</w:t>
      </w:r>
    </w:p>
    <w:p w14:paraId="019F2793" w14:textId="7C4EF8DA" w:rsidR="000E43B1" w:rsidRPr="00B70DBE" w:rsidRDefault="00E77745" w:rsidP="00E77745">
      <w:pPr>
        <w:pStyle w:val="Listenabsatz"/>
        <w:numPr>
          <w:ilvl w:val="0"/>
          <w:numId w:val="2"/>
        </w:numPr>
      </w:pPr>
      <w:r w:rsidRPr="00B70DBE">
        <w:t>use restaurants: In Datenbank wechseln</w:t>
      </w:r>
    </w:p>
    <w:p w14:paraId="794EF3EB" w14:textId="37BC8143" w:rsidR="00E77745" w:rsidRPr="00B70DBE" w:rsidRDefault="00E77745" w:rsidP="00E77745">
      <w:pPr>
        <w:pStyle w:val="Listenabsatz"/>
        <w:numPr>
          <w:ilvl w:val="0"/>
          <w:numId w:val="2"/>
        </w:numPr>
      </w:pPr>
      <w:r w:rsidRPr="00B70DBE">
        <w:t>db.restaurants.find(): alle Daten ausgeben</w:t>
      </w:r>
    </w:p>
    <w:p w14:paraId="04D9DAA1" w14:textId="6D4B804B" w:rsidR="00E77745" w:rsidRPr="00B70DBE" w:rsidRDefault="00E77745" w:rsidP="00E77745">
      <w:pPr>
        <w:pStyle w:val="Listenabsatz"/>
        <w:numPr>
          <w:ilvl w:val="0"/>
          <w:numId w:val="2"/>
        </w:numPr>
      </w:pPr>
      <w:r w:rsidRPr="00B70DBE">
        <w:t>db.restaurants.find( { }, { name: 1}): nur Name anzeigen</w:t>
      </w:r>
    </w:p>
    <w:p w14:paraId="159FE61E" w14:textId="703D43F2" w:rsidR="00E77745" w:rsidRPr="00B70DBE" w:rsidRDefault="00E77745" w:rsidP="00E77745">
      <w:pPr>
        <w:pStyle w:val="Listenabsatz"/>
        <w:numPr>
          <w:ilvl w:val="0"/>
          <w:numId w:val="2"/>
        </w:numPr>
      </w:pPr>
      <w:r w:rsidRPr="00B70DBE">
        <w:t>db.restaurants.find({}, {_id: 0,</w:t>
      </w:r>
      <w:r w:rsidRPr="00B70DBE">
        <w:t xml:space="preserve"> </w:t>
      </w:r>
      <w:r w:rsidRPr="00B70DBE">
        <w:t>name:</w:t>
      </w:r>
      <w:r w:rsidRPr="00B70DBE">
        <w:t xml:space="preserve"> </w:t>
      </w:r>
      <w:r w:rsidRPr="00B70DBE">
        <w:t>1})</w:t>
      </w:r>
      <w:r w:rsidRPr="00B70DBE">
        <w:t>: Name anzeigen, _id explizit nicht anzeigen</w:t>
      </w:r>
    </w:p>
    <w:p w14:paraId="4DD3661B" w14:textId="65418450" w:rsidR="00F70B97" w:rsidRPr="00B70DBE" w:rsidRDefault="00F70B97" w:rsidP="00F70B97">
      <w:pPr>
        <w:pStyle w:val="Listenabsatz"/>
        <w:numPr>
          <w:ilvl w:val="0"/>
          <w:numId w:val="2"/>
        </w:numPr>
      </w:pPr>
      <w:r w:rsidRPr="00B70DBE">
        <w:t>db.restaurants.find({},</w:t>
      </w:r>
      <w:r w:rsidRPr="00B70DBE">
        <w:t xml:space="preserve"> {</w:t>
      </w:r>
      <w:r w:rsidRPr="00B70DBE">
        <w:t>"address.zipcode": 1,})</w:t>
      </w:r>
      <w:r w:rsidRPr="00B70DBE">
        <w:t xml:space="preserve">: zipcode </w:t>
      </w:r>
      <w:r w:rsidR="003F2EB4" w:rsidRPr="00B70DBE">
        <w:t>(</w:t>
      </w:r>
      <w:r w:rsidRPr="00B70DBE">
        <w:t>im Objekt address</w:t>
      </w:r>
      <w:r w:rsidR="003F2EB4" w:rsidRPr="00B70DBE">
        <w:t>)</w:t>
      </w:r>
      <w:r w:rsidRPr="00B70DBE">
        <w:t xml:space="preserve"> anzeigen</w:t>
      </w:r>
    </w:p>
    <w:p w14:paraId="20A583CE" w14:textId="4245E678" w:rsidR="00F70B97" w:rsidRPr="00B70DBE" w:rsidRDefault="002961BB" w:rsidP="00F70B97">
      <w:pPr>
        <w:pStyle w:val="Listenabsatz"/>
        <w:numPr>
          <w:ilvl w:val="0"/>
          <w:numId w:val="2"/>
        </w:numPr>
      </w:pPr>
      <w:r w:rsidRPr="00B70DBE">
        <w:t>db.restaurants.find({borough: 'Bronx'})</w:t>
      </w:r>
      <w:r w:rsidRPr="00B70DBE">
        <w:t>: nach bestimmten Namen Filtern</w:t>
      </w:r>
    </w:p>
    <w:p w14:paraId="7C8EFFD7" w14:textId="1943AA40" w:rsidR="00B70DBE" w:rsidRPr="00B70DBE" w:rsidRDefault="00B70DBE" w:rsidP="00F70B97">
      <w:pPr>
        <w:pStyle w:val="Listenabsatz"/>
        <w:numPr>
          <w:ilvl w:val="0"/>
          <w:numId w:val="2"/>
        </w:numPr>
      </w:pPr>
      <w:r w:rsidRPr="00B70DBE">
        <w:rPr>
          <w:sz w:val="23"/>
          <w:szCs w:val="23"/>
        </w:rPr>
        <w:t>db.restaurants.find({borough: 'Bronx'}).limit(5)</w:t>
      </w:r>
      <w:r w:rsidRPr="00B70DBE">
        <w:rPr>
          <w:sz w:val="23"/>
          <w:szCs w:val="23"/>
        </w:rPr>
        <w:t>: die Ausgabe au</w:t>
      </w:r>
      <w:r>
        <w:rPr>
          <w:sz w:val="23"/>
          <w:szCs w:val="23"/>
        </w:rPr>
        <w:t>f 5 Einträge limitieren</w:t>
      </w:r>
    </w:p>
    <w:p w14:paraId="71772E41" w14:textId="0811F428" w:rsidR="00B70DBE" w:rsidRPr="00B70DBE" w:rsidRDefault="00B70DBE" w:rsidP="00F70B97">
      <w:pPr>
        <w:pStyle w:val="Listenabsatz"/>
        <w:numPr>
          <w:ilvl w:val="0"/>
          <w:numId w:val="2"/>
        </w:numPr>
      </w:pPr>
      <w:r w:rsidRPr="00B70DBE">
        <w:rPr>
          <w:sz w:val="23"/>
          <w:szCs w:val="23"/>
        </w:rPr>
        <w:t>db.restaurants.find({borough: 'Bronx'}).</w:t>
      </w:r>
      <w:r w:rsidRPr="00B70DBE">
        <w:rPr>
          <w:sz w:val="23"/>
          <w:szCs w:val="23"/>
        </w:rPr>
        <w:t>skip(5): die 5 ersten E</w:t>
      </w:r>
      <w:r>
        <w:rPr>
          <w:sz w:val="23"/>
          <w:szCs w:val="23"/>
        </w:rPr>
        <w:t>inträge überspringen</w:t>
      </w:r>
    </w:p>
    <w:p w14:paraId="58F0CE60" w14:textId="70CADE77" w:rsidR="00B70DBE" w:rsidRPr="00B70DBE" w:rsidRDefault="00B70DBE" w:rsidP="00F70B97">
      <w:pPr>
        <w:pStyle w:val="Listenabsatz"/>
        <w:numPr>
          <w:ilvl w:val="0"/>
          <w:numId w:val="2"/>
        </w:numPr>
      </w:pPr>
      <w:r w:rsidRPr="00B70DBE">
        <w:rPr>
          <w:sz w:val="23"/>
          <w:szCs w:val="23"/>
        </w:rPr>
        <w:t>db.restaurants.find({"grades.score": {$gt:90}})</w:t>
      </w:r>
      <w:r w:rsidRPr="00B70DBE">
        <w:rPr>
          <w:sz w:val="23"/>
          <w:szCs w:val="23"/>
        </w:rPr>
        <w:t>: nach grö</w:t>
      </w:r>
      <w:r>
        <w:rPr>
          <w:sz w:val="23"/>
          <w:szCs w:val="23"/>
        </w:rPr>
        <w:t>ße sortieren</w:t>
      </w:r>
    </w:p>
    <w:p w14:paraId="7F4B4C95" w14:textId="68F9C408" w:rsidR="00B70DBE" w:rsidRPr="00B70DBE" w:rsidRDefault="00B70DBE" w:rsidP="00F70B97">
      <w:pPr>
        <w:pStyle w:val="Listenabsatz"/>
        <w:numPr>
          <w:ilvl w:val="0"/>
          <w:numId w:val="2"/>
        </w:numPr>
      </w:pPr>
      <w:r w:rsidRPr="00B70DBE">
        <w:rPr>
          <w:sz w:val="23"/>
          <w:szCs w:val="23"/>
        </w:rPr>
        <w:t>db.restaurants.find( { "address.coord.0": { "$lt": -95.754168 } })</w:t>
      </w:r>
      <w:r w:rsidRPr="00B70DBE">
        <w:rPr>
          <w:sz w:val="23"/>
          <w:szCs w:val="23"/>
        </w:rPr>
        <w:t>: nach größe</w:t>
      </w:r>
      <w:r>
        <w:rPr>
          <w:sz w:val="23"/>
          <w:szCs w:val="23"/>
        </w:rPr>
        <w:t xml:space="preserve"> in array sortieren</w:t>
      </w:r>
    </w:p>
    <w:p w14:paraId="14DD39EA" w14:textId="134935F3" w:rsidR="00B70DBE" w:rsidRPr="00876346" w:rsidRDefault="00B70DBE" w:rsidP="00F70B97">
      <w:pPr>
        <w:pStyle w:val="Listenabsatz"/>
        <w:numPr>
          <w:ilvl w:val="0"/>
          <w:numId w:val="2"/>
        </w:numPr>
        <w:rPr>
          <w:lang w:val="en-GB"/>
        </w:rPr>
      </w:pPr>
      <w:r w:rsidRPr="00876346">
        <w:rPr>
          <w:sz w:val="23"/>
          <w:szCs w:val="23"/>
          <w:lang w:val="en-GB"/>
        </w:rPr>
        <w:t>db.restaurants.find</w:t>
      </w:r>
      <w:r w:rsidR="0039525C" w:rsidRPr="00876346">
        <w:rPr>
          <w:sz w:val="23"/>
          <w:szCs w:val="23"/>
          <w:lang w:val="en-GB"/>
        </w:rPr>
        <w:t>({</w:t>
      </w:r>
      <w:r w:rsidRPr="00876346">
        <w:rPr>
          <w:sz w:val="23"/>
          <w:szCs w:val="23"/>
          <w:lang w:val="en-GB"/>
        </w:rPr>
        <w:t>"cuisine": { "$ne": "American " } })</w:t>
      </w:r>
      <w:r w:rsidR="00876346" w:rsidRPr="00876346">
        <w:rPr>
          <w:sz w:val="23"/>
          <w:szCs w:val="23"/>
          <w:lang w:val="en-GB"/>
        </w:rPr>
        <w:t xml:space="preserve">: </w:t>
      </w:r>
      <w:r w:rsidR="00876346">
        <w:rPr>
          <w:sz w:val="23"/>
          <w:szCs w:val="23"/>
          <w:lang w:val="en-GB"/>
        </w:rPr>
        <w:t>not equal</w:t>
      </w:r>
    </w:p>
    <w:p w14:paraId="05437D40" w14:textId="765FE27B" w:rsidR="00876346" w:rsidRPr="004D1BEA" w:rsidRDefault="00876346" w:rsidP="00F70B97">
      <w:pPr>
        <w:pStyle w:val="Listenabsatz"/>
        <w:numPr>
          <w:ilvl w:val="0"/>
          <w:numId w:val="2"/>
        </w:numPr>
        <w:rPr>
          <w:lang w:val="en-GB"/>
        </w:rPr>
      </w:pPr>
      <w:r w:rsidRPr="00876346">
        <w:rPr>
          <w:sz w:val="23"/>
          <w:szCs w:val="23"/>
          <w:lang w:val="en-GB"/>
        </w:rPr>
        <w:t>db.restaurants.find("$or": [ { "cuisine": "American " }, { "cuisine": "Chinese" } ] }</w:t>
      </w:r>
      <w:r>
        <w:rPr>
          <w:sz w:val="23"/>
          <w:szCs w:val="23"/>
          <w:lang w:val="en-GB"/>
        </w:rPr>
        <w:t>: ODER</w:t>
      </w:r>
    </w:p>
    <w:p w14:paraId="7396C804" w14:textId="3C07408C" w:rsidR="004D1BEA" w:rsidRPr="0018201E" w:rsidRDefault="004D1BEA" w:rsidP="00F70B97">
      <w:pPr>
        <w:pStyle w:val="Listenabsatz"/>
        <w:numPr>
          <w:ilvl w:val="0"/>
          <w:numId w:val="2"/>
        </w:numPr>
        <w:rPr>
          <w:lang w:val="en-GB"/>
        </w:rPr>
      </w:pPr>
      <w:r w:rsidRPr="0018201E">
        <w:rPr>
          <w:sz w:val="23"/>
          <w:szCs w:val="23"/>
          <w:lang w:val="en-GB"/>
        </w:rPr>
        <w:t>db.restaurants.find({ "borough": { "$in": ["Staten Island","Queens","Bronx","Brooklyn"] } }})</w:t>
      </w:r>
      <w:r w:rsidRPr="0018201E">
        <w:rPr>
          <w:sz w:val="23"/>
          <w:szCs w:val="23"/>
          <w:lang w:val="en-GB"/>
        </w:rPr>
        <w:t xml:space="preserve">: </w:t>
      </w:r>
      <w:r w:rsidR="0018201E" w:rsidRPr="0018201E">
        <w:rPr>
          <w:sz w:val="23"/>
          <w:szCs w:val="23"/>
          <w:lang w:val="en-GB"/>
        </w:rPr>
        <w:t>e</w:t>
      </w:r>
      <w:r w:rsidR="0018201E">
        <w:rPr>
          <w:sz w:val="23"/>
          <w:szCs w:val="23"/>
          <w:lang w:val="en-GB"/>
        </w:rPr>
        <w:t>nthalten in</w:t>
      </w:r>
    </w:p>
    <w:p w14:paraId="65A19090" w14:textId="77DFCE65" w:rsidR="00AC04D6" w:rsidRPr="00AC04D6" w:rsidRDefault="00AC04D6" w:rsidP="00F70B97">
      <w:pPr>
        <w:pStyle w:val="Listenabsatz"/>
        <w:numPr>
          <w:ilvl w:val="0"/>
          <w:numId w:val="2"/>
        </w:numPr>
        <w:rPr>
          <w:lang w:val="en-GB"/>
        </w:rPr>
      </w:pPr>
      <w:r w:rsidRPr="00AC04D6">
        <w:rPr>
          <w:sz w:val="23"/>
          <w:szCs w:val="23"/>
          <w:lang w:val="en-GB"/>
        </w:rPr>
        <w:t>db.restaurants.find({ "borough": {"$nin": ["Staten Island","Queens","Bronx","Brooklyn"] } })</w:t>
      </w:r>
      <w:r>
        <w:rPr>
          <w:sz w:val="23"/>
          <w:szCs w:val="23"/>
          <w:lang w:val="en-GB"/>
        </w:rPr>
        <w:t xml:space="preserve">: NICHT enthalten in </w:t>
      </w:r>
    </w:p>
    <w:sectPr w:rsidR="00AC04D6" w:rsidRPr="00AC04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047CD"/>
    <w:multiLevelType w:val="hybridMultilevel"/>
    <w:tmpl w:val="6F8E2E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B235E6C"/>
    <w:multiLevelType w:val="hybridMultilevel"/>
    <w:tmpl w:val="62D87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42849757">
    <w:abstractNumId w:val="1"/>
  </w:num>
  <w:num w:numId="2" w16cid:durableId="196530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21"/>
    <w:rsid w:val="000276A6"/>
    <w:rsid w:val="000D2C0E"/>
    <w:rsid w:val="000E43B1"/>
    <w:rsid w:val="001244E4"/>
    <w:rsid w:val="0018201E"/>
    <w:rsid w:val="002961BB"/>
    <w:rsid w:val="0039525C"/>
    <w:rsid w:val="003B1988"/>
    <w:rsid w:val="003F2EB4"/>
    <w:rsid w:val="004D1BEA"/>
    <w:rsid w:val="004D5AAF"/>
    <w:rsid w:val="006D0D92"/>
    <w:rsid w:val="007249F1"/>
    <w:rsid w:val="00876346"/>
    <w:rsid w:val="00AC04D6"/>
    <w:rsid w:val="00B70DBE"/>
    <w:rsid w:val="00E77745"/>
    <w:rsid w:val="00EC3A21"/>
    <w:rsid w:val="00F70B9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63B7"/>
  <w15:chartTrackingRefBased/>
  <w15:docId w15:val="{43EEDF14-8CB5-427C-A1FF-63081E9D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3A21"/>
  </w:style>
  <w:style w:type="paragraph" w:styleId="berschrift1">
    <w:name w:val="heading 1"/>
    <w:basedOn w:val="Standard"/>
    <w:next w:val="Standard"/>
    <w:link w:val="berschrift1Zchn"/>
    <w:uiPriority w:val="9"/>
    <w:qFormat/>
    <w:rsid w:val="00EC3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3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3A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3A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3A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3A2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A2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A2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A2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A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3A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3A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3A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3A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3A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A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A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A21"/>
    <w:rPr>
      <w:rFonts w:eastAsiaTheme="majorEastAsia" w:cstheme="majorBidi"/>
      <w:color w:val="272727" w:themeColor="text1" w:themeTint="D8"/>
    </w:rPr>
  </w:style>
  <w:style w:type="paragraph" w:styleId="Titel">
    <w:name w:val="Title"/>
    <w:basedOn w:val="Standard"/>
    <w:next w:val="Standard"/>
    <w:link w:val="TitelZchn"/>
    <w:uiPriority w:val="10"/>
    <w:qFormat/>
    <w:rsid w:val="00EC3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A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A2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A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A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3A21"/>
    <w:rPr>
      <w:i/>
      <w:iCs/>
      <w:color w:val="404040" w:themeColor="text1" w:themeTint="BF"/>
    </w:rPr>
  </w:style>
  <w:style w:type="paragraph" w:styleId="Listenabsatz">
    <w:name w:val="List Paragraph"/>
    <w:basedOn w:val="Standard"/>
    <w:uiPriority w:val="34"/>
    <w:qFormat/>
    <w:rsid w:val="00EC3A21"/>
    <w:pPr>
      <w:ind w:left="720"/>
      <w:contextualSpacing/>
    </w:pPr>
  </w:style>
  <w:style w:type="character" w:styleId="IntensiveHervorhebung">
    <w:name w:val="Intense Emphasis"/>
    <w:basedOn w:val="Absatz-Standardschriftart"/>
    <w:uiPriority w:val="21"/>
    <w:qFormat/>
    <w:rsid w:val="00EC3A21"/>
    <w:rPr>
      <w:i/>
      <w:iCs/>
      <w:color w:val="0F4761" w:themeColor="accent1" w:themeShade="BF"/>
    </w:rPr>
  </w:style>
  <w:style w:type="paragraph" w:styleId="IntensivesZitat">
    <w:name w:val="Intense Quote"/>
    <w:basedOn w:val="Standard"/>
    <w:next w:val="Standard"/>
    <w:link w:val="IntensivesZitatZchn"/>
    <w:uiPriority w:val="30"/>
    <w:qFormat/>
    <w:rsid w:val="00EC3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3A21"/>
    <w:rPr>
      <w:i/>
      <w:iCs/>
      <w:color w:val="0F4761" w:themeColor="accent1" w:themeShade="BF"/>
    </w:rPr>
  </w:style>
  <w:style w:type="character" w:styleId="IntensiverVerweis">
    <w:name w:val="Intense Reference"/>
    <w:basedOn w:val="Absatz-Standardschriftart"/>
    <w:uiPriority w:val="32"/>
    <w:qFormat/>
    <w:rsid w:val="00EC3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Hamal Florian</dc:creator>
  <cp:keywords/>
  <dc:description/>
  <cp:lastModifiedBy>Hamal Florian</cp:lastModifiedBy>
  <cp:revision>17</cp:revision>
  <dcterms:created xsi:type="dcterms:W3CDTF">2024-04-01T14:12:00Z</dcterms:created>
  <dcterms:modified xsi:type="dcterms:W3CDTF">2024-04-01T14:56:00Z</dcterms:modified>
</cp:coreProperties>
</file>