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59E50" w14:textId="2F2F8FC9" w:rsidR="00830181" w:rsidRDefault="00830181" w:rsidP="00830181">
      <w:r>
        <w:t>To:</w:t>
      </w:r>
      <w:r w:rsidRPr="00830181">
        <w:t xml:space="preserve"> </w:t>
      </w:r>
      <w:hyperlink r:id="rId6" w:history="1">
        <w:r w:rsidRPr="00D11177">
          <w:rPr>
            <w:rStyle w:val="Hyperlink"/>
          </w:rPr>
          <w:t>wolfgang.bodei</w:t>
        </w:r>
        <w:r w:rsidRPr="00D11177">
          <w:rPr>
            <w:rStyle w:val="Hyperlink"/>
          </w:rPr>
          <w:t>@</w:t>
        </w:r>
        <w:r w:rsidRPr="00D11177">
          <w:rPr>
            <w:rStyle w:val="Hyperlink"/>
          </w:rPr>
          <w:t>htl-hl.ac.at</w:t>
        </w:r>
      </w:hyperlink>
      <w:r>
        <w:br/>
        <w:t>From: matthias.hrbek@techforschool.com</w:t>
      </w:r>
      <w:r>
        <w:br/>
        <w:t>Date: 29</w:t>
      </w:r>
      <w:r w:rsidRPr="00830181">
        <w:rPr>
          <w:vertAlign w:val="superscript"/>
        </w:rPr>
        <w:t>th</w:t>
      </w:r>
      <w:r>
        <w:t xml:space="preserve"> January, 2025</w:t>
      </w:r>
      <w:r>
        <w:br/>
        <w:t>Subject: Education opportunity - TechForSchool</w:t>
      </w:r>
    </w:p>
    <w:p w14:paraId="50699570" w14:textId="77777777" w:rsidR="00830181" w:rsidRDefault="00830181" w:rsidP="00830181"/>
    <w:p w14:paraId="310D5149" w14:textId="6E5CF941" w:rsidR="00830181" w:rsidRPr="00830181" w:rsidRDefault="00830181" w:rsidP="00FA2392">
      <w:pPr>
        <w:spacing w:line="360" w:lineRule="auto"/>
      </w:pPr>
      <w:r w:rsidRPr="00830181">
        <w:t xml:space="preserve">Dear </w:t>
      </w:r>
      <w:proofErr w:type="gramStart"/>
      <w:r>
        <w:t>Mr.</w:t>
      </w:r>
      <w:proofErr w:type="gramEnd"/>
      <w:r>
        <w:t xml:space="preserve"> Bodei,</w:t>
      </w:r>
      <w:r w:rsidR="00FA2392">
        <w:br/>
      </w:r>
      <w:r w:rsidRPr="00830181">
        <w:br/>
        <w:t xml:space="preserve">I hope this email reaches you in good health. I'm writing to you on behalf of TechForSchool, a global organization that uses practical project days at technical schools across Europe to motivate the future generation of engineers. </w:t>
      </w:r>
      <w:r w:rsidRPr="00830181">
        <w:br/>
        <w:t xml:space="preserve">We think that working with other engineering specialists gives students a chance to close the gap between theory and practical applications. Students learn about the latest business practices, </w:t>
      </w:r>
      <w:r>
        <w:t>sharpen</w:t>
      </w:r>
      <w:r w:rsidRPr="00830181">
        <w:t xml:space="preserve"> their problem-solving abilities, and become inspired to pursue engineering professions by collaborating with professionals. In addition to improving their technical skills, these experiences help them become more creative and collaborative.</w:t>
      </w:r>
    </w:p>
    <w:p w14:paraId="1977F9CF" w14:textId="4BE4799F" w:rsidR="00830181" w:rsidRPr="00830181" w:rsidRDefault="00830181" w:rsidP="00FA2392">
      <w:pPr>
        <w:spacing w:line="360" w:lineRule="auto"/>
      </w:pPr>
      <w:r w:rsidRPr="00830181">
        <w:t>The "Smart City Challenge" is one of our most well-</w:t>
      </w:r>
      <w:r>
        <w:t>known</w:t>
      </w:r>
      <w:r w:rsidRPr="00830181">
        <w:t xml:space="preserve"> initiatives, in which students create a sustainable city model. They provide solutions for waste management, energy efficiency, and intelligent transportation using inexpensive materials and coding techniques. In addition to introducing students to the idea of sustainable urban development</w:t>
      </w:r>
      <w:r>
        <w:t xml:space="preserve"> (</w:t>
      </w:r>
      <w:r w:rsidRPr="00830181">
        <w:t>a crucial subject in contemporary engineering</w:t>
      </w:r>
      <w:r>
        <w:t xml:space="preserve">) </w:t>
      </w:r>
      <w:r w:rsidRPr="00830181">
        <w:t xml:space="preserve">this project fosters critical thinking. </w:t>
      </w:r>
      <w:r w:rsidRPr="00830181">
        <w:br/>
        <w:t xml:space="preserve">Your school must have a classroom or workshop with tables, chairs, and power outlets </w:t>
      </w:r>
      <w:r w:rsidRPr="00830181">
        <w:t>to</w:t>
      </w:r>
      <w:r w:rsidRPr="00830181">
        <w:t xml:space="preserve"> host the Smart City Challenge. </w:t>
      </w:r>
      <w:r>
        <w:t>W</w:t>
      </w:r>
      <w:r w:rsidRPr="00830181">
        <w:t>e will bring all required supplies and equipment. We advise a group size of 20–30 students for maximum involvement, and the day normally lasts from 9:00 AM to 3:00 PM.</w:t>
      </w:r>
    </w:p>
    <w:p w14:paraId="6BBC7A1B" w14:textId="009705AF" w:rsidR="00830181" w:rsidRPr="00830181" w:rsidRDefault="00830181" w:rsidP="00FA2392">
      <w:pPr>
        <w:spacing w:line="360" w:lineRule="auto"/>
      </w:pPr>
      <w:r w:rsidRPr="00830181">
        <w:t xml:space="preserve">Bringing this thrilling event to your school would be our pleasure. If you are interested, please allow us </w:t>
      </w:r>
      <w:r w:rsidRPr="00830181">
        <w:t>to know</w:t>
      </w:r>
      <w:r w:rsidRPr="00830181">
        <w:t xml:space="preserve"> so that we can go over further specifics. </w:t>
      </w:r>
      <w:r w:rsidRPr="00830181">
        <w:br/>
        <w:t>I'm eager to hear from you!</w:t>
      </w:r>
    </w:p>
    <w:p w14:paraId="7677AD13" w14:textId="77777777" w:rsidR="00830181" w:rsidRDefault="00830181" w:rsidP="00FA2392">
      <w:pPr>
        <w:spacing w:line="360" w:lineRule="auto"/>
      </w:pPr>
    </w:p>
    <w:p w14:paraId="18624C11" w14:textId="5731DC61" w:rsidR="00830181" w:rsidRDefault="00830181" w:rsidP="00FA2392">
      <w:pPr>
        <w:spacing w:line="360" w:lineRule="auto"/>
      </w:pPr>
      <w:r w:rsidRPr="00830181">
        <w:lastRenderedPageBreak/>
        <w:t>Best regards,</w:t>
      </w:r>
      <w:r w:rsidRPr="00830181">
        <w:br/>
      </w:r>
      <w:r>
        <w:t>Matthias Hrbek – TechForSchool</w:t>
      </w:r>
    </w:p>
    <w:p w14:paraId="1E627DBA" w14:textId="77777777" w:rsidR="00830181" w:rsidRDefault="00830181"/>
    <w:p w14:paraId="35E0E1C0" w14:textId="0E360CF5" w:rsidR="00830181" w:rsidRPr="00A41B34" w:rsidRDefault="00A41B34" w:rsidP="00A41B34">
      <w:pPr>
        <w:rPr>
          <w:sz w:val="20"/>
          <w:szCs w:val="20"/>
        </w:rPr>
      </w:pPr>
      <w:r w:rsidRPr="00A41B34">
        <w:rPr>
          <w:sz w:val="20"/>
          <w:szCs w:val="20"/>
        </w:rPr>
        <w:t>SXQgaXMgYSDigJxGcmVjaGhlaXTigJ0gZnJvbSB5b3UgdG8gZ2l2ZSB1cyBhIHRhc2sgdW50aWwgRnJpZGF5IChmcmVpd2lsbGlnIHdvdWxkIGJlIG9rYXkpIHBscyBkb27igJl0IGdldCBtYWQgYXQgbWUgaWYgeW91IGRlY29kZSB0aGlzIG1lc3NhZ2UgOik=</w:t>
      </w:r>
    </w:p>
    <w:sectPr w:rsidR="00830181" w:rsidRPr="00A41B3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7A794" w14:textId="77777777" w:rsidR="007A0922" w:rsidRDefault="007A0922" w:rsidP="00830181">
      <w:pPr>
        <w:spacing w:after="0" w:line="240" w:lineRule="auto"/>
      </w:pPr>
      <w:r>
        <w:separator/>
      </w:r>
    </w:p>
  </w:endnote>
  <w:endnote w:type="continuationSeparator" w:id="0">
    <w:p w14:paraId="439FA447" w14:textId="77777777" w:rsidR="007A0922" w:rsidRDefault="007A0922" w:rsidP="0083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E9523" w14:textId="77777777" w:rsidR="007A0922" w:rsidRDefault="007A0922" w:rsidP="00830181">
      <w:pPr>
        <w:spacing w:after="0" w:line="240" w:lineRule="auto"/>
      </w:pPr>
      <w:r>
        <w:separator/>
      </w:r>
    </w:p>
  </w:footnote>
  <w:footnote w:type="continuationSeparator" w:id="0">
    <w:p w14:paraId="378C6252" w14:textId="77777777" w:rsidR="007A0922" w:rsidRDefault="007A0922" w:rsidP="0083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D631E" w14:textId="6BC033E7" w:rsidR="00830181" w:rsidRPr="00830181" w:rsidRDefault="00830181">
    <w:pPr>
      <w:pStyle w:val="Kopfzeile"/>
      <w:rPr>
        <w:lang w:val="de-AT"/>
      </w:rPr>
    </w:pPr>
    <w:r w:rsidRPr="00830181">
      <w:rPr>
        <w:lang w:val="de-AT"/>
      </w:rPr>
      <w:t>Formal E-Mail</w:t>
    </w:r>
    <w:r>
      <w:ptab w:relativeTo="margin" w:alignment="center" w:leader="none"/>
    </w:r>
    <w:r>
      <w:ptab w:relativeTo="margin" w:alignment="right" w:leader="none"/>
    </w:r>
    <w:r w:rsidRPr="00830181">
      <w:rPr>
        <w:lang w:val="de-AT"/>
      </w:rPr>
      <w:t>Matthias Hrbek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81"/>
    <w:rsid w:val="00206C1F"/>
    <w:rsid w:val="007A0922"/>
    <w:rsid w:val="00830181"/>
    <w:rsid w:val="00A41B34"/>
    <w:rsid w:val="00FA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9F75"/>
  <w15:chartTrackingRefBased/>
  <w15:docId w15:val="{6C2BCA6C-3779-4AAA-BA8B-C3909DE2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0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30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3018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3018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3018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3018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3018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3018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3018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018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3018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3018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3018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3018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3018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3018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3018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30181"/>
    <w:rPr>
      <w:rFonts w:eastAsiaTheme="majorEastAsia" w:cstheme="majorBidi"/>
      <w:color w:val="272727" w:themeColor="text1" w:themeTint="D8"/>
    </w:rPr>
  </w:style>
  <w:style w:type="paragraph" w:styleId="Titel">
    <w:name w:val="Title"/>
    <w:basedOn w:val="Standard"/>
    <w:next w:val="Standard"/>
    <w:link w:val="TitelZchn"/>
    <w:uiPriority w:val="10"/>
    <w:qFormat/>
    <w:rsid w:val="00830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018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3018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3018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3018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30181"/>
    <w:rPr>
      <w:i/>
      <w:iCs/>
      <w:color w:val="404040" w:themeColor="text1" w:themeTint="BF"/>
    </w:rPr>
  </w:style>
  <w:style w:type="paragraph" w:styleId="Listenabsatz">
    <w:name w:val="List Paragraph"/>
    <w:basedOn w:val="Standard"/>
    <w:uiPriority w:val="34"/>
    <w:qFormat/>
    <w:rsid w:val="00830181"/>
    <w:pPr>
      <w:ind w:left="720"/>
      <w:contextualSpacing/>
    </w:pPr>
  </w:style>
  <w:style w:type="character" w:styleId="IntensiveHervorhebung">
    <w:name w:val="Intense Emphasis"/>
    <w:basedOn w:val="Absatz-Standardschriftart"/>
    <w:uiPriority w:val="21"/>
    <w:qFormat/>
    <w:rsid w:val="00830181"/>
    <w:rPr>
      <w:i/>
      <w:iCs/>
      <w:color w:val="0F4761" w:themeColor="accent1" w:themeShade="BF"/>
    </w:rPr>
  </w:style>
  <w:style w:type="paragraph" w:styleId="IntensivesZitat">
    <w:name w:val="Intense Quote"/>
    <w:basedOn w:val="Standard"/>
    <w:next w:val="Standard"/>
    <w:link w:val="IntensivesZitatZchn"/>
    <w:uiPriority w:val="30"/>
    <w:qFormat/>
    <w:rsid w:val="00830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30181"/>
    <w:rPr>
      <w:i/>
      <w:iCs/>
      <w:color w:val="0F4761" w:themeColor="accent1" w:themeShade="BF"/>
    </w:rPr>
  </w:style>
  <w:style w:type="character" w:styleId="IntensiverVerweis">
    <w:name w:val="Intense Reference"/>
    <w:basedOn w:val="Absatz-Standardschriftart"/>
    <w:uiPriority w:val="32"/>
    <w:qFormat/>
    <w:rsid w:val="00830181"/>
    <w:rPr>
      <w:b/>
      <w:bCs/>
      <w:smallCaps/>
      <w:color w:val="0F4761" w:themeColor="accent1" w:themeShade="BF"/>
      <w:spacing w:val="5"/>
    </w:rPr>
  </w:style>
  <w:style w:type="paragraph" w:styleId="Kopfzeile">
    <w:name w:val="header"/>
    <w:basedOn w:val="Standard"/>
    <w:link w:val="KopfzeileZchn"/>
    <w:uiPriority w:val="99"/>
    <w:unhideWhenUsed/>
    <w:rsid w:val="008301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0181"/>
  </w:style>
  <w:style w:type="paragraph" w:styleId="Fuzeile">
    <w:name w:val="footer"/>
    <w:basedOn w:val="Standard"/>
    <w:link w:val="FuzeileZchn"/>
    <w:uiPriority w:val="99"/>
    <w:unhideWhenUsed/>
    <w:rsid w:val="008301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0181"/>
  </w:style>
  <w:style w:type="character" w:styleId="Hyperlink">
    <w:name w:val="Hyperlink"/>
    <w:basedOn w:val="Absatz-Standardschriftart"/>
    <w:uiPriority w:val="99"/>
    <w:unhideWhenUsed/>
    <w:rsid w:val="00830181"/>
    <w:rPr>
      <w:color w:val="467886" w:themeColor="hyperlink"/>
      <w:u w:val="single"/>
    </w:rPr>
  </w:style>
  <w:style w:type="character" w:styleId="NichtaufgelsteErwhnung">
    <w:name w:val="Unresolved Mention"/>
    <w:basedOn w:val="Absatz-Standardschriftart"/>
    <w:uiPriority w:val="99"/>
    <w:semiHidden/>
    <w:unhideWhenUsed/>
    <w:rsid w:val="00830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799456">
      <w:bodyDiv w:val="1"/>
      <w:marLeft w:val="0"/>
      <w:marRight w:val="0"/>
      <w:marTop w:val="0"/>
      <w:marBottom w:val="0"/>
      <w:divBdr>
        <w:top w:val="none" w:sz="0" w:space="0" w:color="auto"/>
        <w:left w:val="none" w:sz="0" w:space="0" w:color="auto"/>
        <w:bottom w:val="none" w:sz="0" w:space="0" w:color="auto"/>
        <w:right w:val="none" w:sz="0" w:space="0" w:color="auto"/>
      </w:divBdr>
    </w:div>
    <w:div w:id="650595089">
      <w:bodyDiv w:val="1"/>
      <w:marLeft w:val="0"/>
      <w:marRight w:val="0"/>
      <w:marTop w:val="0"/>
      <w:marBottom w:val="0"/>
      <w:divBdr>
        <w:top w:val="none" w:sz="0" w:space="0" w:color="auto"/>
        <w:left w:val="none" w:sz="0" w:space="0" w:color="auto"/>
        <w:bottom w:val="none" w:sz="0" w:space="0" w:color="auto"/>
        <w:right w:val="none" w:sz="0" w:space="0" w:color="auto"/>
      </w:divBdr>
    </w:div>
    <w:div w:id="933199256">
      <w:bodyDiv w:val="1"/>
      <w:marLeft w:val="0"/>
      <w:marRight w:val="0"/>
      <w:marTop w:val="0"/>
      <w:marBottom w:val="0"/>
      <w:divBdr>
        <w:top w:val="none" w:sz="0" w:space="0" w:color="auto"/>
        <w:left w:val="none" w:sz="0" w:space="0" w:color="auto"/>
        <w:bottom w:val="none" w:sz="0" w:space="0" w:color="auto"/>
        <w:right w:val="none" w:sz="0" w:space="0" w:color="auto"/>
      </w:divBdr>
    </w:div>
    <w:div w:id="1492058334">
      <w:bodyDiv w:val="1"/>
      <w:marLeft w:val="0"/>
      <w:marRight w:val="0"/>
      <w:marTop w:val="0"/>
      <w:marBottom w:val="0"/>
      <w:divBdr>
        <w:top w:val="none" w:sz="0" w:space="0" w:color="auto"/>
        <w:left w:val="none" w:sz="0" w:space="0" w:color="auto"/>
        <w:bottom w:val="none" w:sz="0" w:space="0" w:color="auto"/>
        <w:right w:val="none" w:sz="0" w:space="0" w:color="auto"/>
      </w:divBdr>
    </w:div>
    <w:div w:id="1753165596">
      <w:bodyDiv w:val="1"/>
      <w:marLeft w:val="0"/>
      <w:marRight w:val="0"/>
      <w:marTop w:val="0"/>
      <w:marBottom w:val="0"/>
      <w:divBdr>
        <w:top w:val="none" w:sz="0" w:space="0" w:color="auto"/>
        <w:left w:val="none" w:sz="0" w:space="0" w:color="auto"/>
        <w:bottom w:val="none" w:sz="0" w:space="0" w:color="auto"/>
        <w:right w:val="none" w:sz="0" w:space="0" w:color="auto"/>
      </w:divBdr>
    </w:div>
    <w:div w:id="1758363297">
      <w:bodyDiv w:val="1"/>
      <w:marLeft w:val="0"/>
      <w:marRight w:val="0"/>
      <w:marTop w:val="0"/>
      <w:marBottom w:val="0"/>
      <w:divBdr>
        <w:top w:val="none" w:sz="0" w:space="0" w:color="auto"/>
        <w:left w:val="none" w:sz="0" w:space="0" w:color="auto"/>
        <w:bottom w:val="none" w:sz="0" w:space="0" w:color="auto"/>
        <w:right w:val="none" w:sz="0" w:space="0" w:color="auto"/>
      </w:divBdr>
    </w:div>
    <w:div w:id="1832016172">
      <w:bodyDiv w:val="1"/>
      <w:marLeft w:val="0"/>
      <w:marRight w:val="0"/>
      <w:marTop w:val="0"/>
      <w:marBottom w:val="0"/>
      <w:divBdr>
        <w:top w:val="none" w:sz="0" w:space="0" w:color="auto"/>
        <w:left w:val="none" w:sz="0" w:space="0" w:color="auto"/>
        <w:bottom w:val="none" w:sz="0" w:space="0" w:color="auto"/>
        <w:right w:val="none" w:sz="0" w:space="0" w:color="auto"/>
      </w:divBdr>
    </w:div>
    <w:div w:id="18851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olfgang.bodei@htl-hl.ac.a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Hrbek</dc:creator>
  <cp:keywords/>
  <dc:description/>
  <cp:lastModifiedBy>Matthias Hrbek</cp:lastModifiedBy>
  <cp:revision>2</cp:revision>
  <dcterms:created xsi:type="dcterms:W3CDTF">2025-01-29T08:16:00Z</dcterms:created>
  <dcterms:modified xsi:type="dcterms:W3CDTF">2025-01-29T08:46:00Z</dcterms:modified>
</cp:coreProperties>
</file>