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30" w:rsidRDefault="00B41F30" w:rsidP="00F107B3">
      <w:pPr>
        <w:spacing w:after="0"/>
      </w:pPr>
      <w:r>
        <w:t>Wiadomość 1</w:t>
      </w:r>
    </w:p>
    <w:p w:rsidR="00B41F30" w:rsidRDefault="00B41F30" w:rsidP="00F107B3">
      <w:pPr>
        <w:spacing w:after="0"/>
      </w:pPr>
      <w:r>
        <w:t>Chytry plan premiera</w:t>
      </w:r>
    </w:p>
    <w:p w:rsidR="00B41F30" w:rsidRDefault="00B41F30" w:rsidP="00F107B3">
      <w:pPr>
        <w:spacing w:after="0"/>
      </w:pPr>
      <w:r>
        <w:t>Złupić kierowców na miliard</w:t>
      </w:r>
    </w:p>
    <w:p w:rsidR="00B41F30" w:rsidRDefault="00B41F30" w:rsidP="00F107B3">
      <w:pPr>
        <w:spacing w:after="0"/>
      </w:pPr>
      <w:r>
        <w:t>Będzie łapanka, posypią się mandaty!</w:t>
      </w:r>
    </w:p>
    <w:p w:rsidR="00B41F30" w:rsidRDefault="00B41F30" w:rsidP="00F107B3">
      <w:pPr>
        <w:spacing w:after="0"/>
      </w:pPr>
    </w:p>
    <w:p w:rsidR="00F107B3" w:rsidRDefault="00F107B3" w:rsidP="00F107B3">
      <w:pPr>
        <w:spacing w:after="0"/>
      </w:pPr>
    </w:p>
    <w:p w:rsidR="00B41F30" w:rsidRDefault="00B41F30" w:rsidP="00F107B3">
      <w:pPr>
        <w:spacing w:after="0"/>
      </w:pPr>
      <w:r w:rsidRPr="00B41F30">
        <w:t xml:space="preserve">Minister finansów w liście do unijnego biurokraty pochwalił się, jaki </w:t>
      </w:r>
      <w:r>
        <w:t>on i jego szef Donald Tusk (55 l</w:t>
      </w:r>
      <w:r w:rsidRPr="00B41F30">
        <w:t>.) maj</w:t>
      </w:r>
      <w:r>
        <w:t xml:space="preserve">ą plan na łatanie dziur w budżecie. Jacek </w:t>
      </w:r>
      <w:r w:rsidR="000A0B83">
        <w:t>Rostow</w:t>
      </w:r>
      <w:r>
        <w:t>ski (61 l</w:t>
      </w:r>
      <w:r w:rsidRPr="00B41F30">
        <w:t>.) chce w 2012 roku ponad 1,2 mld złotych wyciągnąć z kieszeni polskich kierowców - w mandatach, które mają wy</w:t>
      </w:r>
      <w:r>
        <w:t xml:space="preserve">stawić odpowiednie służby. To do tego rządowi są potrzebne setki nowych </w:t>
      </w:r>
      <w:proofErr w:type="spellStart"/>
      <w:r>
        <w:t>fotoradarów</w:t>
      </w:r>
      <w:proofErr w:type="spellEnd"/>
      <w:r>
        <w:t>!</w:t>
      </w:r>
    </w:p>
    <w:p w:rsidR="00B41F30" w:rsidRDefault="00B41F30" w:rsidP="00F107B3">
      <w:pPr>
        <w:spacing w:after="0"/>
      </w:pPr>
    </w:p>
    <w:p w:rsidR="008A1F79" w:rsidRDefault="00B41F30" w:rsidP="00F107B3">
      <w:pPr>
        <w:spacing w:after="0"/>
      </w:pPr>
      <w:r>
        <w:t>Wiadomość</w:t>
      </w:r>
    </w:p>
    <w:p w:rsidR="00B41F30" w:rsidRDefault="00B41F30" w:rsidP="00F107B3">
      <w:pPr>
        <w:spacing w:after="0"/>
      </w:pPr>
      <w:r>
        <w:t xml:space="preserve">To nie brzoza złamała skrzydło w </w:t>
      </w:r>
      <w:proofErr w:type="spellStart"/>
      <w:r>
        <w:t>tupolewie</w:t>
      </w:r>
      <w:proofErr w:type="spellEnd"/>
      <w:r>
        <w:t>?!</w:t>
      </w:r>
    </w:p>
    <w:p w:rsidR="00B41F30" w:rsidRDefault="00B41F30" w:rsidP="00F107B3">
      <w:pPr>
        <w:spacing w:after="0"/>
      </w:pPr>
    </w:p>
    <w:p w:rsidR="00F107B3" w:rsidRDefault="00F107B3" w:rsidP="00F107B3">
      <w:pPr>
        <w:spacing w:after="0"/>
      </w:pPr>
    </w:p>
    <w:p w:rsidR="00B41F30" w:rsidRDefault="00B41F30" w:rsidP="00F107B3">
      <w:pPr>
        <w:spacing w:after="0"/>
      </w:pPr>
      <w:r w:rsidRPr="00B41F30">
        <w:t>Ekspert z USA zdradza w tygodniku „Wprost” wyniki swoich testów, które całkowicie podważają rosyjską wersję.</w:t>
      </w:r>
    </w:p>
    <w:p w:rsidR="00B41F30" w:rsidRDefault="00B41F30" w:rsidP="00F107B3">
      <w:pPr>
        <w:spacing w:after="0"/>
      </w:pPr>
    </w:p>
    <w:p w:rsidR="00B41F30" w:rsidRDefault="00B41F30" w:rsidP="00F107B3">
      <w:pPr>
        <w:spacing w:after="0"/>
      </w:pPr>
      <w:r>
        <w:t>Wiadomość</w:t>
      </w:r>
    </w:p>
    <w:p w:rsidR="00B41F30" w:rsidRDefault="00B41F30" w:rsidP="00F107B3">
      <w:pPr>
        <w:spacing w:after="0"/>
      </w:pPr>
      <w:r>
        <w:t>Hakerzy ujawnią sekrety rządu?</w:t>
      </w:r>
    </w:p>
    <w:p w:rsidR="00B41F30" w:rsidRDefault="00B41F30" w:rsidP="00F107B3">
      <w:pPr>
        <w:spacing w:after="0"/>
      </w:pPr>
    </w:p>
    <w:p w:rsidR="00F107B3" w:rsidRDefault="00F107B3" w:rsidP="00F107B3">
      <w:pPr>
        <w:spacing w:after="0"/>
      </w:pPr>
    </w:p>
    <w:p w:rsidR="00B41F30" w:rsidRDefault="00B41F30" w:rsidP="00F107B3">
      <w:pPr>
        <w:spacing w:after="0"/>
      </w:pPr>
      <w:r>
        <w:t>Hakerzy twierdzą, że wykradli państwowe tajemnice. Czy to prawda?</w:t>
      </w:r>
    </w:p>
    <w:p w:rsidR="00B41F30" w:rsidRDefault="00B41F30" w:rsidP="00F107B3">
      <w:pPr>
        <w:spacing w:after="0"/>
      </w:pPr>
    </w:p>
    <w:p w:rsidR="00B41F30" w:rsidRDefault="00B41F30" w:rsidP="00F107B3">
      <w:pPr>
        <w:spacing w:after="0"/>
      </w:pPr>
      <w:r>
        <w:t>Wiadomość</w:t>
      </w:r>
    </w:p>
    <w:p w:rsidR="00B41F30" w:rsidRDefault="00B41F30" w:rsidP="00F107B3">
      <w:pPr>
        <w:spacing w:after="0"/>
      </w:pPr>
      <w:r>
        <w:t>Niemcy porzucają psy w Polsce!</w:t>
      </w:r>
    </w:p>
    <w:p w:rsidR="00B41F30" w:rsidRDefault="00B41F30" w:rsidP="00F107B3">
      <w:pPr>
        <w:spacing w:after="0"/>
      </w:pPr>
    </w:p>
    <w:p w:rsidR="00F107B3" w:rsidRDefault="00F107B3" w:rsidP="00F107B3">
      <w:pPr>
        <w:spacing w:after="0"/>
      </w:pPr>
    </w:p>
    <w:p w:rsidR="00B41F30" w:rsidRDefault="00B41F30" w:rsidP="00F107B3">
      <w:pPr>
        <w:spacing w:after="0"/>
      </w:pPr>
      <w:r>
        <w:t>Wiadomość</w:t>
      </w:r>
    </w:p>
    <w:p w:rsidR="00B41F30" w:rsidRDefault="00B41F30" w:rsidP="00F107B3">
      <w:pPr>
        <w:spacing w:after="0"/>
      </w:pPr>
      <w:r>
        <w:t>Lewandowski najdroższy</w:t>
      </w:r>
    </w:p>
    <w:p w:rsidR="00B41F30" w:rsidRDefault="00B41F30" w:rsidP="00F107B3">
      <w:pPr>
        <w:spacing w:after="0"/>
      </w:pPr>
    </w:p>
    <w:p w:rsidR="00F107B3" w:rsidRDefault="00F107B3" w:rsidP="00F107B3">
      <w:pPr>
        <w:spacing w:after="0"/>
      </w:pPr>
    </w:p>
    <w:p w:rsidR="00B41F30" w:rsidRDefault="00B41F30" w:rsidP="00F107B3">
      <w:pPr>
        <w:spacing w:after="0"/>
      </w:pPr>
      <w:r w:rsidRPr="00B41F30">
        <w:t xml:space="preserve">„Lewy” robi furor w </w:t>
      </w:r>
      <w:proofErr w:type="spellStart"/>
      <w:r w:rsidRPr="00B41F30">
        <w:t>Bu</w:t>
      </w:r>
      <w:r w:rsidR="00F107B3">
        <w:t>ndeslidze</w:t>
      </w:r>
      <w:proofErr w:type="spellEnd"/>
      <w:r w:rsidR="00F107B3">
        <w:t>. Jest</w:t>
      </w:r>
      <w:r>
        <w:t xml:space="preserve"> już wart ponad 65 ml</w:t>
      </w:r>
      <w:r w:rsidRPr="00B41F30">
        <w:t>n z</w:t>
      </w:r>
      <w:r>
        <w:t>ł.</w:t>
      </w:r>
    </w:p>
    <w:p w:rsidR="00B41F30" w:rsidRDefault="00B41F30" w:rsidP="00F107B3">
      <w:pPr>
        <w:spacing w:after="0"/>
      </w:pPr>
    </w:p>
    <w:p w:rsidR="00B41F30" w:rsidRDefault="00B41F30" w:rsidP="00F107B3">
      <w:pPr>
        <w:spacing w:after="0"/>
      </w:pPr>
      <w:r>
        <w:t>Wiadomość</w:t>
      </w:r>
    </w:p>
    <w:p w:rsidR="00B41F30" w:rsidRDefault="00B41F30" w:rsidP="00F107B3">
      <w:pPr>
        <w:spacing w:after="0"/>
      </w:pPr>
      <w:r>
        <w:t>Tak pięknieje żona Adamczyka</w:t>
      </w:r>
    </w:p>
    <w:p w:rsidR="00B41F30" w:rsidRDefault="00B41F30" w:rsidP="00F107B3">
      <w:pPr>
        <w:spacing w:after="0"/>
      </w:pPr>
    </w:p>
    <w:p w:rsidR="00F107B3" w:rsidRDefault="00F107B3" w:rsidP="00F107B3">
      <w:pPr>
        <w:spacing w:after="0"/>
      </w:pPr>
    </w:p>
    <w:p w:rsidR="00B41F30" w:rsidRDefault="00B41F30" w:rsidP="00F107B3">
      <w:pPr>
        <w:spacing w:after="0"/>
      </w:pPr>
      <w:r>
        <w:t>Miłość czyni cuda! Przynaj</w:t>
      </w:r>
      <w:r w:rsidRPr="00B41F30">
        <w:t xml:space="preserve">mniej na ślicznej twarzyczce </w:t>
      </w:r>
      <w:proofErr w:type="spellStart"/>
      <w:r w:rsidRPr="00B41F30">
        <w:t>Kate</w:t>
      </w:r>
      <w:proofErr w:type="spellEnd"/>
      <w:r w:rsidRPr="00B41F30">
        <w:t xml:space="preserve"> </w:t>
      </w:r>
      <w:proofErr w:type="spellStart"/>
      <w:r w:rsidRPr="00B41F30">
        <w:t>Rozz</w:t>
      </w:r>
      <w:proofErr w:type="spellEnd"/>
      <w:r w:rsidRPr="00B41F30">
        <w:t xml:space="preserve"> (32</w:t>
      </w:r>
      <w:r>
        <w:t xml:space="preserve"> l</w:t>
      </w:r>
      <w:r w:rsidRPr="00B41F30">
        <w:t>.)</w:t>
      </w:r>
      <w:r>
        <w:t>.</w:t>
      </w:r>
    </w:p>
    <w:p w:rsidR="00B41F30" w:rsidRPr="000A0B83" w:rsidRDefault="000A0B83" w:rsidP="00F107B3">
      <w:pPr>
        <w:spacing w:after="0"/>
        <w:rPr>
          <w:b/>
        </w:rPr>
      </w:pPr>
      <w:r w:rsidRPr="000A0B83">
        <w:rPr>
          <w:b/>
        </w:rPr>
        <w:t>2012</w:t>
      </w:r>
    </w:p>
    <w:p w:rsidR="000A0B83" w:rsidRPr="000A0B83" w:rsidRDefault="000A0B83" w:rsidP="00F107B3">
      <w:pPr>
        <w:spacing w:after="0"/>
        <w:rPr>
          <w:b/>
        </w:rPr>
      </w:pPr>
    </w:p>
    <w:p w:rsidR="000A0B83" w:rsidRPr="000A0B83" w:rsidRDefault="000A0B83" w:rsidP="00F107B3">
      <w:pPr>
        <w:spacing w:after="0"/>
        <w:rPr>
          <w:b/>
        </w:rPr>
      </w:pPr>
      <w:r w:rsidRPr="000A0B83">
        <w:rPr>
          <w:b/>
        </w:rPr>
        <w:t>2007</w:t>
      </w:r>
    </w:p>
    <w:p w:rsidR="000A0B83" w:rsidRPr="000A0B83" w:rsidRDefault="000A0B83" w:rsidP="00F107B3">
      <w:pPr>
        <w:spacing w:after="0"/>
        <w:rPr>
          <w:b/>
        </w:rPr>
      </w:pPr>
    </w:p>
    <w:p w:rsidR="000A0B83" w:rsidRPr="000A0B83" w:rsidRDefault="000A0B83" w:rsidP="00F107B3">
      <w:pPr>
        <w:spacing w:after="0"/>
        <w:rPr>
          <w:b/>
        </w:rPr>
      </w:pPr>
      <w:r w:rsidRPr="000A0B83">
        <w:rPr>
          <w:b/>
        </w:rPr>
        <w:t xml:space="preserve">Związek z Piotrem Adamczykiem odmienił </w:t>
      </w:r>
      <w:proofErr w:type="spellStart"/>
      <w:r w:rsidRPr="000A0B83">
        <w:rPr>
          <w:b/>
        </w:rPr>
        <w:t>Kate</w:t>
      </w:r>
      <w:proofErr w:type="spellEnd"/>
      <w:r w:rsidRPr="000A0B83">
        <w:rPr>
          <w:b/>
        </w:rPr>
        <w:t xml:space="preserve"> </w:t>
      </w:r>
      <w:proofErr w:type="spellStart"/>
      <w:r w:rsidRPr="000A0B83">
        <w:rPr>
          <w:b/>
        </w:rPr>
        <w:t>Rozz</w:t>
      </w:r>
      <w:proofErr w:type="spellEnd"/>
    </w:p>
    <w:p w:rsidR="000A0B83" w:rsidRDefault="000A0B83" w:rsidP="00F107B3">
      <w:pPr>
        <w:spacing w:after="0"/>
      </w:pPr>
    </w:p>
    <w:p w:rsidR="00B41F30" w:rsidRDefault="00B41F30" w:rsidP="00F107B3">
      <w:pPr>
        <w:spacing w:after="0"/>
      </w:pPr>
      <w:r>
        <w:lastRenderedPageBreak/>
        <w:t>Komentarz</w:t>
      </w:r>
    </w:p>
    <w:p w:rsidR="00B41F30" w:rsidRDefault="00B41F30" w:rsidP="00F107B3">
      <w:pPr>
        <w:spacing w:after="0"/>
      </w:pPr>
      <w:proofErr w:type="spellStart"/>
      <w:r>
        <w:t>Admin</w:t>
      </w:r>
      <w:proofErr w:type="spellEnd"/>
      <w:r>
        <w:t xml:space="preserve"> zdaje egzamin</w:t>
      </w:r>
    </w:p>
    <w:p w:rsidR="00B41F30" w:rsidRDefault="00B41F30" w:rsidP="00F107B3">
      <w:pPr>
        <w:spacing w:after="0"/>
      </w:pPr>
    </w:p>
    <w:p w:rsidR="00F107B3" w:rsidRDefault="00F107B3" w:rsidP="00F107B3">
      <w:pPr>
        <w:spacing w:after="0"/>
      </w:pPr>
    </w:p>
    <w:p w:rsidR="00B41F30" w:rsidRDefault="00B41F30" w:rsidP="00F107B3">
      <w:pPr>
        <w:spacing w:after="0"/>
      </w:pPr>
      <w:r>
        <w:t>Wedł</w:t>
      </w:r>
      <w:r w:rsidRPr="00B41F30">
        <w:t>ug hakerów, którzy włamali się na serwery Kancelarii Premie</w:t>
      </w:r>
      <w:r>
        <w:t>ra, login do panelu admini</w:t>
      </w:r>
      <w:r w:rsidRPr="00B41F30">
        <w:t>stra</w:t>
      </w:r>
      <w:r>
        <w:t>tora brzmiał „</w:t>
      </w:r>
      <w:proofErr w:type="spellStart"/>
      <w:r>
        <w:t>admin</w:t>
      </w:r>
      <w:proofErr w:type="spellEnd"/>
      <w:r>
        <w:t>”, a hasło „admin1”. Prawda czy nie, faktem jest, że dzie</w:t>
      </w:r>
      <w:r w:rsidRPr="00B41F30">
        <w:t>cinnie łatwo było roz</w:t>
      </w:r>
      <w:r>
        <w:t xml:space="preserve">łożyć strony internetowe najważniejszych instytucji w państwie. W dzisiejszych czasach to nie mniej ważne niż fizyczne bezpieczeństwo obywateli. Ale czemu się dziwić, jeśli NASK (instytucja państwowa) wydzierżawia lekką ręką adres Polska.pl prywatnej firmie, a Ministerstwo Administracji i Cyfryzacji nie jest w stanie w </w:t>
      </w:r>
      <w:proofErr w:type="spellStart"/>
      <w:r>
        <w:t>mejlu</w:t>
      </w:r>
      <w:proofErr w:type="spellEnd"/>
      <w:r>
        <w:t xml:space="preserve"> do dziennikarzy ukryć ich adresów? Państwo znowu zdaje egzamin. Który to już raz?</w:t>
      </w:r>
    </w:p>
    <w:p w:rsidR="000A0B83" w:rsidRPr="000A0B83" w:rsidRDefault="000A0B83" w:rsidP="00F107B3">
      <w:pPr>
        <w:spacing w:after="0"/>
        <w:rPr>
          <w:b/>
        </w:rPr>
      </w:pPr>
      <w:r w:rsidRPr="000A0B83">
        <w:rPr>
          <w:b/>
        </w:rPr>
        <w:t>Łukasz Warzecha, publicysta Faktu</w:t>
      </w:r>
    </w:p>
    <w:sectPr w:rsidR="000A0B83" w:rsidRPr="000A0B83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1F30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0B83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E7B5B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4EDD"/>
    <w:rsid w:val="00825C8B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33C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1EF5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5AB7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1F30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46E6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B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07B3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246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2014-08-12T22:06:00Z</dcterms:created>
  <dcterms:modified xsi:type="dcterms:W3CDTF">2015-08-11T21:03:00Z</dcterms:modified>
</cp:coreProperties>
</file>