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64" w:rsidRDefault="00D07764" w:rsidP="009A49FF">
      <w:pPr>
        <w:spacing w:after="0"/>
      </w:pPr>
      <w:r>
        <w:t>Wiadomość 1</w:t>
      </w:r>
    </w:p>
    <w:p w:rsidR="00D07764" w:rsidRDefault="00D07764" w:rsidP="009A49FF">
      <w:pPr>
        <w:spacing w:after="0"/>
      </w:pPr>
      <w:r>
        <w:t>TANIE LEKI TYLKO DLA BOGATYCH</w:t>
      </w:r>
    </w:p>
    <w:p w:rsidR="00D07764" w:rsidRDefault="00D07764" w:rsidP="009A49FF">
      <w:pPr>
        <w:spacing w:after="0"/>
      </w:pPr>
      <w:r>
        <w:t>Niewidomemu nie dali leków!</w:t>
      </w:r>
    </w:p>
    <w:p w:rsidR="00D07764" w:rsidRDefault="00D07764" w:rsidP="009A49FF">
      <w:pPr>
        <w:spacing w:after="0"/>
      </w:pPr>
    </w:p>
    <w:p w:rsidR="00D07764" w:rsidRDefault="00D07764" w:rsidP="009A49FF">
      <w:pPr>
        <w:spacing w:after="0"/>
      </w:pPr>
      <w:r>
        <w:t xml:space="preserve">Niewidomy rencista Ryszard Gajewski (62 l.) chciał kupić </w:t>
      </w:r>
      <w:proofErr w:type="spellStart"/>
      <w:r>
        <w:t>simvasterol</w:t>
      </w:r>
      <w:proofErr w:type="spellEnd"/>
      <w:r>
        <w:t>, który musi brać co dzień. Miał receptę z napisem „refundacja do decyzji NFZ”, więc zażądano do niego 100 procent ceny. Na to go nie stać. Poszedł więc szukać „przyjaznej” apteki.</w:t>
      </w:r>
    </w:p>
    <w:p w:rsidR="00D07764" w:rsidRDefault="00D07764" w:rsidP="009A49FF">
      <w:pPr>
        <w:spacing w:after="0"/>
      </w:pPr>
      <w:r>
        <w:rPr>
          <w:b/>
        </w:rPr>
        <w:t>Ryszard Gajewski (62 l.)</w:t>
      </w:r>
    </w:p>
    <w:p w:rsidR="00D07764" w:rsidRDefault="00D07764" w:rsidP="009A49FF">
      <w:pPr>
        <w:spacing w:after="0"/>
      </w:pPr>
    </w:p>
    <w:p w:rsidR="00D07764" w:rsidRDefault="00D07764" w:rsidP="009A49FF">
      <w:pPr>
        <w:spacing w:after="0"/>
      </w:pPr>
      <w:r>
        <w:t>Wiadomość</w:t>
      </w:r>
    </w:p>
    <w:p w:rsidR="00D07764" w:rsidRDefault="00D07764" w:rsidP="009A49FF">
      <w:pPr>
        <w:spacing w:after="0"/>
      </w:pPr>
      <w:r>
        <w:t>WCZORAJ RZĄD OSTATECZNIE ZDECYDOWAŁ</w:t>
      </w:r>
    </w:p>
    <w:p w:rsidR="00D07764" w:rsidRDefault="00D07764" w:rsidP="009A49FF">
      <w:pPr>
        <w:spacing w:after="0"/>
      </w:pPr>
      <w:r>
        <w:t>Emerycie! Od marca dostaniesz 71 zł* podwyżki</w:t>
      </w:r>
    </w:p>
    <w:p w:rsidR="00D07764" w:rsidRDefault="00D07764" w:rsidP="009A49FF">
      <w:pPr>
        <w:spacing w:after="0"/>
      </w:pPr>
      <w:r>
        <w:t>*brutto</w:t>
      </w:r>
    </w:p>
    <w:p w:rsidR="00D07764" w:rsidRDefault="00D07764" w:rsidP="009A49FF">
      <w:pPr>
        <w:spacing w:after="0"/>
      </w:pPr>
    </w:p>
    <w:p w:rsidR="00FC4E4C" w:rsidRPr="00D07764" w:rsidRDefault="00FC4E4C" w:rsidP="009A49FF">
      <w:pPr>
        <w:spacing w:after="0"/>
      </w:pPr>
      <w:r>
        <w:t>Wiadomość</w:t>
      </w:r>
    </w:p>
    <w:p w:rsidR="00D07764" w:rsidRDefault="00D07764" w:rsidP="009A49FF">
      <w:pPr>
        <w:spacing w:after="0"/>
      </w:pPr>
      <w:r>
        <w:t>DYMISJA WICEMINISTRA MSW</w:t>
      </w:r>
    </w:p>
    <w:p w:rsidR="00D07764" w:rsidRDefault="00D07764" w:rsidP="009A49FF">
      <w:pPr>
        <w:spacing w:after="0"/>
      </w:pPr>
      <w:r>
        <w:t>Tajny dokument pogrążył Rapackiego?</w:t>
      </w:r>
    </w:p>
    <w:p w:rsidR="009A49FF" w:rsidRDefault="009A49FF" w:rsidP="009A49FF">
      <w:pPr>
        <w:spacing w:after="0"/>
      </w:pPr>
    </w:p>
    <w:p w:rsidR="009A49FF" w:rsidRDefault="009A49FF" w:rsidP="009A49FF">
      <w:pPr>
        <w:spacing w:after="0"/>
      </w:pPr>
    </w:p>
    <w:p w:rsidR="00D07764" w:rsidRDefault="00FC4E4C" w:rsidP="009A49FF">
      <w:pPr>
        <w:spacing w:after="0"/>
      </w:pPr>
      <w:r>
        <w:t>W 2008 roku wiceminister Adam Rapacki (53 l.) wstawił się za jedną z firm uczestniczących w przetargu.</w:t>
      </w:r>
    </w:p>
    <w:p w:rsidR="00FC4E4C" w:rsidRDefault="00FC4E4C" w:rsidP="009A49FF">
      <w:pPr>
        <w:spacing w:after="0"/>
      </w:pPr>
    </w:p>
    <w:p w:rsidR="00FC4E4C" w:rsidRDefault="00FC4E4C" w:rsidP="009A49FF">
      <w:pPr>
        <w:spacing w:after="0"/>
      </w:pPr>
      <w:r>
        <w:t>Wiadomość</w:t>
      </w:r>
    </w:p>
    <w:p w:rsidR="00FC4E4C" w:rsidRDefault="00FC4E4C" w:rsidP="009A49FF">
      <w:pPr>
        <w:spacing w:after="0"/>
        <w:rPr>
          <w:rFonts w:ascii="Calibri" w:hAnsi="Calibri" w:cs="Calibri"/>
        </w:rPr>
      </w:pPr>
      <w:r>
        <w:t>MUCHA ROZDAŁA POLITYKOM 2000 BILETÓW NA EURO</w:t>
      </w:r>
    </w:p>
    <w:p w:rsidR="00D07764" w:rsidRDefault="00D07764" w:rsidP="009A49FF">
      <w:pPr>
        <w:spacing w:after="0"/>
      </w:pPr>
      <w:r>
        <w:t>Już wiemy,</w:t>
      </w:r>
      <w:r w:rsidR="00FC4E4C">
        <w:t xml:space="preserve"> po co jest minister sportu</w:t>
      </w:r>
    </w:p>
    <w:p w:rsidR="00FC4E4C" w:rsidRDefault="00FC4E4C" w:rsidP="009A49FF">
      <w:pPr>
        <w:spacing w:after="0"/>
      </w:pPr>
    </w:p>
    <w:p w:rsidR="009A49FF" w:rsidRDefault="009A49FF" w:rsidP="009A49FF">
      <w:pPr>
        <w:spacing w:after="0"/>
      </w:pPr>
    </w:p>
    <w:p w:rsidR="00FC4E4C" w:rsidRDefault="00D07764" w:rsidP="009A49FF">
      <w:pPr>
        <w:spacing w:after="0"/>
        <w:rPr>
          <w:rFonts w:ascii="Arial" w:hAnsi="Arial" w:cs="Arial"/>
        </w:rPr>
      </w:pPr>
      <w:r>
        <w:t>Jeżeli nie wiecie, kto ma jesz</w:t>
      </w:r>
      <w:r w:rsidR="00FC4E4C">
        <w:t>cze bilety na EURO 2012, t</w:t>
      </w:r>
      <w:r>
        <w:t>o</w:t>
      </w:r>
      <w:r w:rsidR="00FC4E4C">
        <w:t xml:space="preserve"> </w:t>
      </w:r>
      <w:r>
        <w:t xml:space="preserve">dzwońcie do minister Joanny Muchy. Ona musi je mieć. </w:t>
      </w:r>
    </w:p>
    <w:p w:rsidR="00D07764" w:rsidRPr="00FC4E4C" w:rsidRDefault="00FC4E4C" w:rsidP="009A49FF">
      <w:pPr>
        <w:spacing w:after="0"/>
        <w:rPr>
          <w:b/>
        </w:rPr>
      </w:pPr>
      <w:r w:rsidRPr="00FC4E4C">
        <w:rPr>
          <w:b/>
        </w:rPr>
        <w:t>Joanna Mucha (36 l.)</w:t>
      </w:r>
    </w:p>
    <w:p w:rsidR="00D07764" w:rsidRDefault="00D07764" w:rsidP="009A49FF">
      <w:pPr>
        <w:spacing w:after="0"/>
      </w:pPr>
    </w:p>
    <w:p w:rsidR="00D07764" w:rsidRDefault="00D07764" w:rsidP="009A49FF">
      <w:pPr>
        <w:spacing w:after="0"/>
      </w:pPr>
      <w:r>
        <w:t>Wiadomość</w:t>
      </w:r>
    </w:p>
    <w:p w:rsidR="00D07764" w:rsidRDefault="00D07764" w:rsidP="009A49FF">
      <w:pPr>
        <w:spacing w:after="0"/>
      </w:pPr>
      <w:r>
        <w:t>Co trzeci facet udaje orgazm</w:t>
      </w:r>
    </w:p>
    <w:p w:rsidR="00D07764" w:rsidRDefault="00D07764" w:rsidP="009A49FF">
      <w:pPr>
        <w:spacing w:after="0"/>
      </w:pPr>
    </w:p>
    <w:p w:rsidR="009A49FF" w:rsidRDefault="009A49FF" w:rsidP="009A49FF">
      <w:pPr>
        <w:spacing w:after="0"/>
      </w:pPr>
    </w:p>
    <w:p w:rsidR="00D07764" w:rsidRDefault="00FC4E4C" w:rsidP="009A49FF">
      <w:pPr>
        <w:spacing w:after="0"/>
      </w:pPr>
      <w:r>
        <w:t>Wiadomość</w:t>
      </w:r>
    </w:p>
    <w:p w:rsidR="00D07764" w:rsidRDefault="009A49FF" w:rsidP="009A49FF">
      <w:pPr>
        <w:spacing w:after="0"/>
      </w:pPr>
      <w:r>
        <w:t>AGNIESZKA DYG</w:t>
      </w:r>
      <w:r w:rsidR="00D07764">
        <w:t>ANT (39</w:t>
      </w:r>
      <w:r w:rsidR="00FC4E4C">
        <w:t xml:space="preserve"> l</w:t>
      </w:r>
      <w:r w:rsidR="00D07764">
        <w:t>.)</w:t>
      </w:r>
    </w:p>
    <w:p w:rsidR="00D07764" w:rsidRDefault="00FC4E4C" w:rsidP="009A49FF">
      <w:pPr>
        <w:spacing w:after="0"/>
      </w:pPr>
      <w:r>
        <w:t xml:space="preserve">Niania wystąpi </w:t>
      </w:r>
      <w:r w:rsidR="00D07764">
        <w:t>w</w:t>
      </w:r>
      <w:r>
        <w:t xml:space="preserve"> </w:t>
      </w:r>
      <w:r w:rsidR="00D07764">
        <w:t>„Tańcu</w:t>
      </w:r>
      <w:r>
        <w:t xml:space="preserve"> </w:t>
      </w:r>
      <w:r w:rsidR="00D07764">
        <w:t>z gwiazdami</w:t>
      </w:r>
      <w:r>
        <w:t>”</w:t>
      </w:r>
    </w:p>
    <w:p w:rsidR="00FC4E4C" w:rsidRDefault="00FC4E4C" w:rsidP="009A49FF">
      <w:pPr>
        <w:spacing w:after="0"/>
      </w:pPr>
    </w:p>
    <w:p w:rsidR="009A49FF" w:rsidRDefault="009A49FF" w:rsidP="009A49FF">
      <w:pPr>
        <w:spacing w:after="0"/>
      </w:pPr>
    </w:p>
    <w:p w:rsidR="00FC4E4C" w:rsidRDefault="00FC4E4C" w:rsidP="009A49FF">
      <w:pPr>
        <w:spacing w:after="0"/>
      </w:pPr>
      <w:r>
        <w:t>Wiadomość</w:t>
      </w:r>
    </w:p>
    <w:p w:rsidR="00FC4E4C" w:rsidRDefault="00FC4E4C" w:rsidP="009A49FF">
      <w:pPr>
        <w:spacing w:after="0"/>
      </w:pPr>
      <w:r>
        <w:t xml:space="preserve">Bayer </w:t>
      </w:r>
      <w:proofErr w:type="spellStart"/>
      <w:r>
        <w:t>Full</w:t>
      </w:r>
      <w:proofErr w:type="spellEnd"/>
      <w:r>
        <w:t xml:space="preserve"> podbija Chiny</w:t>
      </w:r>
    </w:p>
    <w:p w:rsidR="00FC4E4C" w:rsidRDefault="00FC4E4C" w:rsidP="009A49FF">
      <w:pPr>
        <w:spacing w:after="0"/>
      </w:pPr>
    </w:p>
    <w:p w:rsidR="009A49FF" w:rsidRDefault="009A49FF" w:rsidP="009A49FF">
      <w:pPr>
        <w:spacing w:after="0"/>
      </w:pPr>
    </w:p>
    <w:p w:rsidR="009A49FF" w:rsidRDefault="009A49FF" w:rsidP="009A49FF">
      <w:pPr>
        <w:spacing w:after="0"/>
      </w:pPr>
      <w:r>
        <w:t>Wiadomość</w:t>
      </w:r>
    </w:p>
    <w:p w:rsidR="009A49FF" w:rsidRDefault="009A49FF" w:rsidP="009A49FF">
      <w:pPr>
        <w:spacing w:after="0"/>
      </w:pPr>
      <w:r>
        <w:lastRenderedPageBreak/>
        <w:t>PROF. JAN HARTMAN O SKANDALU WOKÓL LISTY LEKÓW REFUNDOWANYCH</w:t>
      </w:r>
    </w:p>
    <w:p w:rsidR="009A49FF" w:rsidRDefault="009A49FF" w:rsidP="009A49FF">
      <w:pPr>
        <w:spacing w:after="0"/>
      </w:pPr>
      <w:r>
        <w:t xml:space="preserve">Winni: Tusk, Kopacz i </w:t>
      </w:r>
      <w:proofErr w:type="spellStart"/>
      <w:r>
        <w:t>Arłukowicz</w:t>
      </w:r>
      <w:proofErr w:type="spellEnd"/>
    </w:p>
    <w:p w:rsidR="009A49FF" w:rsidRDefault="009A49FF" w:rsidP="009A49FF">
      <w:pPr>
        <w:spacing w:after="0"/>
      </w:pPr>
    </w:p>
    <w:p w:rsidR="009A49FF" w:rsidRDefault="009A49FF" w:rsidP="009A49FF">
      <w:pPr>
        <w:spacing w:after="0"/>
      </w:pPr>
    </w:p>
    <w:p w:rsidR="00FC4E4C" w:rsidRDefault="00FC4E4C" w:rsidP="009A49FF">
      <w:pPr>
        <w:spacing w:after="0"/>
      </w:pPr>
      <w:r>
        <w:t>Wiadomość</w:t>
      </w:r>
    </w:p>
    <w:p w:rsidR="00D07764" w:rsidRDefault="00D07764" w:rsidP="009A49FF">
      <w:pPr>
        <w:spacing w:after="0"/>
      </w:pPr>
      <w:r>
        <w:t>MILIONY EURO, KOLEKCJ</w:t>
      </w:r>
      <w:r w:rsidR="00FC4E4C">
        <w:t>E BRYLANTÓW, NIERUCHOMOŚCI</w:t>
      </w:r>
    </w:p>
    <w:p w:rsidR="00FC4E4C" w:rsidRDefault="00FC4E4C" w:rsidP="009A49FF">
      <w:pPr>
        <w:spacing w:after="0"/>
      </w:pPr>
      <w:r>
        <w:t xml:space="preserve">Najdroższe polskie </w:t>
      </w:r>
      <w:r w:rsidR="00D07764">
        <w:t xml:space="preserve">sportowe rozwody </w:t>
      </w:r>
    </w:p>
    <w:p w:rsidR="00FC4E4C" w:rsidRDefault="00FC4E4C" w:rsidP="009A49FF">
      <w:pPr>
        <w:spacing w:after="0"/>
      </w:pPr>
    </w:p>
    <w:p w:rsidR="009A49FF" w:rsidRDefault="009A49FF" w:rsidP="009A49FF">
      <w:pPr>
        <w:spacing w:after="0"/>
      </w:pPr>
    </w:p>
    <w:p w:rsidR="00D07764" w:rsidRPr="00FC4E4C" w:rsidRDefault="00D07764" w:rsidP="009A49FF">
      <w:pPr>
        <w:spacing w:after="0"/>
      </w:pPr>
      <w:r>
        <w:t>Polscy sporto</w:t>
      </w:r>
      <w:r w:rsidR="00FC4E4C">
        <w:t>wcy słono płacą za rozwó</w:t>
      </w:r>
      <w:r>
        <w:t xml:space="preserve">d. Np. </w:t>
      </w:r>
      <w:r w:rsidR="00FC4E4C">
        <w:t>10 mln euro. Szczegól</w:t>
      </w:r>
      <w:r>
        <w:t>nie</w:t>
      </w:r>
      <w:r w:rsidR="00FC4E4C">
        <w:t xml:space="preserve"> jeśli są powodem rozstania.</w:t>
      </w:r>
    </w:p>
    <w:p w:rsidR="00FC4E4C" w:rsidRDefault="00FC4E4C" w:rsidP="009A49FF">
      <w:pPr>
        <w:spacing w:after="0"/>
      </w:pPr>
    </w:p>
    <w:sectPr w:rsidR="00FC4E4C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07764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0991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6A0"/>
    <w:rsid w:val="009A31F1"/>
    <w:rsid w:val="009A3621"/>
    <w:rsid w:val="009A40E3"/>
    <w:rsid w:val="009A49FF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764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4E4C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2014-09-04T17:01:00Z</dcterms:created>
  <dcterms:modified xsi:type="dcterms:W3CDTF">2015-10-18T21:58:00Z</dcterms:modified>
</cp:coreProperties>
</file>