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404" w:rsidRPr="00000404" w:rsidRDefault="00000404" w:rsidP="00000404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</w:pPr>
      <w:r w:rsidRPr="00000404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  <w:t>Tensor types</w:t>
      </w:r>
    </w:p>
    <w:p w:rsidR="00000404" w:rsidRPr="00000404" w:rsidRDefault="00000404" w:rsidP="00000404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val="en-US" w:eastAsia="es-MX"/>
        </w:rPr>
      </w:pPr>
      <w:proofErr w:type="gramStart"/>
      <w:r w:rsidRPr="00000404">
        <w:rPr>
          <w:rFonts w:ascii="Courier New" w:eastAsia="Times New Roman" w:hAnsi="Courier New" w:cs="Courier New"/>
          <w:color w:val="212121"/>
          <w:sz w:val="27"/>
          <w:szCs w:val="27"/>
          <w:lang w:val="en-US" w:eastAsia="es-MX"/>
        </w:rPr>
        <w:t>class</w:t>
      </w:r>
      <w:proofErr w:type="gramEnd"/>
      <w:r w:rsidRPr="00000404">
        <w:rPr>
          <w:rFonts w:ascii="Courier New" w:eastAsia="Times New Roman" w:hAnsi="Courier New" w:cs="Courier New"/>
          <w:color w:val="212121"/>
          <w:sz w:val="27"/>
          <w:szCs w:val="27"/>
          <w:lang w:val="en-US" w:eastAsia="es-MX"/>
        </w:rPr>
        <w:t xml:space="preserve"> tf.DType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Represents the type of the elements in a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The following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objects are defined:</w:t>
      </w:r>
    </w:p>
    <w:p w:rsidR="00000404" w:rsidRPr="00000404" w:rsidRDefault="00000404" w:rsidP="00000404">
      <w:pPr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tf.float16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16-bit half-precision floating-point.</w:t>
      </w:r>
    </w:p>
    <w:p w:rsidR="00000404" w:rsidRPr="00000404" w:rsidRDefault="00000404" w:rsidP="00000404">
      <w:pPr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tf.float32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32-bit single-precision floating-point.</w:t>
      </w:r>
    </w:p>
    <w:p w:rsidR="00000404" w:rsidRPr="00000404" w:rsidRDefault="00000404" w:rsidP="00000404">
      <w:pPr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tf.float64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64-bit double-precision floating-point.</w:t>
      </w:r>
    </w:p>
    <w:p w:rsidR="00000404" w:rsidRPr="00000404" w:rsidRDefault="00000404" w:rsidP="00000404">
      <w:pPr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tf.bfloat16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16-bit truncated floating-point.</w:t>
      </w:r>
    </w:p>
    <w:p w:rsidR="00000404" w:rsidRPr="00000404" w:rsidRDefault="00000404" w:rsidP="00000404">
      <w:pPr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tf.complex64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64-bit single-precision complex.</w:t>
      </w:r>
    </w:p>
    <w:p w:rsidR="00000404" w:rsidRPr="00000404" w:rsidRDefault="00000404" w:rsidP="00000404">
      <w:pPr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tf.complex128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128-bit double-precision complex.</w:t>
      </w:r>
    </w:p>
    <w:p w:rsidR="00000404" w:rsidRPr="00000404" w:rsidRDefault="00000404" w:rsidP="00000404">
      <w:pPr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tf.int8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8-bit signed integer.</w:t>
      </w:r>
    </w:p>
    <w:p w:rsidR="00000404" w:rsidRPr="00000404" w:rsidRDefault="00000404" w:rsidP="00000404">
      <w:pPr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tf.uint8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8-bit unsigned integer.</w:t>
      </w:r>
    </w:p>
    <w:p w:rsidR="00000404" w:rsidRPr="00000404" w:rsidRDefault="00000404" w:rsidP="00000404">
      <w:pPr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tf.uint16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16-bit unsigned integer.</w:t>
      </w:r>
    </w:p>
    <w:p w:rsidR="00000404" w:rsidRPr="00000404" w:rsidRDefault="00000404" w:rsidP="00000404">
      <w:pPr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tf.int16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16-bit signed integer.</w:t>
      </w:r>
    </w:p>
    <w:p w:rsidR="00000404" w:rsidRPr="00000404" w:rsidRDefault="00000404" w:rsidP="00000404">
      <w:pPr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tf.int32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32-bit signed integer.</w:t>
      </w:r>
    </w:p>
    <w:p w:rsidR="00000404" w:rsidRPr="00000404" w:rsidRDefault="00000404" w:rsidP="00000404">
      <w:pPr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tf.int64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64-bit signed integer.</w:t>
      </w:r>
    </w:p>
    <w:p w:rsidR="00000404" w:rsidRPr="00000404" w:rsidRDefault="00000404" w:rsidP="00000404">
      <w:pPr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tf.bool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Boolean.</w:t>
      </w:r>
    </w:p>
    <w:p w:rsidR="00000404" w:rsidRPr="00000404" w:rsidRDefault="00000404" w:rsidP="00000404">
      <w:pPr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tf.string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String.</w:t>
      </w:r>
    </w:p>
    <w:p w:rsidR="00000404" w:rsidRPr="00000404" w:rsidRDefault="00000404" w:rsidP="00000404">
      <w:pPr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tf.qint8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Quantized 8-bit signed integer.</w:t>
      </w:r>
    </w:p>
    <w:p w:rsidR="00000404" w:rsidRPr="00000404" w:rsidRDefault="00000404" w:rsidP="00000404">
      <w:pPr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tf.quint8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Quantized 8-bit unsigned integer.</w:t>
      </w:r>
    </w:p>
    <w:p w:rsidR="00000404" w:rsidRPr="00000404" w:rsidRDefault="00000404" w:rsidP="00000404">
      <w:pPr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tf.qint16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Quantized 16-bit signed integer.</w:t>
      </w:r>
    </w:p>
    <w:p w:rsidR="00000404" w:rsidRPr="00000404" w:rsidRDefault="00000404" w:rsidP="00000404">
      <w:pPr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tf.quint16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Quantized 16-bit unsigned integer.</w:t>
      </w:r>
    </w:p>
    <w:p w:rsidR="00000404" w:rsidRPr="00000404" w:rsidRDefault="00000404" w:rsidP="00000404">
      <w:pPr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tf.qint32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Quantized 32-bit signed integer.</w:t>
      </w:r>
    </w:p>
    <w:p w:rsidR="00000404" w:rsidRPr="00000404" w:rsidRDefault="00000404" w:rsidP="00000404">
      <w:pPr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tf.resource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Handle to a mutable resource.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In addition, variants of these types with the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_ref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suffix are defined for reference-typed tensors.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The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tf.as_</w:t>
      </w:r>
      <w:proofErr w:type="gramStart"/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dtype(</w:t>
      </w:r>
      <w:proofErr w:type="gramEnd"/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)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function converts numpy types and string type names to a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object.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lastRenderedPageBreak/>
        <w:pict>
          <v:rect id="_x0000_i1025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tf.DType.is_compatible_</w:t>
      </w:r>
      <w:proofErr w:type="gramStart"/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with(</w:t>
      </w:r>
      <w:proofErr w:type="gramEnd"/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other)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 xml:space="preserve">Returns </w:t>
      </w:r>
      <w:proofErr w:type="gramStart"/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True</w:t>
      </w:r>
      <w:proofErr w:type="gramEnd"/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 xml:space="preserve"> if the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other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DType will be converted to this DType.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The conversion rules are as follows:</w:t>
      </w:r>
    </w:p>
    <w:p w:rsidR="00000404" w:rsidRPr="00000404" w:rsidRDefault="00000404" w:rsidP="000004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</w:pPr>
      <w:r w:rsidRPr="00000404">
        <w:rPr>
          <w:rFonts w:ascii="Courier New" w:eastAsia="Times New Roman" w:hAnsi="Courier New" w:cs="Courier New"/>
          <w:color w:val="9C27B0"/>
          <w:sz w:val="21"/>
          <w:szCs w:val="21"/>
          <w:lang w:val="en-US" w:eastAsia="es-MX"/>
        </w:rPr>
        <w:t>DType</w:t>
      </w:r>
      <w:r w:rsidRPr="00000404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(T)       .is_compatible_with(</w:t>
      </w:r>
      <w:r w:rsidRPr="00000404">
        <w:rPr>
          <w:rFonts w:ascii="Courier New" w:eastAsia="Times New Roman" w:hAnsi="Courier New" w:cs="Courier New"/>
          <w:color w:val="9C27B0"/>
          <w:sz w:val="21"/>
          <w:szCs w:val="21"/>
          <w:lang w:val="en-US" w:eastAsia="es-MX"/>
        </w:rPr>
        <w:t>DType</w:t>
      </w:r>
      <w:r w:rsidRPr="00000404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 xml:space="preserve">(T))        == </w:t>
      </w:r>
      <w:r w:rsidRPr="00000404">
        <w:rPr>
          <w:rFonts w:ascii="Courier New" w:eastAsia="Times New Roman" w:hAnsi="Courier New" w:cs="Courier New"/>
          <w:color w:val="3B78E7"/>
          <w:sz w:val="21"/>
          <w:szCs w:val="21"/>
          <w:lang w:val="en-US" w:eastAsia="es-MX"/>
        </w:rPr>
        <w:t>True</w:t>
      </w:r>
      <w:r w:rsidRPr="00000404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  <w:r w:rsidRPr="00000404">
        <w:rPr>
          <w:rFonts w:ascii="Courier New" w:eastAsia="Times New Roman" w:hAnsi="Courier New" w:cs="Courier New"/>
          <w:color w:val="9C27B0"/>
          <w:sz w:val="21"/>
          <w:szCs w:val="21"/>
          <w:lang w:val="en-US" w:eastAsia="es-MX"/>
        </w:rPr>
        <w:t>DType</w:t>
      </w:r>
      <w:r w:rsidRPr="00000404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(T)       .is_compatible_with(</w:t>
      </w:r>
      <w:r w:rsidRPr="00000404">
        <w:rPr>
          <w:rFonts w:ascii="Courier New" w:eastAsia="Times New Roman" w:hAnsi="Courier New" w:cs="Courier New"/>
          <w:color w:val="9C27B0"/>
          <w:sz w:val="21"/>
          <w:szCs w:val="21"/>
          <w:lang w:val="en-US" w:eastAsia="es-MX"/>
        </w:rPr>
        <w:t>DType</w:t>
      </w:r>
      <w:r w:rsidRPr="00000404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 xml:space="preserve">(T).as_ref) == </w:t>
      </w:r>
      <w:r w:rsidRPr="00000404">
        <w:rPr>
          <w:rFonts w:ascii="Courier New" w:eastAsia="Times New Roman" w:hAnsi="Courier New" w:cs="Courier New"/>
          <w:color w:val="3B78E7"/>
          <w:sz w:val="21"/>
          <w:szCs w:val="21"/>
          <w:lang w:val="en-US" w:eastAsia="es-MX"/>
        </w:rPr>
        <w:t>True</w:t>
      </w:r>
      <w:r w:rsidRPr="00000404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  <w:r w:rsidRPr="00000404">
        <w:rPr>
          <w:rFonts w:ascii="Courier New" w:eastAsia="Times New Roman" w:hAnsi="Courier New" w:cs="Courier New"/>
          <w:color w:val="9C27B0"/>
          <w:sz w:val="21"/>
          <w:szCs w:val="21"/>
          <w:lang w:val="en-US" w:eastAsia="es-MX"/>
        </w:rPr>
        <w:t>DType</w:t>
      </w:r>
      <w:r w:rsidRPr="00000404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(T).as_ref.is_compatible_with(</w:t>
      </w:r>
      <w:r w:rsidRPr="00000404">
        <w:rPr>
          <w:rFonts w:ascii="Courier New" w:eastAsia="Times New Roman" w:hAnsi="Courier New" w:cs="Courier New"/>
          <w:color w:val="9C27B0"/>
          <w:sz w:val="21"/>
          <w:szCs w:val="21"/>
          <w:lang w:val="en-US" w:eastAsia="es-MX"/>
        </w:rPr>
        <w:t>DType</w:t>
      </w:r>
      <w:r w:rsidRPr="00000404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 xml:space="preserve">(T))        == </w:t>
      </w:r>
      <w:r w:rsidRPr="00000404">
        <w:rPr>
          <w:rFonts w:ascii="Courier New" w:eastAsia="Times New Roman" w:hAnsi="Courier New" w:cs="Courier New"/>
          <w:color w:val="3B78E7"/>
          <w:sz w:val="21"/>
          <w:szCs w:val="21"/>
          <w:lang w:val="en-US" w:eastAsia="es-MX"/>
        </w:rPr>
        <w:t>False</w:t>
      </w:r>
      <w:r w:rsidRPr="00000404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  <w:r w:rsidRPr="00000404">
        <w:rPr>
          <w:rFonts w:ascii="Courier New" w:eastAsia="Times New Roman" w:hAnsi="Courier New" w:cs="Courier New"/>
          <w:color w:val="9C27B0"/>
          <w:sz w:val="21"/>
          <w:szCs w:val="21"/>
          <w:lang w:val="en-US" w:eastAsia="es-MX"/>
        </w:rPr>
        <w:t>DType</w:t>
      </w:r>
      <w:r w:rsidRPr="00000404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(T).as_ref.is_compatible_with(</w:t>
      </w:r>
      <w:r w:rsidRPr="00000404">
        <w:rPr>
          <w:rFonts w:ascii="Courier New" w:eastAsia="Times New Roman" w:hAnsi="Courier New" w:cs="Courier New"/>
          <w:color w:val="9C27B0"/>
          <w:sz w:val="21"/>
          <w:szCs w:val="21"/>
          <w:lang w:val="en-US" w:eastAsia="es-MX"/>
        </w:rPr>
        <w:t>DType</w:t>
      </w:r>
      <w:r w:rsidRPr="00000404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 xml:space="preserve">(T).as_ref) == </w:t>
      </w:r>
      <w:r w:rsidRPr="00000404">
        <w:rPr>
          <w:rFonts w:ascii="Courier New" w:eastAsia="Times New Roman" w:hAnsi="Courier New" w:cs="Courier New"/>
          <w:color w:val="3B78E7"/>
          <w:sz w:val="21"/>
          <w:szCs w:val="21"/>
          <w:lang w:val="en-US" w:eastAsia="es-MX"/>
        </w:rPr>
        <w:t>True</w:t>
      </w:r>
      <w:r w:rsidRPr="00000404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</w:p>
    <w:p w:rsidR="00000404" w:rsidRPr="00000404" w:rsidRDefault="00000404" w:rsidP="00000404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000404" w:rsidRPr="00000404" w:rsidRDefault="00000404" w:rsidP="00000404">
      <w:pPr>
        <w:numPr>
          <w:ilvl w:val="0"/>
          <w:numId w:val="2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000404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other</w:t>
      </w:r>
      <w:proofErr w:type="gramEnd"/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(or object that may be converted to a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).</w:t>
      </w:r>
    </w:p>
    <w:p w:rsidR="00000404" w:rsidRPr="00000404" w:rsidRDefault="00000404" w:rsidP="00000404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val="en-US" w:eastAsia="es-MX"/>
        </w:rPr>
      </w:pPr>
      <w:r w:rsidRPr="00000404">
        <w:rPr>
          <w:rFonts w:ascii="Arial" w:eastAsia="Times New Roman" w:hAnsi="Arial" w:cs="Arial"/>
          <w:b/>
          <w:bCs/>
          <w:color w:val="212121"/>
          <w:sz w:val="24"/>
          <w:szCs w:val="24"/>
          <w:lang w:val="en-US" w:eastAsia="es-MX"/>
        </w:rPr>
        <w:t>Returns: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True if a Tensor of the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other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will be implicitly converted to this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26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tf.DType.name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Returns the string name for this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27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tf.DType.base_dtype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Returns a non-reference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based on this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28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tf.DType.real_dtype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Returns the dtype correspond to this dtype's real part.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lastRenderedPageBreak/>
        <w:pict>
          <v:rect id="_x0000_i1029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tf.DType.is_floating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Returns whether this is a (non-quantized, real) floating point type.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30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tf.DType.is_complex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Returns whether this is a complex floating point type.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31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tf.DType.is_integer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Returns whether this is a (non-quantized) integer type.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32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tf.DType.is_quantized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Returns whether this is a quantized data type.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33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tf.DType.is_unsigned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Returns whether this type is unsigned.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Non-numeric, unordered, and quantized types are not considered unsigned, and this function returns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False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000404" w:rsidRPr="00000404" w:rsidRDefault="00000404" w:rsidP="00000404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val="en-US" w:eastAsia="es-MX"/>
        </w:rPr>
      </w:pPr>
      <w:r w:rsidRPr="00000404">
        <w:rPr>
          <w:rFonts w:ascii="Arial" w:eastAsia="Times New Roman" w:hAnsi="Arial" w:cs="Arial"/>
          <w:b/>
          <w:bCs/>
          <w:color w:val="212121"/>
          <w:sz w:val="24"/>
          <w:szCs w:val="24"/>
          <w:lang w:val="en-US" w:eastAsia="es-MX"/>
        </w:rPr>
        <w:t>Returns: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Whether a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is unsigned.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34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lastRenderedPageBreak/>
        <w:t>tf.DType.as_numpy_dtype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Returns a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numpy.dtype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based on this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35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tf.DType.as_datatype_enum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Returns a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types_pb2.DataType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enum value based on this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36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tf.DType.limits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Return intensity limits, i.e. (min, max) tuple, of the dtype.</w:t>
      </w:r>
    </w:p>
    <w:p w:rsidR="00000404" w:rsidRPr="00000404" w:rsidRDefault="00000404" w:rsidP="00000404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val="en-US" w:eastAsia="es-MX"/>
        </w:rPr>
      </w:pPr>
      <w:r w:rsidRPr="00000404">
        <w:rPr>
          <w:rFonts w:ascii="Arial" w:eastAsia="Times New Roman" w:hAnsi="Arial" w:cs="Arial"/>
          <w:b/>
          <w:bCs/>
          <w:color w:val="212121"/>
          <w:sz w:val="24"/>
          <w:szCs w:val="24"/>
          <w:lang w:val="en-US" w:eastAsia="es-MX"/>
        </w:rPr>
        <w:t>Args: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clip_</w:t>
      </w:r>
      <w:proofErr w:type="gramStart"/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negative :</w:t>
      </w:r>
      <w:proofErr w:type="gramEnd"/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 xml:space="preserve"> bool, optional If True, clip the negative range (i.e. return 0 for min intensity) even if the image dtype allows negative values. Returns min, </w:t>
      </w:r>
      <w:proofErr w:type="gramStart"/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max :</w:t>
      </w:r>
      <w:proofErr w:type="gramEnd"/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 xml:space="preserve"> tuple Lower and upper intensity limits.</w: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000404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Other Methods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37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tf.DType.__eq_</w:t>
      </w:r>
      <w:proofErr w:type="gramStart"/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_(</w:t>
      </w:r>
      <w:proofErr w:type="gramEnd"/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other)</w:t>
      </w:r>
      <w:r w:rsidRPr="00000404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 {:#DType.</w:t>
      </w:r>
      <w:r w:rsidRPr="00000404">
        <w:rPr>
          <w:rFonts w:ascii="Arial" w:eastAsia="Times New Roman" w:hAnsi="Arial" w:cs="Arial"/>
          <w:b/>
          <w:bCs/>
          <w:color w:val="212121"/>
          <w:sz w:val="27"/>
          <w:szCs w:val="27"/>
          <w:lang w:val="en-US" w:eastAsia="es-MX"/>
        </w:rPr>
        <w:t>eq</w:t>
      </w:r>
      <w:r w:rsidRPr="00000404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}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Returns True iff this DType refers to the same type as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other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38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tf.DType.__hash_</w:t>
      </w:r>
      <w:proofErr w:type="gramStart"/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_(</w:t>
      </w:r>
      <w:proofErr w:type="gramEnd"/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)</w:t>
      </w:r>
      <w:r w:rsidRPr="00000404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 {:#DType.</w:t>
      </w:r>
      <w:r w:rsidRPr="00000404">
        <w:rPr>
          <w:rFonts w:ascii="Arial" w:eastAsia="Times New Roman" w:hAnsi="Arial" w:cs="Arial"/>
          <w:b/>
          <w:bCs/>
          <w:color w:val="212121"/>
          <w:sz w:val="27"/>
          <w:szCs w:val="27"/>
          <w:lang w:val="en-US" w:eastAsia="es-MX"/>
        </w:rPr>
        <w:t>hash</w:t>
      </w:r>
      <w:r w:rsidRPr="00000404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}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39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tf.DType.__init_</w:t>
      </w:r>
      <w:proofErr w:type="gramStart"/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_(</w:t>
      </w:r>
      <w:proofErr w:type="gramEnd"/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type_enum)</w:t>
      </w:r>
      <w:r w:rsidRPr="00000404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 {:#DType.</w:t>
      </w:r>
      <w:r w:rsidRPr="00000404">
        <w:rPr>
          <w:rFonts w:ascii="Arial" w:eastAsia="Times New Roman" w:hAnsi="Arial" w:cs="Arial"/>
          <w:b/>
          <w:bCs/>
          <w:color w:val="212121"/>
          <w:sz w:val="27"/>
          <w:szCs w:val="27"/>
          <w:lang w:val="en-US" w:eastAsia="es-MX"/>
        </w:rPr>
        <w:t>init</w:t>
      </w:r>
      <w:r w:rsidRPr="00000404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}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lastRenderedPageBreak/>
        <w:t>Creates a new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DataType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proofErr w:type="gramStart"/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NOTE(</w:t>
      </w:r>
      <w:proofErr w:type="gramEnd"/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mrry): In normal circumstances, you should not need to construct a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DataType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 xml:space="preserve"> object directly. 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Instead, use the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tf.as_</w:t>
      </w:r>
      <w:proofErr w:type="gramStart"/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dtype(</w:t>
      </w:r>
      <w:proofErr w:type="gramEnd"/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)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 function.</w:t>
      </w:r>
    </w:p>
    <w:p w:rsidR="00000404" w:rsidRPr="00000404" w:rsidRDefault="00000404" w:rsidP="00000404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000404" w:rsidRPr="00000404" w:rsidRDefault="00000404" w:rsidP="00000404">
      <w:pPr>
        <w:numPr>
          <w:ilvl w:val="0"/>
          <w:numId w:val="3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type_enum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types_pb2.DataType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enum value.</w:t>
      </w:r>
    </w:p>
    <w:p w:rsidR="00000404" w:rsidRPr="00000404" w:rsidRDefault="00000404" w:rsidP="00000404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Raises:</w:t>
      </w:r>
    </w:p>
    <w:p w:rsidR="00000404" w:rsidRPr="00000404" w:rsidRDefault="00000404" w:rsidP="00000404">
      <w:pPr>
        <w:numPr>
          <w:ilvl w:val="0"/>
          <w:numId w:val="4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TypeError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If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type_enum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is not a value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types_pb2.DataType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40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tf.DType.__ne_</w:t>
      </w:r>
      <w:proofErr w:type="gramStart"/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_(</w:t>
      </w:r>
      <w:proofErr w:type="gramEnd"/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other)</w:t>
      </w:r>
      <w:r w:rsidRPr="00000404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 {:#DType.</w:t>
      </w:r>
      <w:r w:rsidRPr="00000404">
        <w:rPr>
          <w:rFonts w:ascii="Arial" w:eastAsia="Times New Roman" w:hAnsi="Arial" w:cs="Arial"/>
          <w:b/>
          <w:bCs/>
          <w:color w:val="212121"/>
          <w:sz w:val="27"/>
          <w:szCs w:val="27"/>
          <w:lang w:val="en-US" w:eastAsia="es-MX"/>
        </w:rPr>
        <w:t>ne</w:t>
      </w:r>
      <w:r w:rsidRPr="00000404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}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 xml:space="preserve">Returns True iff </w:t>
      </w:r>
      <w:proofErr w:type="gramStart"/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self !</w:t>
      </w:r>
      <w:proofErr w:type="gramEnd"/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= other.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41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tf.DType.__repr_</w:t>
      </w:r>
      <w:proofErr w:type="gramStart"/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_(</w:t>
      </w:r>
      <w:proofErr w:type="gramEnd"/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)</w:t>
      </w:r>
      <w:r w:rsidRPr="00000404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 {:#DType.</w:t>
      </w:r>
      <w:r w:rsidRPr="00000404">
        <w:rPr>
          <w:rFonts w:ascii="Arial" w:eastAsia="Times New Roman" w:hAnsi="Arial" w:cs="Arial"/>
          <w:b/>
          <w:bCs/>
          <w:color w:val="212121"/>
          <w:sz w:val="27"/>
          <w:szCs w:val="27"/>
          <w:lang w:val="en-US" w:eastAsia="es-MX"/>
        </w:rPr>
        <w:t>repr</w:t>
      </w:r>
      <w:r w:rsidRPr="00000404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}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42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tf.DType.__str_</w:t>
      </w:r>
      <w:proofErr w:type="gramStart"/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_(</w:t>
      </w:r>
      <w:proofErr w:type="gramEnd"/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)</w:t>
      </w:r>
      <w:r w:rsidRPr="00000404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 {:#DType.</w:t>
      </w:r>
      <w:r w:rsidRPr="00000404">
        <w:rPr>
          <w:rFonts w:ascii="Arial" w:eastAsia="Times New Roman" w:hAnsi="Arial" w:cs="Arial"/>
          <w:b/>
          <w:bCs/>
          <w:color w:val="212121"/>
          <w:sz w:val="27"/>
          <w:szCs w:val="27"/>
          <w:lang w:val="en-US" w:eastAsia="es-MX"/>
        </w:rPr>
        <w:t>str</w:t>
      </w:r>
      <w:r w:rsidRPr="00000404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}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43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tf.DType.is_numpy_compatible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44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tf.DType.max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Returns the maximum representable value in this data type.</w:t>
      </w:r>
    </w:p>
    <w:p w:rsidR="00000404" w:rsidRPr="00000404" w:rsidRDefault="00000404" w:rsidP="00000404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lastRenderedPageBreak/>
        <w:t>Raises:</w:t>
      </w:r>
    </w:p>
    <w:p w:rsidR="00000404" w:rsidRPr="00000404" w:rsidRDefault="00000404" w:rsidP="00000404">
      <w:pPr>
        <w:numPr>
          <w:ilvl w:val="0"/>
          <w:numId w:val="5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TypeError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if this is a non-numeric, unordered, or quantized type.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45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tf.DType.min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Returns the minimum representable value in this data type.</w:t>
      </w:r>
    </w:p>
    <w:p w:rsidR="00000404" w:rsidRPr="00000404" w:rsidRDefault="00000404" w:rsidP="00000404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Raises:</w:t>
      </w:r>
    </w:p>
    <w:p w:rsidR="00000404" w:rsidRPr="00000404" w:rsidRDefault="00000404" w:rsidP="00000404">
      <w:pPr>
        <w:numPr>
          <w:ilvl w:val="0"/>
          <w:numId w:val="6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TypeError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if this is a non-numeric, unordered, or quantized type.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46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tf.DType.size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47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val="en-US" w:eastAsia="es-MX"/>
        </w:rPr>
      </w:pPr>
      <w:r w:rsidRPr="00000404">
        <w:rPr>
          <w:rFonts w:ascii="Courier New" w:eastAsia="Times New Roman" w:hAnsi="Courier New" w:cs="Courier New"/>
          <w:color w:val="212121"/>
          <w:sz w:val="27"/>
          <w:szCs w:val="27"/>
          <w:lang w:val="en-US" w:eastAsia="es-MX"/>
        </w:rPr>
        <w:t>tf.as_</w:t>
      </w:r>
      <w:proofErr w:type="gramStart"/>
      <w:r w:rsidRPr="00000404">
        <w:rPr>
          <w:rFonts w:ascii="Courier New" w:eastAsia="Times New Roman" w:hAnsi="Courier New" w:cs="Courier New"/>
          <w:color w:val="212121"/>
          <w:sz w:val="27"/>
          <w:szCs w:val="27"/>
          <w:lang w:val="en-US" w:eastAsia="es-MX"/>
        </w:rPr>
        <w:t>dtype(</w:t>
      </w:r>
      <w:proofErr w:type="gramEnd"/>
      <w:r w:rsidRPr="00000404">
        <w:rPr>
          <w:rFonts w:ascii="Courier New" w:eastAsia="Times New Roman" w:hAnsi="Courier New" w:cs="Courier New"/>
          <w:color w:val="212121"/>
          <w:sz w:val="27"/>
          <w:szCs w:val="27"/>
          <w:lang w:val="en-US" w:eastAsia="es-MX"/>
        </w:rPr>
        <w:t>type_value)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Converts the given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type_value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to a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000404" w:rsidRPr="00000404" w:rsidRDefault="00000404" w:rsidP="00000404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000404" w:rsidRPr="00000404" w:rsidRDefault="00000404" w:rsidP="00000404">
      <w:pPr>
        <w:numPr>
          <w:ilvl w:val="0"/>
          <w:numId w:val="7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type_value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value that can be converted to a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tf.DType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object. This may currently be a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tf.DType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object, a </w:t>
      </w:r>
      <w:hyperlink r:id="rId5" w:history="1">
        <w:r w:rsidRPr="00000404">
          <w:rPr>
            <w:rFonts w:ascii="Courier New" w:eastAsia="Times New Roman" w:hAnsi="Courier New" w:cs="Courier New"/>
            <w:color w:val="039BE5"/>
            <w:shd w:val="clear" w:color="auto" w:fill="F7F7F7"/>
            <w:lang w:val="en-US" w:eastAsia="es-MX"/>
          </w:rPr>
          <w:t>DataType</w:t>
        </w:r>
        <w:r w:rsidRPr="00000404">
          <w:rPr>
            <w:rFonts w:ascii="Arial" w:eastAsia="Times New Roman" w:hAnsi="Arial" w:cs="Arial"/>
            <w:color w:val="039BE5"/>
            <w:sz w:val="24"/>
            <w:szCs w:val="24"/>
            <w:lang w:val="en-US" w:eastAsia="es-MX"/>
          </w:rPr>
          <w:t> enum</w:t>
        </w:r>
      </w:hyperlink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 a string type name, or a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numpy.dtype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000404" w:rsidRPr="00000404" w:rsidRDefault="00000404" w:rsidP="00000404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val="en-US" w:eastAsia="es-MX"/>
        </w:rPr>
      </w:pPr>
      <w:r w:rsidRPr="00000404">
        <w:rPr>
          <w:rFonts w:ascii="Arial" w:eastAsia="Times New Roman" w:hAnsi="Arial" w:cs="Arial"/>
          <w:b/>
          <w:bCs/>
          <w:color w:val="212121"/>
          <w:sz w:val="24"/>
          <w:szCs w:val="24"/>
          <w:lang w:val="en-US" w:eastAsia="es-MX"/>
        </w:rPr>
        <w:t>Returns: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A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corresponding to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type_value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000404" w:rsidRPr="00000404" w:rsidRDefault="00000404" w:rsidP="00000404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Raises:</w:t>
      </w:r>
    </w:p>
    <w:p w:rsidR="00000404" w:rsidRPr="00000404" w:rsidRDefault="00000404" w:rsidP="00000404">
      <w:pPr>
        <w:numPr>
          <w:ilvl w:val="0"/>
          <w:numId w:val="8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TypeError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If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type_value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cannot be converted to a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97282B" w:rsidRDefault="0097282B">
      <w:pPr>
        <w:rPr>
          <w:lang w:val="en-US"/>
        </w:rPr>
      </w:pPr>
    </w:p>
    <w:p w:rsidR="00000404" w:rsidRPr="00000404" w:rsidRDefault="00000404" w:rsidP="00000404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eastAsia="es-MX"/>
        </w:rPr>
      </w:pPr>
      <w:r w:rsidRPr="00000404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eastAsia="es-MX"/>
        </w:rPr>
        <w:lastRenderedPageBreak/>
        <w:t>Tipos de tensador</w:t>
      </w:r>
    </w:p>
    <w:p w:rsidR="00000404" w:rsidRPr="00000404" w:rsidRDefault="00000404" w:rsidP="00000404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es-MX"/>
        </w:rPr>
      </w:pPr>
      <w:proofErr w:type="gramStart"/>
      <w:r w:rsidRPr="00000404">
        <w:rPr>
          <w:rFonts w:ascii="Courier New" w:eastAsia="Times New Roman" w:hAnsi="Courier New" w:cs="Courier New"/>
          <w:color w:val="212121"/>
          <w:sz w:val="27"/>
          <w:szCs w:val="27"/>
          <w:lang w:eastAsia="es-MX"/>
        </w:rPr>
        <w:t>class</w:t>
      </w:r>
      <w:proofErr w:type="gramEnd"/>
      <w:r w:rsidRPr="00000404">
        <w:rPr>
          <w:rFonts w:ascii="Courier New" w:eastAsia="Times New Roman" w:hAnsi="Courier New" w:cs="Courier New"/>
          <w:color w:val="212121"/>
          <w:sz w:val="27"/>
          <w:szCs w:val="27"/>
          <w:lang w:eastAsia="es-MX"/>
        </w:rPr>
        <w:t xml:space="preserve"> tf.DType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Representa el tipo de elementos en a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Los siguientes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objetos están definidos:</w:t>
      </w:r>
    </w:p>
    <w:p w:rsidR="00000404" w:rsidRPr="00000404" w:rsidRDefault="00000404" w:rsidP="00000404">
      <w:pPr>
        <w:numPr>
          <w:ilvl w:val="0"/>
          <w:numId w:val="9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tf.float16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Punto flotante de precisión media de 16 bits.</w:t>
      </w:r>
    </w:p>
    <w:p w:rsidR="00000404" w:rsidRPr="00000404" w:rsidRDefault="00000404" w:rsidP="00000404">
      <w:pPr>
        <w:numPr>
          <w:ilvl w:val="0"/>
          <w:numId w:val="9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tf.float32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Punto flotante de precisión simple de 32 bits.</w:t>
      </w:r>
    </w:p>
    <w:p w:rsidR="00000404" w:rsidRPr="00000404" w:rsidRDefault="00000404" w:rsidP="00000404">
      <w:pPr>
        <w:numPr>
          <w:ilvl w:val="0"/>
          <w:numId w:val="9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tf.float64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Punto flotante de doble precisión de 64 bits.</w:t>
      </w:r>
    </w:p>
    <w:p w:rsidR="00000404" w:rsidRPr="00000404" w:rsidRDefault="00000404" w:rsidP="00000404">
      <w:pPr>
        <w:numPr>
          <w:ilvl w:val="0"/>
          <w:numId w:val="9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tf.bfloat16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Punto flotante truncado de 16 bits.</w:t>
      </w:r>
    </w:p>
    <w:p w:rsidR="00000404" w:rsidRPr="00000404" w:rsidRDefault="00000404" w:rsidP="00000404">
      <w:pPr>
        <w:numPr>
          <w:ilvl w:val="0"/>
          <w:numId w:val="9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tf.complex64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Complejo de precisión simple de 64 bits.</w:t>
      </w:r>
    </w:p>
    <w:p w:rsidR="00000404" w:rsidRPr="00000404" w:rsidRDefault="00000404" w:rsidP="00000404">
      <w:pPr>
        <w:numPr>
          <w:ilvl w:val="0"/>
          <w:numId w:val="9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tf.complex128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Complejo de doble precisión de 128 bits.</w:t>
      </w:r>
    </w:p>
    <w:p w:rsidR="00000404" w:rsidRPr="00000404" w:rsidRDefault="00000404" w:rsidP="00000404">
      <w:pPr>
        <w:numPr>
          <w:ilvl w:val="0"/>
          <w:numId w:val="9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tf.int8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Entero con signo de 8 bits.</w:t>
      </w:r>
    </w:p>
    <w:p w:rsidR="00000404" w:rsidRPr="00000404" w:rsidRDefault="00000404" w:rsidP="00000404">
      <w:pPr>
        <w:numPr>
          <w:ilvl w:val="0"/>
          <w:numId w:val="9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tf.uint8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Entero sin signo de 8 bits.</w:t>
      </w:r>
    </w:p>
    <w:p w:rsidR="00000404" w:rsidRPr="00000404" w:rsidRDefault="00000404" w:rsidP="00000404">
      <w:pPr>
        <w:numPr>
          <w:ilvl w:val="0"/>
          <w:numId w:val="9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tf.uint16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Entero sin signo de 16 bits.</w:t>
      </w:r>
    </w:p>
    <w:p w:rsidR="00000404" w:rsidRPr="00000404" w:rsidRDefault="00000404" w:rsidP="00000404">
      <w:pPr>
        <w:numPr>
          <w:ilvl w:val="0"/>
          <w:numId w:val="9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tf.int16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Entero con signo de 16 bits.</w:t>
      </w:r>
    </w:p>
    <w:p w:rsidR="00000404" w:rsidRPr="00000404" w:rsidRDefault="00000404" w:rsidP="00000404">
      <w:pPr>
        <w:numPr>
          <w:ilvl w:val="0"/>
          <w:numId w:val="9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tf.int32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Entero con signo de 32 bits.</w:t>
      </w:r>
    </w:p>
    <w:p w:rsidR="00000404" w:rsidRPr="00000404" w:rsidRDefault="00000404" w:rsidP="00000404">
      <w:pPr>
        <w:numPr>
          <w:ilvl w:val="0"/>
          <w:numId w:val="9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tf.int64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Entero con signo de 64 bits.</w:t>
      </w:r>
    </w:p>
    <w:p w:rsidR="00000404" w:rsidRPr="00000404" w:rsidRDefault="00000404" w:rsidP="00000404">
      <w:pPr>
        <w:numPr>
          <w:ilvl w:val="0"/>
          <w:numId w:val="9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tf.bool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Booleano</w:t>
      </w:r>
    </w:p>
    <w:p w:rsidR="00000404" w:rsidRPr="00000404" w:rsidRDefault="00000404" w:rsidP="00000404">
      <w:pPr>
        <w:numPr>
          <w:ilvl w:val="0"/>
          <w:numId w:val="9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tf.string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Cuerda.</w:t>
      </w:r>
    </w:p>
    <w:p w:rsidR="00000404" w:rsidRPr="00000404" w:rsidRDefault="00000404" w:rsidP="00000404">
      <w:pPr>
        <w:numPr>
          <w:ilvl w:val="0"/>
          <w:numId w:val="9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tf.qint8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Entero cuantificado de 8 bits con signo.</w:t>
      </w:r>
    </w:p>
    <w:p w:rsidR="00000404" w:rsidRPr="00000404" w:rsidRDefault="00000404" w:rsidP="00000404">
      <w:pPr>
        <w:numPr>
          <w:ilvl w:val="0"/>
          <w:numId w:val="9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tf.quint8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Número entero sin signo de 8 bits cuantificado.</w:t>
      </w:r>
    </w:p>
    <w:p w:rsidR="00000404" w:rsidRPr="00000404" w:rsidRDefault="00000404" w:rsidP="00000404">
      <w:pPr>
        <w:numPr>
          <w:ilvl w:val="0"/>
          <w:numId w:val="9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tf.qint16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Entero cuantificado de 16 bits con signo.</w:t>
      </w:r>
    </w:p>
    <w:p w:rsidR="00000404" w:rsidRPr="00000404" w:rsidRDefault="00000404" w:rsidP="00000404">
      <w:pPr>
        <w:numPr>
          <w:ilvl w:val="0"/>
          <w:numId w:val="9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tf.quint16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Número entero sin signo de 16 bits cuantificado.</w:t>
      </w:r>
    </w:p>
    <w:p w:rsidR="00000404" w:rsidRPr="00000404" w:rsidRDefault="00000404" w:rsidP="00000404">
      <w:pPr>
        <w:numPr>
          <w:ilvl w:val="0"/>
          <w:numId w:val="9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tf.qint32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Número entero con signo de 32 bits cuantificado.</w:t>
      </w:r>
    </w:p>
    <w:p w:rsidR="00000404" w:rsidRPr="00000404" w:rsidRDefault="00000404" w:rsidP="00000404">
      <w:pPr>
        <w:numPr>
          <w:ilvl w:val="0"/>
          <w:numId w:val="9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tf.resource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Manejar a un recurso mutable.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Además, las variantes de estos tipos con el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_ref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sufijo se definen para los tensores de referencia.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La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tf.as_</w:t>
      </w:r>
      <w:proofErr w:type="gramStart"/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dtype(</w:t>
      </w:r>
      <w:proofErr w:type="gramEnd"/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)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función convierte los tipos numpy y los nombres de tipo de cadena en un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objeto.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lastRenderedPageBreak/>
        <w:pict>
          <v:rect id="_x0000_i1048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tf.DType.is_compatible_</w:t>
      </w:r>
      <w:proofErr w:type="gramStart"/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with(</w:t>
      </w:r>
      <w:proofErr w:type="gramEnd"/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other)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Devuelve True si el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other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DType se convertirá a este DType.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Las reglas de conversión son las siguientes:</w:t>
      </w:r>
    </w:p>
    <w:p w:rsidR="00000404" w:rsidRPr="00000404" w:rsidRDefault="00000404" w:rsidP="000004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</w:pPr>
      <w:r w:rsidRPr="00000404">
        <w:rPr>
          <w:rFonts w:ascii="Courier New" w:eastAsia="Times New Roman" w:hAnsi="Courier New" w:cs="Courier New"/>
          <w:color w:val="9C27B0"/>
          <w:sz w:val="21"/>
          <w:szCs w:val="21"/>
          <w:lang w:val="en-US" w:eastAsia="es-MX"/>
        </w:rPr>
        <w:t>DType</w:t>
      </w:r>
      <w:r w:rsidRPr="00000404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(T)       .is_compatible_with(</w:t>
      </w:r>
      <w:r w:rsidRPr="00000404">
        <w:rPr>
          <w:rFonts w:ascii="Courier New" w:eastAsia="Times New Roman" w:hAnsi="Courier New" w:cs="Courier New"/>
          <w:color w:val="9C27B0"/>
          <w:sz w:val="21"/>
          <w:szCs w:val="21"/>
          <w:lang w:val="en-US" w:eastAsia="es-MX"/>
        </w:rPr>
        <w:t>DType</w:t>
      </w:r>
      <w:r w:rsidRPr="00000404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 xml:space="preserve">(T))        == </w:t>
      </w:r>
      <w:r w:rsidRPr="00000404">
        <w:rPr>
          <w:rFonts w:ascii="Courier New" w:eastAsia="Times New Roman" w:hAnsi="Courier New" w:cs="Courier New"/>
          <w:color w:val="3B78E7"/>
          <w:sz w:val="21"/>
          <w:szCs w:val="21"/>
          <w:lang w:val="en-US" w:eastAsia="es-MX"/>
        </w:rPr>
        <w:t>True</w:t>
      </w:r>
      <w:r w:rsidRPr="00000404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  <w:r w:rsidRPr="00000404">
        <w:rPr>
          <w:rFonts w:ascii="Courier New" w:eastAsia="Times New Roman" w:hAnsi="Courier New" w:cs="Courier New"/>
          <w:color w:val="9C27B0"/>
          <w:sz w:val="21"/>
          <w:szCs w:val="21"/>
          <w:lang w:val="en-US" w:eastAsia="es-MX"/>
        </w:rPr>
        <w:t>DType</w:t>
      </w:r>
      <w:r w:rsidRPr="00000404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(T)       .is_compatible_with(</w:t>
      </w:r>
      <w:r w:rsidRPr="00000404">
        <w:rPr>
          <w:rFonts w:ascii="Courier New" w:eastAsia="Times New Roman" w:hAnsi="Courier New" w:cs="Courier New"/>
          <w:color w:val="9C27B0"/>
          <w:sz w:val="21"/>
          <w:szCs w:val="21"/>
          <w:lang w:val="en-US" w:eastAsia="es-MX"/>
        </w:rPr>
        <w:t>DType</w:t>
      </w:r>
      <w:r w:rsidRPr="00000404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 xml:space="preserve">(T).as_ref) == </w:t>
      </w:r>
      <w:r w:rsidRPr="00000404">
        <w:rPr>
          <w:rFonts w:ascii="Courier New" w:eastAsia="Times New Roman" w:hAnsi="Courier New" w:cs="Courier New"/>
          <w:color w:val="3B78E7"/>
          <w:sz w:val="21"/>
          <w:szCs w:val="21"/>
          <w:lang w:val="en-US" w:eastAsia="es-MX"/>
        </w:rPr>
        <w:t>True</w:t>
      </w:r>
      <w:r w:rsidRPr="00000404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  <w:r w:rsidRPr="00000404">
        <w:rPr>
          <w:rFonts w:ascii="Courier New" w:eastAsia="Times New Roman" w:hAnsi="Courier New" w:cs="Courier New"/>
          <w:color w:val="9C27B0"/>
          <w:sz w:val="21"/>
          <w:szCs w:val="21"/>
          <w:lang w:val="en-US" w:eastAsia="es-MX"/>
        </w:rPr>
        <w:t>DType</w:t>
      </w:r>
      <w:r w:rsidRPr="00000404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(T).as_ref.is_compatible_with(</w:t>
      </w:r>
      <w:r w:rsidRPr="00000404">
        <w:rPr>
          <w:rFonts w:ascii="Courier New" w:eastAsia="Times New Roman" w:hAnsi="Courier New" w:cs="Courier New"/>
          <w:color w:val="9C27B0"/>
          <w:sz w:val="21"/>
          <w:szCs w:val="21"/>
          <w:lang w:val="en-US" w:eastAsia="es-MX"/>
        </w:rPr>
        <w:t>DType</w:t>
      </w:r>
      <w:r w:rsidRPr="00000404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 xml:space="preserve">(T))        == </w:t>
      </w:r>
      <w:r w:rsidRPr="00000404">
        <w:rPr>
          <w:rFonts w:ascii="Courier New" w:eastAsia="Times New Roman" w:hAnsi="Courier New" w:cs="Courier New"/>
          <w:color w:val="3B78E7"/>
          <w:sz w:val="21"/>
          <w:szCs w:val="21"/>
          <w:lang w:val="en-US" w:eastAsia="es-MX"/>
        </w:rPr>
        <w:t>False</w:t>
      </w:r>
      <w:r w:rsidRPr="00000404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  <w:r w:rsidRPr="00000404">
        <w:rPr>
          <w:rFonts w:ascii="Courier New" w:eastAsia="Times New Roman" w:hAnsi="Courier New" w:cs="Courier New"/>
          <w:color w:val="9C27B0"/>
          <w:sz w:val="21"/>
          <w:szCs w:val="21"/>
          <w:lang w:val="en-US" w:eastAsia="es-MX"/>
        </w:rPr>
        <w:t>DType</w:t>
      </w:r>
      <w:r w:rsidRPr="00000404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>(T).as_ref.is_compatible_with(</w:t>
      </w:r>
      <w:r w:rsidRPr="00000404">
        <w:rPr>
          <w:rFonts w:ascii="Courier New" w:eastAsia="Times New Roman" w:hAnsi="Courier New" w:cs="Courier New"/>
          <w:color w:val="9C27B0"/>
          <w:sz w:val="21"/>
          <w:szCs w:val="21"/>
          <w:lang w:val="en-US" w:eastAsia="es-MX"/>
        </w:rPr>
        <w:t>DType</w:t>
      </w:r>
      <w:r w:rsidRPr="00000404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t xml:space="preserve">(T).as_ref) == </w:t>
      </w:r>
      <w:r w:rsidRPr="00000404">
        <w:rPr>
          <w:rFonts w:ascii="Courier New" w:eastAsia="Times New Roman" w:hAnsi="Courier New" w:cs="Courier New"/>
          <w:color w:val="3B78E7"/>
          <w:sz w:val="21"/>
          <w:szCs w:val="21"/>
          <w:lang w:val="en-US" w:eastAsia="es-MX"/>
        </w:rPr>
        <w:t>True</w:t>
      </w:r>
      <w:r w:rsidRPr="00000404">
        <w:rPr>
          <w:rFonts w:ascii="Courier New" w:eastAsia="Times New Roman" w:hAnsi="Courier New" w:cs="Courier New"/>
          <w:color w:val="37474F"/>
          <w:sz w:val="21"/>
          <w:szCs w:val="21"/>
          <w:lang w:val="en-US" w:eastAsia="es-MX"/>
        </w:rPr>
        <w:br/>
      </w:r>
    </w:p>
    <w:p w:rsidR="00000404" w:rsidRPr="00000404" w:rsidRDefault="00000404" w:rsidP="00000404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000404" w:rsidRPr="00000404" w:rsidRDefault="00000404" w:rsidP="00000404">
      <w:pPr>
        <w:numPr>
          <w:ilvl w:val="0"/>
          <w:numId w:val="10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other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A </w:t>
      </w:r>
      <w:proofErr w:type="gramStart"/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(</w:t>
      </w:r>
      <w:proofErr w:type="gramEnd"/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u objeto que se puede convertir a a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).</w:t>
      </w:r>
    </w:p>
    <w:p w:rsidR="00000404" w:rsidRPr="00000404" w:rsidRDefault="00000404" w:rsidP="00000404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Devoluciones: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Verdadero si un Tensor de la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other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voluntad se convertirá implícitamente a esto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49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tf.DType.name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Devuelve el nombre de la cadena para esto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50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tf.DType.base_dtype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Devuelve una no referencia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basada en esto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51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tf.DType.real_dtype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lastRenderedPageBreak/>
        <w:t>Devuelve el dtype correspondiente a la parte real de este dtype.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52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tf.DType.is_floating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Devuelve si este es un tipo de coma flotante (no cuantificado, real).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53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tf.DType.is_complex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Devuelve si este es un tipo de punto flotante complejo.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54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tf.DType.is_integer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Devuelve si este es un tipo entero (no cuantificado).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55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tf.DType.is_quantized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Devuelve si este es un tipo de datos cuantificado.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56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tf.DType.is_unsigned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Devuelve si este tipo no está firmado.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Los tipos no numéricos, desordenados y cuantificados no se consideran sin signo, y esta función retorna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False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000404" w:rsidRPr="00000404" w:rsidRDefault="00000404" w:rsidP="00000404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Devoluciones: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Si a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no está firmado.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57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lastRenderedPageBreak/>
        <w:t>tf.DType.as_numpy_dtype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Devuelve un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numpy.dtype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basado en esto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58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tf.DType.as_datatype_enum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Devuelve un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types_pb2.DataType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valor enum basado en esto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59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tf.DType.limits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Límites de intensidad de retorno, es decir, tupla (mínima, máxima) del tipo.</w:t>
      </w:r>
    </w:p>
    <w:p w:rsidR="00000404" w:rsidRPr="00000404" w:rsidRDefault="00000404" w:rsidP="00000404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clip_negative: bool, opcional Si es True, recorta el rango negativo (es decir, devuelve 0 para la intensidad mínima) incluso si la imagen de tipo d permite valores negativos. Devuelve min, max: tuple Límites de intensidad inferior y superior.</w: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Otros metodos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60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tf.DType.__eq_</w:t>
      </w:r>
      <w:proofErr w:type="gramStart"/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_(</w:t>
      </w:r>
      <w:proofErr w:type="gramEnd"/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other)</w:t>
      </w:r>
      <w:r w:rsidRPr="00000404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{: #DType. </w:t>
      </w:r>
      <w:r w:rsidRPr="00000404">
        <w:rPr>
          <w:rFonts w:ascii="Arial" w:eastAsia="Times New Roman" w:hAnsi="Arial" w:cs="Arial"/>
          <w:b/>
          <w:bCs/>
          <w:color w:val="212121"/>
          <w:sz w:val="27"/>
          <w:szCs w:val="27"/>
          <w:lang w:val="en-US" w:eastAsia="es-MX"/>
        </w:rPr>
        <w:t>eq</w:t>
      </w:r>
      <w:r w:rsidRPr="00000404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 }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Devuelve verdadero si este DType se refiere al mismo tipo que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other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61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tf.DType.__hash_</w:t>
      </w:r>
      <w:proofErr w:type="gramStart"/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_(</w:t>
      </w:r>
      <w:proofErr w:type="gramEnd"/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)</w:t>
      </w:r>
      <w:r w:rsidRPr="00000404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{: #DType. </w:t>
      </w:r>
      <w:r w:rsidRPr="00000404">
        <w:rPr>
          <w:rFonts w:ascii="Arial" w:eastAsia="Times New Roman" w:hAnsi="Arial" w:cs="Arial"/>
          <w:b/>
          <w:bCs/>
          <w:color w:val="212121"/>
          <w:sz w:val="27"/>
          <w:szCs w:val="27"/>
          <w:lang w:val="en-US" w:eastAsia="es-MX"/>
        </w:rPr>
        <w:t>hash</w:t>
      </w:r>
      <w:r w:rsidRPr="00000404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 }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62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lastRenderedPageBreak/>
        <w:t>tf.DType.__init__(type_enum)</w:t>
      </w:r>
      <w:r w:rsidRPr="00000404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{: #DType. </w:t>
      </w:r>
      <w:r w:rsidRPr="00000404">
        <w:rPr>
          <w:rFonts w:ascii="Arial" w:eastAsia="Times New Roman" w:hAnsi="Arial" w:cs="Arial"/>
          <w:b/>
          <w:bCs/>
          <w:color w:val="212121"/>
          <w:sz w:val="27"/>
          <w:szCs w:val="27"/>
          <w:lang w:val="en-US" w:eastAsia="es-MX"/>
        </w:rPr>
        <w:t>init</w:t>
      </w:r>
      <w:r w:rsidRPr="00000404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 }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Crea una nueva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DataType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NOTA (mrry): en circunstancias normales, no debería necesitar construir un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DataType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objeto directamente. En cambio, usa la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tf.as_</w:t>
      </w:r>
      <w:proofErr w:type="gramStart"/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dtype(</w:t>
      </w:r>
      <w:proofErr w:type="gramEnd"/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)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función.</w:t>
      </w:r>
    </w:p>
    <w:p w:rsidR="00000404" w:rsidRPr="00000404" w:rsidRDefault="00000404" w:rsidP="00000404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000404" w:rsidRPr="00000404" w:rsidRDefault="00000404" w:rsidP="00000404">
      <w:pPr>
        <w:numPr>
          <w:ilvl w:val="0"/>
          <w:numId w:val="1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type_enum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types_pb2.DataType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valor enum.</w:t>
      </w:r>
    </w:p>
    <w:p w:rsidR="00000404" w:rsidRPr="00000404" w:rsidRDefault="00000404" w:rsidP="00000404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Subidas:</w:t>
      </w:r>
    </w:p>
    <w:p w:rsidR="00000404" w:rsidRPr="00000404" w:rsidRDefault="00000404" w:rsidP="00000404">
      <w:pPr>
        <w:numPr>
          <w:ilvl w:val="0"/>
          <w:numId w:val="12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TypeError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Si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type_enum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no es un valor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types_pb2.DataType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63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tf.DType.__ne__(other)</w:t>
      </w:r>
      <w:r w:rsidRPr="00000404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{: #DType. </w:t>
      </w:r>
      <w:r w:rsidRPr="00000404">
        <w:rPr>
          <w:rFonts w:ascii="Arial" w:eastAsia="Times New Roman" w:hAnsi="Arial" w:cs="Arial"/>
          <w:b/>
          <w:bCs/>
          <w:color w:val="212121"/>
          <w:sz w:val="27"/>
          <w:szCs w:val="27"/>
          <w:lang w:val="en-US" w:eastAsia="es-MX"/>
        </w:rPr>
        <w:t>ne</w:t>
      </w:r>
      <w:r w:rsidRPr="00000404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 }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Devuelve True iff self! = Other.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64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tf.DType.__repr__()</w:t>
      </w:r>
      <w:r w:rsidRPr="00000404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{: #DType. </w:t>
      </w:r>
      <w:r w:rsidRPr="00000404">
        <w:rPr>
          <w:rFonts w:ascii="Arial" w:eastAsia="Times New Roman" w:hAnsi="Arial" w:cs="Arial"/>
          <w:b/>
          <w:bCs/>
          <w:color w:val="212121"/>
          <w:sz w:val="27"/>
          <w:szCs w:val="27"/>
          <w:lang w:val="en-US" w:eastAsia="es-MX"/>
        </w:rPr>
        <w:t>repr</w:t>
      </w:r>
      <w:r w:rsidRPr="00000404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 }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65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val="en-US" w:eastAsia="es-MX"/>
        </w:rPr>
        <w:t>tf.DType.__str__()</w:t>
      </w:r>
      <w:r w:rsidRPr="00000404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{: #DType. </w:t>
      </w:r>
      <w:r w:rsidRPr="00000404">
        <w:rPr>
          <w:rFonts w:ascii="Arial" w:eastAsia="Times New Roman" w:hAnsi="Arial" w:cs="Arial"/>
          <w:b/>
          <w:bCs/>
          <w:color w:val="212121"/>
          <w:sz w:val="27"/>
          <w:szCs w:val="27"/>
          <w:lang w:val="en-US" w:eastAsia="es-MX"/>
        </w:rPr>
        <w:t>str</w:t>
      </w:r>
      <w:r w:rsidRPr="00000404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 }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66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tf.DType.is_numpy_compatible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67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tf.DType.max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Devuelve el valor máximo representable en este tipo de datos.</w:t>
      </w:r>
    </w:p>
    <w:p w:rsidR="00000404" w:rsidRPr="00000404" w:rsidRDefault="00000404" w:rsidP="00000404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lastRenderedPageBreak/>
        <w:t>Subidas:</w:t>
      </w:r>
    </w:p>
    <w:p w:rsidR="00000404" w:rsidRPr="00000404" w:rsidRDefault="00000404" w:rsidP="00000404">
      <w:pPr>
        <w:numPr>
          <w:ilvl w:val="0"/>
          <w:numId w:val="13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TypeError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si se trata de un tipo no numérico, desordenado o cuantificado.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68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tf.DType.min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Devuelve el valor mínimo representable en este tipo de datos.</w:t>
      </w:r>
    </w:p>
    <w:p w:rsidR="00000404" w:rsidRPr="00000404" w:rsidRDefault="00000404" w:rsidP="00000404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Subidas:</w:t>
      </w:r>
    </w:p>
    <w:p w:rsidR="00000404" w:rsidRPr="00000404" w:rsidRDefault="00000404" w:rsidP="00000404">
      <w:pPr>
        <w:numPr>
          <w:ilvl w:val="0"/>
          <w:numId w:val="14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TypeError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si se trata de un tipo no numérico, desordenado o cuantificado.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69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r w:rsidRPr="00000404">
        <w:rPr>
          <w:rFonts w:ascii="Courier New" w:eastAsia="Times New Roman" w:hAnsi="Courier New" w:cs="Courier New"/>
          <w:color w:val="212121"/>
          <w:sz w:val="20"/>
          <w:szCs w:val="20"/>
          <w:lang w:eastAsia="es-MX"/>
        </w:rPr>
        <w:t>tf.DType.size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pict>
          <v:rect id="_x0000_i1070" style="width:603.75pt;height:.75pt" o:hrpct="0" o:hralign="center" o:hrstd="t" o:hr="t" fillcolor="#a0a0a0" stroked="f"/>
        </w:pict>
      </w:r>
    </w:p>
    <w:p w:rsidR="00000404" w:rsidRPr="00000404" w:rsidRDefault="00000404" w:rsidP="00000404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val="en-US" w:eastAsia="es-MX"/>
        </w:rPr>
      </w:pPr>
      <w:r w:rsidRPr="00000404">
        <w:rPr>
          <w:rFonts w:ascii="Courier New" w:eastAsia="Times New Roman" w:hAnsi="Courier New" w:cs="Courier New"/>
          <w:color w:val="212121"/>
          <w:sz w:val="27"/>
          <w:szCs w:val="27"/>
          <w:lang w:val="en-US" w:eastAsia="es-MX"/>
        </w:rPr>
        <w:t>tf.as_</w:t>
      </w:r>
      <w:proofErr w:type="gramStart"/>
      <w:r w:rsidRPr="00000404">
        <w:rPr>
          <w:rFonts w:ascii="Courier New" w:eastAsia="Times New Roman" w:hAnsi="Courier New" w:cs="Courier New"/>
          <w:color w:val="212121"/>
          <w:sz w:val="27"/>
          <w:szCs w:val="27"/>
          <w:lang w:val="en-US" w:eastAsia="es-MX"/>
        </w:rPr>
        <w:t>dtype(</w:t>
      </w:r>
      <w:proofErr w:type="gramEnd"/>
      <w:r w:rsidRPr="00000404">
        <w:rPr>
          <w:rFonts w:ascii="Courier New" w:eastAsia="Times New Roman" w:hAnsi="Courier New" w:cs="Courier New"/>
          <w:color w:val="212121"/>
          <w:sz w:val="27"/>
          <w:szCs w:val="27"/>
          <w:lang w:val="en-US" w:eastAsia="es-MX"/>
        </w:rPr>
        <w:t>type_value)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Convierte lo dado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type_value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a a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000404" w:rsidRPr="00000404" w:rsidRDefault="00000404" w:rsidP="00000404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Args:</w:t>
      </w:r>
    </w:p>
    <w:p w:rsidR="00000404" w:rsidRPr="00000404" w:rsidRDefault="00000404" w:rsidP="00000404">
      <w:pPr>
        <w:numPr>
          <w:ilvl w:val="0"/>
          <w:numId w:val="15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type_value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Un valor que se puede convertir en un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tf.DType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 objeto. Esto puede ser actualmente un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tf.DType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objeto, una </w:t>
      </w:r>
      <w:hyperlink r:id="rId6" w:history="1">
        <w:r w:rsidRPr="00000404">
          <w:rPr>
            <w:rFonts w:ascii="Courier New" w:eastAsia="Times New Roman" w:hAnsi="Courier New" w:cs="Courier New"/>
            <w:color w:val="039BE5"/>
            <w:shd w:val="clear" w:color="auto" w:fill="F7F7F7"/>
            <w:lang w:eastAsia="es-MX"/>
          </w:rPr>
          <w:t>DataType</w:t>
        </w:r>
        <w:r w:rsidRPr="00000404">
          <w:rPr>
            <w:rFonts w:ascii="Arial" w:eastAsia="Times New Roman" w:hAnsi="Arial" w:cs="Arial"/>
            <w:color w:val="039BE5"/>
            <w:sz w:val="24"/>
            <w:szCs w:val="24"/>
            <w:lang w:eastAsia="es-MX"/>
          </w:rPr>
          <w:t>enumeración</w:t>
        </w:r>
      </w:hyperlink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 , un nombre de tipo de cadena o a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numpy.dtype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000404" w:rsidRPr="00000404" w:rsidRDefault="00000404" w:rsidP="00000404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Devoluciones:</w:t>
      </w:r>
    </w:p>
    <w:p w:rsidR="00000404" w:rsidRPr="00000404" w:rsidRDefault="00000404" w:rsidP="00000404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A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correspondiente a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type_value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000404" w:rsidRPr="00000404" w:rsidRDefault="00000404" w:rsidP="00000404">
      <w:pPr>
        <w:spacing w:before="480" w:after="240" w:line="360" w:lineRule="atLeast"/>
        <w:outlineLvl w:val="4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</w:pPr>
      <w:r w:rsidRPr="00000404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Subidas:</w:t>
      </w:r>
    </w:p>
    <w:p w:rsidR="00000404" w:rsidRPr="00000404" w:rsidRDefault="00000404" w:rsidP="00000404">
      <w:pPr>
        <w:numPr>
          <w:ilvl w:val="0"/>
          <w:numId w:val="16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000404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TypeError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Si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type_value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no se puede convertir a a </w:t>
      </w:r>
      <w:r w:rsidRPr="00000404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DType</w:t>
      </w:r>
      <w:r w:rsidRPr="00000404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000404" w:rsidRDefault="00000404"/>
    <w:p w:rsidR="00D07AD8" w:rsidRPr="00D07AD8" w:rsidRDefault="00D07AD8" w:rsidP="00D07AD8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</w:pPr>
      <w:r w:rsidRPr="00D07AD8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  <w:lastRenderedPageBreak/>
        <w:t>tf.placeholder</w:t>
      </w:r>
    </w:p>
    <w:p w:rsidR="00D07AD8" w:rsidRPr="00D07AD8" w:rsidRDefault="00D07AD8" w:rsidP="00D07AD8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ECEFF1"/>
          <w:sz w:val="21"/>
          <w:szCs w:val="21"/>
          <w:lang w:val="en-US" w:eastAsia="es-MX"/>
        </w:rPr>
      </w:pPr>
      <w:r w:rsidRPr="00D07AD8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placeholder(</w:t>
      </w:r>
      <w:r w:rsidRPr="00D07AD8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  <w:t>    dtype,</w:t>
      </w:r>
      <w:r w:rsidRPr="00D07AD8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  <w:t>    shape=</w:t>
      </w:r>
      <w:r w:rsidRPr="00D07AD8">
        <w:rPr>
          <w:rFonts w:ascii="Courier New" w:eastAsia="Times New Roman" w:hAnsi="Courier New" w:cs="Courier New"/>
          <w:color w:val="4DD0E1"/>
          <w:sz w:val="21"/>
          <w:szCs w:val="21"/>
          <w:shd w:val="clear" w:color="auto" w:fill="212121"/>
          <w:lang w:val="en-US" w:eastAsia="es-MX"/>
        </w:rPr>
        <w:t>None</w:t>
      </w:r>
      <w:r w:rsidRPr="00D07AD8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,</w:t>
      </w:r>
      <w:r w:rsidRPr="00D07AD8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  <w:t>    name=</w:t>
      </w:r>
      <w:r w:rsidRPr="00D07AD8">
        <w:rPr>
          <w:rFonts w:ascii="Courier New" w:eastAsia="Times New Roman" w:hAnsi="Courier New" w:cs="Courier New"/>
          <w:color w:val="4DD0E1"/>
          <w:sz w:val="21"/>
          <w:szCs w:val="21"/>
          <w:shd w:val="clear" w:color="auto" w:fill="212121"/>
          <w:lang w:val="en-US" w:eastAsia="es-MX"/>
        </w:rPr>
        <w:t>None</w:t>
      </w:r>
      <w:r w:rsidRPr="00D07AD8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  <w:t>)</w:t>
      </w:r>
      <w:r w:rsidRPr="00D07AD8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</w:r>
    </w:p>
    <w:p w:rsidR="00D07AD8" w:rsidRPr="00D07AD8" w:rsidRDefault="00D07AD8" w:rsidP="00D07AD8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07AD8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Defined in </w:t>
      </w:r>
      <w:hyperlink r:id="rId7" w:history="1">
        <w:r w:rsidRPr="00D07AD8">
          <w:rPr>
            <w:rFonts w:ascii="Courier New" w:eastAsia="Times New Roman" w:hAnsi="Courier New" w:cs="Courier New"/>
            <w:color w:val="039BE5"/>
            <w:shd w:val="clear" w:color="auto" w:fill="F7F7F7"/>
            <w:lang w:val="en-US" w:eastAsia="es-MX"/>
          </w:rPr>
          <w:t>tensorflow/python/ops/array_ops.py</w:t>
        </w:r>
      </w:hyperlink>
      <w:r w:rsidRPr="00D07AD8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D07AD8" w:rsidRPr="00D07AD8" w:rsidRDefault="00D07AD8" w:rsidP="00D07AD8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07AD8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See the guides: </w:t>
      </w:r>
      <w:hyperlink r:id="rId8" w:anchor="Placeholders" w:history="1">
        <w:r w:rsidRPr="00D07AD8">
          <w:rPr>
            <w:rFonts w:ascii="Arial" w:eastAsia="Times New Roman" w:hAnsi="Arial" w:cs="Arial"/>
            <w:color w:val="039BE5"/>
            <w:sz w:val="24"/>
            <w:szCs w:val="24"/>
            <w:u w:val="single"/>
            <w:lang w:val="en-US" w:eastAsia="es-MX"/>
          </w:rPr>
          <w:t>Inputs and Readers &gt; Placeholders</w:t>
        </w:r>
      </w:hyperlink>
      <w:r w:rsidRPr="00D07AD8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hyperlink r:id="rId9" w:anchor="Feeding" w:history="1">
        <w:r w:rsidRPr="00D07AD8">
          <w:rPr>
            <w:rFonts w:ascii="Arial" w:eastAsia="Times New Roman" w:hAnsi="Arial" w:cs="Arial"/>
            <w:color w:val="039BE5"/>
            <w:sz w:val="24"/>
            <w:szCs w:val="24"/>
            <w:u w:val="single"/>
            <w:lang w:val="en-US" w:eastAsia="es-MX"/>
          </w:rPr>
          <w:t>Reading data &gt; Feeding</w:t>
        </w:r>
      </w:hyperlink>
    </w:p>
    <w:p w:rsidR="00D07AD8" w:rsidRPr="00D07AD8" w:rsidRDefault="00D07AD8" w:rsidP="00D07AD8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07AD8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Inserts a placeholder for a tensor that will be always fed.</w:t>
      </w:r>
    </w:p>
    <w:p w:rsidR="00D07AD8" w:rsidRPr="00D07AD8" w:rsidRDefault="00D07AD8" w:rsidP="00D07AD8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07AD8">
        <w:rPr>
          <w:rFonts w:ascii="Arial" w:eastAsia="Times New Roman" w:hAnsi="Arial" w:cs="Arial"/>
          <w:b/>
          <w:bCs/>
          <w:color w:val="212121"/>
          <w:sz w:val="24"/>
          <w:szCs w:val="24"/>
          <w:lang w:val="en-US" w:eastAsia="es-MX"/>
        </w:rPr>
        <w:t>Important</w:t>
      </w:r>
      <w:r w:rsidRPr="00D07AD8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This tensor will produce an error if evaluated. Its value must be fed using the </w:t>
      </w:r>
      <w:r w:rsidRPr="00D07AD8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feed_dict</w:t>
      </w:r>
      <w:r w:rsidRPr="00D07AD8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optional argument to </w:t>
      </w:r>
      <w:r w:rsidRPr="00D07AD8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Session.run()</w:t>
      </w:r>
      <w:r w:rsidRPr="00D07AD8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D07AD8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Tensor.eval()</w:t>
      </w:r>
      <w:r w:rsidRPr="00D07AD8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 or </w:t>
      </w:r>
      <w:r w:rsidRPr="00D07AD8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Operation.run()</w:t>
      </w:r>
      <w:r w:rsidRPr="00D07AD8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D07AD8" w:rsidRPr="00D07AD8" w:rsidRDefault="00D07AD8" w:rsidP="00D07AD8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07AD8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For example:</w:t>
      </w:r>
    </w:p>
    <w:p w:rsidR="00D07AD8" w:rsidRPr="00D07AD8" w:rsidRDefault="00D07AD8" w:rsidP="00D07AD8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ECEFF1"/>
          <w:sz w:val="21"/>
          <w:szCs w:val="21"/>
          <w:lang w:val="en-US" w:eastAsia="es-MX"/>
        </w:rPr>
      </w:pPr>
      <w:r w:rsidRPr="00D07AD8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x = tf.placeholder(tf.float32, shape=(</w:t>
      </w:r>
      <w:r w:rsidRPr="00D07AD8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val="en-US" w:eastAsia="es-MX"/>
        </w:rPr>
        <w:t>1024</w:t>
      </w:r>
      <w:r w:rsidRPr="00D07AD8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 xml:space="preserve">, </w:t>
      </w:r>
      <w:r w:rsidRPr="00D07AD8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val="en-US" w:eastAsia="es-MX"/>
        </w:rPr>
        <w:t>1024</w:t>
      </w:r>
      <w:r w:rsidRPr="00D07AD8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))</w:t>
      </w:r>
      <w:r w:rsidRPr="00D07AD8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  <w:t>y = tf.matmul(x, x)</w:t>
      </w:r>
      <w:r w:rsidRPr="00D07AD8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</w:r>
      <w:r w:rsidRPr="00D07AD8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</w:r>
      <w:r w:rsidRPr="00D07AD8">
        <w:rPr>
          <w:rFonts w:ascii="Courier New" w:eastAsia="Times New Roman" w:hAnsi="Courier New" w:cs="Courier New"/>
          <w:color w:val="4DD0E1"/>
          <w:sz w:val="21"/>
          <w:szCs w:val="21"/>
          <w:shd w:val="clear" w:color="auto" w:fill="212121"/>
          <w:lang w:val="en-US" w:eastAsia="es-MX"/>
        </w:rPr>
        <w:t>with</w:t>
      </w:r>
      <w:r w:rsidRPr="00D07AD8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 xml:space="preserve"> tf.</w:t>
      </w:r>
      <w:r w:rsidRPr="00D07AD8">
        <w:rPr>
          <w:rFonts w:ascii="Courier New" w:eastAsia="Times New Roman" w:hAnsi="Courier New" w:cs="Courier New"/>
          <w:color w:val="CE93D8"/>
          <w:sz w:val="21"/>
          <w:szCs w:val="21"/>
          <w:shd w:val="clear" w:color="auto" w:fill="212121"/>
          <w:lang w:val="en-US" w:eastAsia="es-MX"/>
        </w:rPr>
        <w:t>Session</w:t>
      </w:r>
      <w:r w:rsidRPr="00D07AD8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 xml:space="preserve">() </w:t>
      </w:r>
      <w:r w:rsidRPr="00D07AD8">
        <w:rPr>
          <w:rFonts w:ascii="Courier New" w:eastAsia="Times New Roman" w:hAnsi="Courier New" w:cs="Courier New"/>
          <w:color w:val="4DD0E1"/>
          <w:sz w:val="21"/>
          <w:szCs w:val="21"/>
          <w:shd w:val="clear" w:color="auto" w:fill="212121"/>
          <w:lang w:val="en-US" w:eastAsia="es-MX"/>
        </w:rPr>
        <w:t>as</w:t>
      </w:r>
      <w:r w:rsidRPr="00D07AD8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 xml:space="preserve"> sess:</w:t>
      </w:r>
      <w:r w:rsidRPr="00D07AD8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  <w:t xml:space="preserve">  </w:t>
      </w:r>
      <w:r w:rsidRPr="00D07AD8">
        <w:rPr>
          <w:rFonts w:ascii="Courier New" w:eastAsia="Times New Roman" w:hAnsi="Courier New" w:cs="Courier New"/>
          <w:color w:val="4DD0E1"/>
          <w:sz w:val="21"/>
          <w:szCs w:val="21"/>
          <w:shd w:val="clear" w:color="auto" w:fill="212121"/>
          <w:lang w:val="en-US" w:eastAsia="es-MX"/>
        </w:rPr>
        <w:t>print</w:t>
      </w:r>
      <w:r w:rsidRPr="00D07AD8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(sess.run(y))  </w:t>
      </w:r>
      <w:r w:rsidRPr="00D07AD8">
        <w:rPr>
          <w:rFonts w:ascii="Courier New" w:eastAsia="Times New Roman" w:hAnsi="Courier New" w:cs="Courier New"/>
          <w:color w:val="F06292"/>
          <w:sz w:val="21"/>
          <w:szCs w:val="21"/>
          <w:shd w:val="clear" w:color="auto" w:fill="212121"/>
          <w:lang w:val="en-US" w:eastAsia="es-MX"/>
        </w:rPr>
        <w:t># ERROR: will fail because x was not fed.</w:t>
      </w:r>
      <w:r w:rsidRPr="00D07AD8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</w:r>
      <w:r w:rsidRPr="00D07AD8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  <w:t>  rand_array = np.random.rand(</w:t>
      </w:r>
      <w:r w:rsidRPr="00D07AD8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val="en-US" w:eastAsia="es-MX"/>
        </w:rPr>
        <w:t>1024</w:t>
      </w:r>
      <w:r w:rsidRPr="00D07AD8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 xml:space="preserve">, </w:t>
      </w:r>
      <w:r w:rsidRPr="00D07AD8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val="en-US" w:eastAsia="es-MX"/>
        </w:rPr>
        <w:t>1024</w:t>
      </w:r>
      <w:r w:rsidRPr="00D07AD8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)</w:t>
      </w:r>
      <w:r w:rsidRPr="00D07AD8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  <w:t xml:space="preserve">  </w:t>
      </w:r>
      <w:r w:rsidRPr="00D07AD8">
        <w:rPr>
          <w:rFonts w:ascii="Courier New" w:eastAsia="Times New Roman" w:hAnsi="Courier New" w:cs="Courier New"/>
          <w:color w:val="4DD0E1"/>
          <w:sz w:val="21"/>
          <w:szCs w:val="21"/>
          <w:shd w:val="clear" w:color="auto" w:fill="212121"/>
          <w:lang w:val="en-US" w:eastAsia="es-MX"/>
        </w:rPr>
        <w:t>print</w:t>
      </w:r>
      <w:r w:rsidRPr="00D07AD8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(sess.run(y, feed_dict={x: rand_array}))  </w:t>
      </w:r>
      <w:r w:rsidRPr="00D07AD8">
        <w:rPr>
          <w:rFonts w:ascii="Courier New" w:eastAsia="Times New Roman" w:hAnsi="Courier New" w:cs="Courier New"/>
          <w:color w:val="F06292"/>
          <w:sz w:val="21"/>
          <w:szCs w:val="21"/>
          <w:shd w:val="clear" w:color="auto" w:fill="212121"/>
          <w:lang w:val="en-US" w:eastAsia="es-MX"/>
        </w:rPr>
        <w:t># Will succeed.</w:t>
      </w:r>
      <w:r w:rsidRPr="00D07AD8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</w:r>
    </w:p>
    <w:p w:rsidR="00D07AD8" w:rsidRPr="00D07AD8" w:rsidRDefault="00D07AD8" w:rsidP="00D07AD8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r w:rsidRPr="00D07AD8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Args:</w:t>
      </w:r>
    </w:p>
    <w:p w:rsidR="00D07AD8" w:rsidRPr="00D07AD8" w:rsidRDefault="00D07AD8" w:rsidP="00D07AD8">
      <w:pPr>
        <w:numPr>
          <w:ilvl w:val="0"/>
          <w:numId w:val="17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07AD8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dtype</w:t>
      </w:r>
      <w:r w:rsidRPr="00D07AD8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The type of elements in the tensor to be fed.</w:t>
      </w:r>
    </w:p>
    <w:p w:rsidR="00D07AD8" w:rsidRPr="00D07AD8" w:rsidRDefault="00D07AD8" w:rsidP="00D07AD8">
      <w:pPr>
        <w:numPr>
          <w:ilvl w:val="0"/>
          <w:numId w:val="17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07AD8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shape</w:t>
      </w:r>
      <w:r w:rsidRPr="00D07AD8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The shape of the tensor to be fed (optional). If the shape is not specified, you can feed a tensor of any shape.</w:t>
      </w:r>
    </w:p>
    <w:p w:rsidR="00D07AD8" w:rsidRPr="00D07AD8" w:rsidRDefault="00D07AD8" w:rsidP="00D07AD8">
      <w:pPr>
        <w:numPr>
          <w:ilvl w:val="0"/>
          <w:numId w:val="17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07AD8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name</w:t>
      </w:r>
      <w:r w:rsidRPr="00D07AD8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name for the operation (optional).</w:t>
      </w:r>
    </w:p>
    <w:p w:rsidR="00D07AD8" w:rsidRPr="00D07AD8" w:rsidRDefault="00D07AD8" w:rsidP="00D07AD8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D07AD8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Returns:</w:t>
      </w:r>
    </w:p>
    <w:p w:rsidR="00D07AD8" w:rsidRPr="00D07AD8" w:rsidRDefault="00D07AD8" w:rsidP="00D07AD8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D07AD8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lastRenderedPageBreak/>
        <w:t>A </w:t>
      </w:r>
      <w:r w:rsidRPr="00D07AD8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D07AD8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that may be used as a handle for feeding a value, but not evaluated directly.</w:t>
      </w:r>
    </w:p>
    <w:p w:rsidR="00D07AD8" w:rsidRPr="00D07AD8" w:rsidRDefault="00D07AD8">
      <w:pPr>
        <w:rPr>
          <w:lang w:val="en-US"/>
        </w:rPr>
      </w:pPr>
      <w:bookmarkStart w:id="0" w:name="_GoBack"/>
      <w:bookmarkEnd w:id="0"/>
    </w:p>
    <w:sectPr w:rsidR="00D07AD8" w:rsidRPr="00D07A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9059B"/>
    <w:multiLevelType w:val="multilevel"/>
    <w:tmpl w:val="89E8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E56DD8"/>
    <w:multiLevelType w:val="multilevel"/>
    <w:tmpl w:val="86F4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1472B90"/>
    <w:multiLevelType w:val="multilevel"/>
    <w:tmpl w:val="E33A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2617FD4"/>
    <w:multiLevelType w:val="multilevel"/>
    <w:tmpl w:val="9DBC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5B8045C"/>
    <w:multiLevelType w:val="multilevel"/>
    <w:tmpl w:val="CFDA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5C6275E"/>
    <w:multiLevelType w:val="multilevel"/>
    <w:tmpl w:val="08AC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1591AFD"/>
    <w:multiLevelType w:val="multilevel"/>
    <w:tmpl w:val="2B52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2934606"/>
    <w:multiLevelType w:val="multilevel"/>
    <w:tmpl w:val="3E24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84C57D2"/>
    <w:multiLevelType w:val="multilevel"/>
    <w:tmpl w:val="A0B4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26D57C2"/>
    <w:multiLevelType w:val="multilevel"/>
    <w:tmpl w:val="0F70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6EC7184"/>
    <w:multiLevelType w:val="multilevel"/>
    <w:tmpl w:val="6082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B283446"/>
    <w:multiLevelType w:val="multilevel"/>
    <w:tmpl w:val="1880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F1C46A2"/>
    <w:multiLevelType w:val="multilevel"/>
    <w:tmpl w:val="D8D2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30969EC"/>
    <w:multiLevelType w:val="multilevel"/>
    <w:tmpl w:val="9938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6236F7C"/>
    <w:multiLevelType w:val="multilevel"/>
    <w:tmpl w:val="5722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73C79C6"/>
    <w:multiLevelType w:val="multilevel"/>
    <w:tmpl w:val="F3FA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E7352E4"/>
    <w:multiLevelType w:val="multilevel"/>
    <w:tmpl w:val="6984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12"/>
  </w:num>
  <w:num w:numId="5">
    <w:abstractNumId w:val="9"/>
  </w:num>
  <w:num w:numId="6">
    <w:abstractNumId w:val="16"/>
  </w:num>
  <w:num w:numId="7">
    <w:abstractNumId w:val="14"/>
  </w:num>
  <w:num w:numId="8">
    <w:abstractNumId w:val="10"/>
  </w:num>
  <w:num w:numId="9">
    <w:abstractNumId w:val="11"/>
  </w:num>
  <w:num w:numId="10">
    <w:abstractNumId w:val="2"/>
  </w:num>
  <w:num w:numId="11">
    <w:abstractNumId w:val="5"/>
  </w:num>
  <w:num w:numId="12">
    <w:abstractNumId w:val="15"/>
  </w:num>
  <w:num w:numId="13">
    <w:abstractNumId w:val="7"/>
  </w:num>
  <w:num w:numId="14">
    <w:abstractNumId w:val="6"/>
  </w:num>
  <w:num w:numId="15">
    <w:abstractNumId w:val="3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01"/>
    <w:rsid w:val="00000404"/>
    <w:rsid w:val="000A6979"/>
    <w:rsid w:val="001E7801"/>
    <w:rsid w:val="00630772"/>
    <w:rsid w:val="0097282B"/>
    <w:rsid w:val="00D0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794EA3F-D4B7-43B2-AA28-41362D3C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04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3">
    <w:name w:val="heading 3"/>
    <w:basedOn w:val="Normal"/>
    <w:link w:val="Ttulo3Car"/>
    <w:uiPriority w:val="9"/>
    <w:qFormat/>
    <w:rsid w:val="000004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0004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link w:val="Ttulo5Car"/>
    <w:uiPriority w:val="9"/>
    <w:qFormat/>
    <w:rsid w:val="0000040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040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000404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000404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000404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00040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00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0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0404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yp">
    <w:name w:val="typ"/>
    <w:basedOn w:val="Fuentedeprrafopredeter"/>
    <w:rsid w:val="00000404"/>
  </w:style>
  <w:style w:type="character" w:customStyle="1" w:styleId="pun">
    <w:name w:val="pun"/>
    <w:basedOn w:val="Fuentedeprrafopredeter"/>
    <w:rsid w:val="00000404"/>
  </w:style>
  <w:style w:type="character" w:customStyle="1" w:styleId="pln">
    <w:name w:val="pln"/>
    <w:basedOn w:val="Fuentedeprrafopredeter"/>
    <w:rsid w:val="00000404"/>
  </w:style>
  <w:style w:type="character" w:customStyle="1" w:styleId="kwd">
    <w:name w:val="kwd"/>
    <w:basedOn w:val="Fuentedeprrafopredeter"/>
    <w:rsid w:val="00000404"/>
  </w:style>
  <w:style w:type="character" w:styleId="Textoennegrita">
    <w:name w:val="Strong"/>
    <w:basedOn w:val="Fuentedeprrafopredeter"/>
    <w:uiPriority w:val="22"/>
    <w:qFormat/>
    <w:rsid w:val="0000040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00404"/>
    <w:rPr>
      <w:color w:val="0000FF"/>
      <w:u w:val="single"/>
    </w:rPr>
  </w:style>
  <w:style w:type="character" w:customStyle="1" w:styleId="lit">
    <w:name w:val="lit"/>
    <w:basedOn w:val="Fuentedeprrafopredeter"/>
    <w:rsid w:val="00D07AD8"/>
  </w:style>
  <w:style w:type="character" w:customStyle="1" w:styleId="com">
    <w:name w:val="com"/>
    <w:basedOn w:val="Fuentedeprrafopredeter"/>
    <w:rsid w:val="00D07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api_guides/python/io_o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ithub.com/tensorflow/tensorflow/blob/r1.4/tensorflow/python/ops/array_ops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code/tensorflow/core/framework/types.prot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ensorflow.org/code/tensorflow/core/framework/types.prot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api_guides/python/reading_da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1549</Words>
  <Characters>8524</Characters>
  <Application>Microsoft Office Word</Application>
  <DocSecurity>0</DocSecurity>
  <Lines>71</Lines>
  <Paragraphs>20</Paragraphs>
  <ScaleCrop>false</ScaleCrop>
  <Company/>
  <LinksUpToDate>false</LinksUpToDate>
  <CharactersWithSpaces>10053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B.P.</dc:creator>
  <cp:keywords/>
  <dc:description/>
  <cp:lastModifiedBy>Mau B.P.</cp:lastModifiedBy>
  <cp:revision>4</cp:revision>
  <dcterms:created xsi:type="dcterms:W3CDTF">2017-11-17T23:23:00Z</dcterms:created>
  <dcterms:modified xsi:type="dcterms:W3CDTF">2017-11-17T23:25:00Z</dcterms:modified>
</cp:coreProperties>
</file>