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8E5" w:rsidRDefault="008F04CF">
      <w:r>
        <w:t>QT-Hinweise</w:t>
      </w:r>
    </w:p>
    <w:p w:rsidR="008F04CF" w:rsidRDefault="008F04CF"/>
    <w:p w:rsidR="008F04CF" w:rsidRDefault="008F04CF">
      <w:r>
        <w:t>Unter Tools-&gt;Options-&gt;Kits-&gt; MinGW als default setzen</w:t>
      </w:r>
    </w:p>
    <w:p w:rsidR="00A775A4" w:rsidRDefault="00A775A4"/>
    <w:p w:rsidR="00A775A4" w:rsidRDefault="00A775A4">
      <w:hyperlink r:id="rId4" w:history="1">
        <w:r w:rsidRPr="00247838">
          <w:rPr>
            <w:rStyle w:val="Hyperlink"/>
          </w:rPr>
          <w:t>https://www.qtcentre.org/threads/69308-connect-MySQL-to-Qt?p=302375</w:t>
        </w:r>
      </w:hyperlink>
    </w:p>
    <w:p w:rsidR="00A775A4" w:rsidRDefault="00A775A4"/>
    <w:p w:rsidR="00A775A4" w:rsidRDefault="00A775A4">
      <w:hyperlink r:id="rId5" w:history="1">
        <w:r w:rsidRPr="00247838">
          <w:rPr>
            <w:rStyle w:val="Hyperlink"/>
          </w:rPr>
          <w:t>https://forum.qt.io/topic/86164/connection-to-a-mysql-database-with-qt-creator-on-windows/7</w:t>
        </w:r>
      </w:hyperlink>
    </w:p>
    <w:p w:rsidR="00A775A4" w:rsidRDefault="00A775A4"/>
    <w:p w:rsidR="00A775A4" w:rsidRDefault="00A775A4">
      <w:r w:rsidRPr="00A775A4">
        <w:t>https://www.codeguru.com/cpp/interfacing-mysql-connectorc-with-the-qt-framework.html</w:t>
      </w:r>
      <w:bookmarkStart w:id="0" w:name="_GoBack"/>
      <w:bookmarkEnd w:id="0"/>
    </w:p>
    <w:sectPr w:rsidR="00A775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CF"/>
    <w:rsid w:val="004578E5"/>
    <w:rsid w:val="008F04CF"/>
    <w:rsid w:val="00A7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F4E35E-F00C-491A-84B6-0D77B47A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5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um.qt.io/topic/86164/connection-to-a-mysql-database-with-qt-creator-on-windows/7" TargetMode="External"/><Relationship Id="rId4" Type="http://schemas.openxmlformats.org/officeDocument/2006/relationships/hyperlink" Target="https://www.qtcentre.org/threads/69308-connect-MySQL-to-Qt?p=3023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438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atlabor</dc:creator>
  <cp:keywords/>
  <dc:description/>
  <cp:lastModifiedBy>atlabor</cp:lastModifiedBy>
  <cp:revision>2</cp:revision>
  <dcterms:created xsi:type="dcterms:W3CDTF">2018-11-29T12:17:00Z</dcterms:created>
  <dcterms:modified xsi:type="dcterms:W3CDTF">2018-11-29T15:22:00Z</dcterms:modified>
</cp:coreProperties>
</file>