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C9A85B"/>
          <w:sz w:val="18"/>
          <w:szCs w:val="18"/>
        </w:rPr>
        <w:t xml:space="preserve">Hospitality Operations | Sales &amp; Customer Service Support | Digital Marketing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vxscpt4mj4qrbgqn8ik6q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dsshb0lwwiijwepnjsh0_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Professional Profile</w:t>
      </w:r>
    </w:p>
    <w:p>
      <w:pPr>
        <w:spacing w:after="30"/>
      </w:pPr>
      <w:r>
        <w:rPr>
          <w:sz w:val="17"/>
          <w:szCs w:val="17"/>
        </w:rPr>
        <w:t xml:space="preserve">Hospitality Professional and F&amp;B Manager with expertise in cost control, advanced Excel automation, and digital marketing. Completed the Diploma in Sustainable Tourism Management at UNED; currently pursuing the Bachelor's degree. I combine analytical thinking with operational execution to transform data into business decisions.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Operations: </w:t>
      </w:r>
      <w:r>
        <w:rPr>
          <w:sz w:val="16"/>
          <w:szCs w:val="16"/>
        </w:rPr>
        <w:t xml:space="preserve">F&amp;B Management, Supply Chain &amp; Procurement, Service Standards, Guest Relations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Reporting &amp; KPIs: </w:t>
      </w:r>
      <w:r>
        <w:rPr>
          <w:sz w:val="16"/>
          <w:szCs w:val="16"/>
        </w:rPr>
        <w:t xml:space="preserve">Advanced Excel, KPI Reporting, Cost Optimization, Operational Tracking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Sales &amp; CRM: </w:t>
      </w:r>
      <w:r>
        <w:rPr>
          <w:sz w:val="16"/>
          <w:szCs w:val="16"/>
        </w:rPr>
        <w:t xml:space="preserve">Sales Support, Lead Tracking, Bilingual Client Relations, CRM Management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Digital: </w:t>
      </w:r>
      <w:r>
        <w:rPr>
          <w:sz w:val="16"/>
          <w:szCs w:val="16"/>
        </w:rPr>
        <w:t xml:space="preserve">Digital Marketing Strategy, Social Media Management, Canva Design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Hospitality Operations | Sales &amp; Customer Service Support | Digital Marketing</w:t>
      </w:r>
      <w:r>
        <w:rPr>
          <w:b/>
          <w:bCs/>
          <w:color w:val="C9A85B"/>
          <w:sz w:val="15"/>
          <w:szCs w:val="15"/>
        </w:rPr>
        <w:t xml:space="preserve">	Feb 2026 – Present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Carambola Restaurant, Quepos — Full-time, Hybrid</w:t>
      </w:r>
    </w:p>
    <w:p>
      <w:pPr>
        <w:spacing w:after="12"/>
        <w:ind w:left="260"/>
      </w:pPr>
      <w:r>
        <w:rPr>
          <w:sz w:val="16"/>
          <w:szCs w:val="16"/>
        </w:rPr>
        <w:t xml:space="preserve">◆ Led F&amp;B operations: service quality, cost control, and customer satisfaction in a high-demand tourism restaurant.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advanced Excel tools for inventory, KPI analysis, and automated operational reports.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Designed digital advertising campaigns (Canva) for Facebook, Instagram, and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procurement, supplier relations, and supply chain with strategic price negotiation.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Client Relations &amp; Sales Operations Coordinator</w:t>
      </w:r>
      <w:r>
        <w:rPr>
          <w:b/>
          <w:bCs/>
          <w:color w:val="C9A85B"/>
          <w:sz w:val="15"/>
          <w:szCs w:val="15"/>
        </w:rPr>
        <w:t xml:space="preserve">	Mar 2021 – Jan 2026 · 4 yrs 11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Contract, Remote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Organized and maintained customer databases in Excel ensuring accurate information and structured follow-up.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Tracked leads and clients throughout the sales process using structured digital records.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promotional materials and visual content using Canva and digital tools.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Hospitality &amp; Operations Experience</w:t>
      </w:r>
      <w:r>
        <w:rPr>
          <w:b/>
          <w:bCs/>
          <w:color w:val="C9A85B"/>
          <w:sz w:val="15"/>
          <w:szCs w:val="15"/>
        </w:rPr>
        <w:t xml:space="preserve">	Aug 2021 – Nov 2025 · 4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El Lagarto Restaurant / Tedesco Norte,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Provided personalized guest service to local and international visitors, maintaining high satisfaction levels.</w:t>
      </w:r>
    </w:p>
    <w:p>
      <w:pPr>
        <w:spacing w:after="12"/>
        <w:ind w:left="260"/>
      </w:pPr>
      <w:r>
        <w:rPr>
          <w:sz w:val="16"/>
          <w:szCs w:val="16"/>
        </w:rPr>
        <w:t xml:space="preserve">◆ Assisted in bar operations: beverage preparation, inventory tracking, and cost control.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Trained new staff on service standards, communication, and restaurant procedures.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Food &amp; Beverage Server &amp; Bartender</w:t>
      </w:r>
      <w:r>
        <w:rPr>
          <w:b/>
          <w:bCs/>
          <w:color w:val="C9A85B"/>
          <w:sz w:val="15"/>
          <w:szCs w:val="15"/>
        </w:rPr>
        <w:t xml:space="preserve">	Nov 2017 – Jun 2020 · 2 yrs 8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Delivered front-line service in a high-volume restaurant; maintained quality and consistency.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inventory control: stock monitoring, rotation, discrepancy reporting, and replenishment.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Administrative Assistant &amp; Intl. Customer Service Specialist</w:t>
      </w:r>
      <w:r>
        <w:rPr>
          <w:b/>
          <w:bCs/>
          <w:color w:val="C9A85B"/>
          <w:sz w:val="15"/>
          <w:szCs w:val="15"/>
        </w:rPr>
        <w:t xml:space="preserve">	Jan 2014 – Apr 2017 · 3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Sydney — Full-time, Remote from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bilingual (EN-ES) administrative tasks and customer service for the Latin American market.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Translated and localized corporate documents, training materials, and commercial assets for Central America.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Coordinated international teams across time zones via Skype, Zoom, and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Earned formal recommendation letter from the CEO for outstanding responsibility and adaptability.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 in Sustainable Tourism Management — UNED, April 2026 (Completed)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Bachelor's in Sustainable Tourism Management — UNED (In Progress)</w:t>
      </w:r>
    </w:p>
    <w:p>
      <w:pPr>
        <w:spacing w:after="8"/>
        <w:ind w:left="260"/>
      </w:pPr>
      <w:r>
        <w:rPr>
          <w:sz w:val="16"/>
          <w:szCs w:val="16"/>
        </w:rPr>
        <w:t xml:space="preserve">◆ High School Diploma — Ministry of Public Education, Dec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Intermediate English B2 (Certification) — INA, April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Professional Bartender &amp; Server — INA, 882 hours,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Digital Marketing: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Customer Service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Computer Operator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Soft Skills: </w:t>
      </w:r>
    </w:p>
    <w:p>
      <w:pPr>
        <w:spacing w:after="20"/>
      </w:pPr>
      <w:r>
        <w:rPr>
          <w:sz w:val="16"/>
          <w:szCs w:val="16"/>
        </w:rPr>
        <w:t xml:space="preserve">Adaptability · Continuous Learning · Proactivity · Results-Oriented · Leadership · Conflict Resolution · Cross-Cultural Communication · Resilience under Pressure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Technical Skills: </w:t>
      </w:r>
    </w:p>
    <w:p>
      <w:pPr>
        <w:spacing w:after="20"/>
      </w:pPr>
      <w:r>
        <w:rPr>
          <w:sz w:val="16"/>
          <w:szCs w:val="16"/>
        </w:rPr>
        <w:t xml:space="preserve">Advanced Excel &amp; Automation · Office 365 · Canva &amp; Digital Design · Google Workspace · Meta Ads &amp; Social Media · CRM &amp; Databases · Teams, Zoom, Skype · Windows &amp; IT Support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Languages: </w:t>
      </w:r>
    </w:p>
    <w:p>
      <w:pPr>
        <w:spacing w:after="40"/>
      </w:pPr>
      <w:r>
        <w:rPr>
          <w:sz w:val="16"/>
          <w:szCs w:val="16"/>
        </w:rPr>
        <w:t xml:space="preserve">Spanish (Native) — English B2: Reading, Writing, Conversation &amp; Professional Translation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Supporting Documents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Recommendation letters, certificates, diplomas, and additional documents available at</w:t>
      </w:r>
    </w:p>
    <w:p>
      <w:pPr>
        <w:jc w:val="center"/>
      </w:pPr>
      <w:hyperlink w:history="1" r:id="rIdmscv_hitrlasswp80jcue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xscpt4mj4qrbgqn8ik6q" Type="http://schemas.openxmlformats.org/officeDocument/2006/relationships/hyperlink" Target="https://linkedin.com/in/greivin-cordero-solano-411084202" TargetMode="External"/><Relationship Id="rIddsshb0lwwiijwepnjsh0_" Type="http://schemas.openxmlformats.org/officeDocument/2006/relationships/hyperlink" Target="https://maucordero.github.io/portfolio" TargetMode="External"/><Relationship Id="rIdmscv_hitrlasswp80jcue" Type="http://schemas.openxmlformats.org/officeDocument/2006/relationships/hyperlink" Target="https://maucordero.github.io/portfol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2026-06-17T21:35:02.501Z</dcterms:created>
  <dcterms:modified xsi:type="dcterms:W3CDTF">2026-06-17T21:35:02.501Z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