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3A5F" w:val="clear"/>
        <w:spacing w:after="50" w:before="120"/>
        <w:jc w:val="center"/>
      </w:pPr>
      <w:r>
        <w:rPr>
          <w:b/>
          <w:bCs/>
          <w:color w:val="FFFFFF"/>
          <w:sz w:val="26"/>
          <w:szCs w:val="26"/>
        </w:rPr>
        <w:t xml:space="preserve">GREIVIN MAURICIO CORDERO SOLANO</w:t>
      </w:r>
    </w:p>
    <w:p>
      <w:pPr>
        <w:shd w:fill="1F3A5F" w:val="clear"/>
        <w:spacing w:after="30"/>
        <w:jc w:val="center"/>
      </w:pPr>
      <w:r>
        <w:rPr>
          <w:i/>
          <w:iCs/>
          <w:color w:val="C9A85B"/>
          <w:sz w:val="18"/>
          <w:szCs w:val="18"/>
        </w:rPr>
        <w:t xml:space="preserve">Hospitality Operations | Sales &amp; Customer Service Support | Digital Marketing</w:t>
      </w:r>
    </w:p>
    <w:p>
      <w:pPr>
        <w:shd w:fill="1F3A5F" w:val="clear"/>
        <w:spacing w:after="15"/>
        <w:jc w:val="center"/>
      </w:pPr>
      <w:r>
        <w:rPr>
          <w:color w:val="FFFFFF"/>
          <w:sz w:val="16"/>
          <w:szCs w:val="16"/>
        </w:rPr>
        <w:t xml:space="preserve">Quepos, Puntarenas, Costa Rica  |  +506 8415 4797  |  maucorderosolano@gmail.com</w:t>
      </w:r>
    </w:p>
    <w:p>
      <w:pPr>
        <w:pBdr>
          <w:bottom w:val="single" w:color="1F3A5F" w:sz="14"/>
        </w:pBdr>
        <w:shd w:fill="1F3A5F" w:val="clear"/>
        <w:spacing w:after="120"/>
        <w:jc w:val="center"/>
      </w:pPr>
      <w:hyperlink w:history="1" r:id="rIdp9lx1sleuz1g-cawboq39">
        <w:r>
          <w:rPr>
            <w:color w:val="6FB1FC"/>
            <w:sz w:val="16"/>
            <w:szCs w:val="16"/>
            <w:u w:val="single"/>
          </w:rPr>
          <w:t xml:space="preserve">linkedin.com/in/greivin-cordero-solano-411084202</w:t>
        </w:r>
      </w:hyperlink>
      <w:r>
        <w:rPr>
          <w:color w:val="FFFFFF"/>
          <w:sz w:val="16"/>
          <w:szCs w:val="16"/>
        </w:rPr>
        <w:t xml:space="preserve">  |  </w:t>
      </w:r>
      <w:hyperlink w:history="1" r:id="rId3f_eoqny-xzzlxpho7yrk">
        <w:r>
          <w:rPr>
            <w:color w:val="6FB1FC"/>
            <w:sz w:val="16"/>
            <w:szCs w:val="16"/>
            <w:u w:val="single"/>
          </w:rPr>
          <w:t xml:space="preserve">maucordero.github.io/portfolio</w:t>
        </w:r>
      </w:hyperlink>
    </w:p>
    <w:p>
      <w:pPr>
        <w:pBdr>
          <w:bottom w:val="single" w:color="C9A85B" w:sz="6"/>
        </w:pBdr>
        <w:spacing w:after="40" w:before="120"/>
      </w:pPr>
      <w:r>
        <w:rPr>
          <w:b/>
          <w:bCs/>
          <w:color w:val="1F3A5F"/>
          <w:sz w:val="22"/>
          <w:szCs w:val="22"/>
        </w:rPr>
        <w:t xml:space="preserve">Professional Profile</w:t>
      </w:r>
    </w:p>
    <w:p>
      <w:pPr>
        <w:spacing w:after="30"/>
      </w:pPr>
      <w:r>
        <w:rPr>
          <w:sz w:val="17"/>
          <w:szCs w:val="17"/>
        </w:rPr>
        <w:t xml:space="preserve">Hospitality Professional and F&amp;B Manager with expertise in cost control, advanced Excel automation, and digital marketing. Completed the Diploma in Sustainable Tourism Management at UNED; currently pursuing the Bachelor's degree. I combine analytical thinking with operational execution to transform data into business decisions.</w:t>
      </w:r>
    </w:p>
    <w:p>
      <w:pPr>
        <w:pBdr>
          <w:bottom w:val="single" w:color="C9A85B" w:sz="6"/>
        </w:pBdr>
        <w:spacing w:after="40" w:before="120"/>
      </w:pPr>
      <w:r>
        <w:rPr>
          <w:b/>
          <w:bCs/>
          <w:color w:val="1F3A5F"/>
          <w:sz w:val="22"/>
          <w:szCs w:val="22"/>
        </w:rPr>
        <w:t xml:space="preserve">Core Competencies</w:t>
      </w:r>
    </w:p>
    <w:p>
      <w:pPr>
        <w:spacing w:after="10"/>
      </w:pPr>
      <w:r>
        <w:rPr>
          <w:b/>
          <w:bCs/>
          <w:color w:val="1F3A5F"/>
          <w:sz w:val="16"/>
          <w:szCs w:val="16"/>
        </w:rPr>
        <w:t xml:space="preserve">Operations: </w:t>
      </w:r>
      <w:r>
        <w:rPr>
          <w:sz w:val="16"/>
          <w:szCs w:val="16"/>
        </w:rPr>
        <w:t xml:space="preserve">F&amp;B Management, Supply Chain &amp; Procurement, Service Standards, Guest Relations</w:t>
      </w:r>
    </w:p>
    <w:p>
      <w:pPr>
        <w:spacing w:after="10"/>
      </w:pPr>
      <w:r>
        <w:rPr>
          <w:b/>
          <w:bCs/>
          <w:color w:val="1F3A5F"/>
          <w:sz w:val="16"/>
          <w:szCs w:val="16"/>
        </w:rPr>
        <w:t xml:space="preserve">Reporting &amp; KPIs: </w:t>
      </w:r>
      <w:r>
        <w:rPr>
          <w:sz w:val="16"/>
          <w:szCs w:val="16"/>
        </w:rPr>
        <w:t xml:space="preserve">Advanced Excel, KPI Reporting, Cost Optimization, Operational Tracking</w:t>
      </w:r>
    </w:p>
    <w:p>
      <w:pPr>
        <w:spacing w:after="10"/>
      </w:pPr>
      <w:r>
        <w:rPr>
          <w:b/>
          <w:bCs/>
          <w:color w:val="1F3A5F"/>
          <w:sz w:val="16"/>
          <w:szCs w:val="16"/>
        </w:rPr>
        <w:t xml:space="preserve">Sales &amp; CRM: </w:t>
      </w:r>
      <w:r>
        <w:rPr>
          <w:sz w:val="16"/>
          <w:szCs w:val="16"/>
        </w:rPr>
        <w:t xml:space="preserve">Sales Support, Lead Tracking, Bilingual Client Relations, CRM Management</w:t>
      </w:r>
    </w:p>
    <w:p>
      <w:pPr>
        <w:spacing w:after="10"/>
      </w:pPr>
      <w:r>
        <w:rPr>
          <w:b/>
          <w:bCs/>
          <w:color w:val="1F3A5F"/>
          <w:sz w:val="16"/>
          <w:szCs w:val="16"/>
        </w:rPr>
        <w:t xml:space="preserve">Digital: </w:t>
      </w:r>
      <w:r>
        <w:rPr>
          <w:sz w:val="16"/>
          <w:szCs w:val="16"/>
        </w:rPr>
        <w:t xml:space="preserve">Digital Marketing Strategy, Social Media Management, Canva Design</w:t>
      </w:r>
    </w:p>
    <w:p>
      <w:pPr>
        <w:pBdr>
          <w:bottom w:val="single" w:color="C9A85B" w:sz="6"/>
        </w:pBdr>
        <w:spacing w:after="40" w:before="120"/>
      </w:pPr>
      <w:r>
        <w:rPr>
          <w:b/>
          <w:bCs/>
          <w:color w:val="1F3A5F"/>
          <w:sz w:val="22"/>
          <w:szCs w:val="22"/>
        </w:rPr>
        <w:t xml:space="preserve">Work Experience</w:t>
      </w:r>
    </w:p>
    <w:p>
      <w:pPr>
        <w:tabs>
          <w:tab w:val="right" w:pos="9360"/>
        </w:tabs>
        <w:spacing w:after="10" w:before="50"/>
      </w:pPr>
      <w:r>
        <w:rPr>
          <w:b/>
          <w:bCs/>
          <w:color w:val="1F3A5F"/>
          <w:sz w:val="17"/>
          <w:szCs w:val="17"/>
        </w:rPr>
        <w:t xml:space="preserve">Hospitality Operations | Sales &amp; Customer Service Support | Digital Marketing</w:t>
      </w:r>
      <w:r>
        <w:rPr>
          <w:b/>
          <w:bCs/>
          <w:color w:val="C9A85B"/>
          <w:sz w:val="15"/>
          <w:szCs w:val="15"/>
        </w:rPr>
        <w:t xml:space="preserve">	Feb 2026 – Present</w:t>
      </w:r>
    </w:p>
    <w:p>
      <w:pPr>
        <w:spacing w:after="15"/>
      </w:pPr>
      <w:r>
        <w:rPr>
          <w:i/>
          <w:iCs/>
          <w:color w:val="666666"/>
          <w:sz w:val="15"/>
          <w:szCs w:val="15"/>
        </w:rPr>
        <w:t xml:space="preserve">Mango Moon Villas / Carambola Restaurant, Quepos — Full-time, Hybrid</w:t>
      </w:r>
    </w:p>
    <w:p>
      <w:pPr>
        <w:spacing w:after="12"/>
        <w:ind w:left="260"/>
      </w:pPr>
      <w:r>
        <w:rPr>
          <w:sz w:val="16"/>
          <w:szCs w:val="16"/>
        </w:rPr>
        <w:t xml:space="preserve">◆ Led F&amp;B operations: service quality, cost control, and customer satisfaction in a high-demand tourism restaurant.</w:t>
      </w:r>
    </w:p>
    <w:p>
      <w:pPr>
        <w:spacing w:after="12"/>
        <w:ind w:left="260"/>
      </w:pPr>
      <w:r>
        <w:rPr>
          <w:sz w:val="16"/>
          <w:szCs w:val="16"/>
        </w:rPr>
        <w:t xml:space="preserve">◆ Created advanced Excel tools for inventory, KPI analysis, and automated operational reports.</w:t>
      </w:r>
    </w:p>
    <w:p>
      <w:pPr>
        <w:spacing w:after="12"/>
        <w:ind w:left="260"/>
      </w:pPr>
      <w:r>
        <w:rPr>
          <w:sz w:val="16"/>
          <w:szCs w:val="16"/>
        </w:rPr>
        <w:t xml:space="preserve">◆ Designed digital advertising campaigns (Canva) for Facebook, Instagram, and WhatsApp Business.</w:t>
      </w:r>
    </w:p>
    <w:p>
      <w:pPr>
        <w:spacing w:after="12"/>
        <w:ind w:left="260"/>
      </w:pPr>
      <w:r>
        <w:rPr>
          <w:sz w:val="16"/>
          <w:szCs w:val="16"/>
        </w:rPr>
        <w:t xml:space="preserve">◆ Managed procurement, supplier relations, and supply chain with strategic price negotiation.</w:t>
      </w:r>
    </w:p>
    <w:p>
      <w:pPr>
        <w:tabs>
          <w:tab w:val="right" w:pos="9360"/>
        </w:tabs>
        <w:spacing w:after="10" w:before="50"/>
      </w:pPr>
      <w:r>
        <w:rPr>
          <w:b/>
          <w:bCs/>
          <w:color w:val="1F3A5F"/>
          <w:sz w:val="17"/>
          <w:szCs w:val="17"/>
        </w:rPr>
        <w:t xml:space="preserve">Client Relations &amp; Sales Operations Coordinator</w:t>
      </w:r>
      <w:r>
        <w:rPr>
          <w:b/>
          <w:bCs/>
          <w:color w:val="C9A85B"/>
          <w:sz w:val="15"/>
          <w:szCs w:val="15"/>
        </w:rPr>
        <w:t xml:space="preserve">	Mar 2021 – Jan 2026 · 4 yrs 11 months</w:t>
      </w:r>
    </w:p>
    <w:p>
      <w:pPr>
        <w:spacing w:after="15"/>
      </w:pPr>
      <w:r>
        <w:rPr>
          <w:i/>
          <w:iCs/>
          <w:color w:val="666666"/>
          <w:sz w:val="15"/>
          <w:szCs w:val="15"/>
        </w:rPr>
        <w:t xml:space="preserve">Paradise Real Estate, Costa Rica — Contract, Remote</w:t>
      </w:r>
    </w:p>
    <w:p>
      <w:pPr>
        <w:spacing w:after="12"/>
        <w:ind w:left="260"/>
      </w:pPr>
      <w:r>
        <w:rPr>
          <w:sz w:val="16"/>
          <w:szCs w:val="16"/>
        </w:rPr>
        <w:t xml:space="preserve">◆ Organized and maintained customer databases in Excel ensuring accurate information and structured follow-up.</w:t>
      </w:r>
    </w:p>
    <w:p>
      <w:pPr>
        <w:spacing w:after="12"/>
        <w:ind w:left="260"/>
      </w:pPr>
      <w:r>
        <w:rPr>
          <w:sz w:val="16"/>
          <w:szCs w:val="16"/>
        </w:rPr>
        <w:t xml:space="preserve">◆ Tracked leads and clients throughout the sales process using structured digital records.</w:t>
      </w:r>
    </w:p>
    <w:p>
      <w:pPr>
        <w:spacing w:after="12"/>
        <w:ind w:left="260"/>
      </w:pPr>
      <w:r>
        <w:rPr>
          <w:sz w:val="16"/>
          <w:szCs w:val="16"/>
        </w:rPr>
        <w:t xml:space="preserve">◆ Created promotional materials and visual content using Canva and digital tools.</w:t>
      </w:r>
    </w:p>
    <w:p>
      <w:pPr>
        <w:tabs>
          <w:tab w:val="right" w:pos="9360"/>
        </w:tabs>
        <w:spacing w:after="10" w:before="50"/>
      </w:pPr>
      <w:r>
        <w:rPr>
          <w:b/>
          <w:bCs/>
          <w:color w:val="1F3A5F"/>
          <w:sz w:val="17"/>
          <w:szCs w:val="17"/>
        </w:rPr>
        <w:t xml:space="preserve">Hospitality &amp; Operations Experience</w:t>
      </w:r>
      <w:r>
        <w:rPr>
          <w:b/>
          <w:bCs/>
          <w:color w:val="C9A85B"/>
          <w:sz w:val="15"/>
          <w:szCs w:val="15"/>
        </w:rPr>
        <w:t xml:space="preserve">	Aug 2021 – Nov 2025 · 4 yrs 4 months</w:t>
      </w:r>
    </w:p>
    <w:p>
      <w:pPr>
        <w:spacing w:after="15"/>
      </w:pPr>
      <w:r>
        <w:rPr>
          <w:i/>
          <w:iCs/>
          <w:color w:val="666666"/>
          <w:sz w:val="15"/>
          <w:szCs w:val="15"/>
        </w:rPr>
        <w:t xml:space="preserve">El Lagarto Restaurant / Tedesco Norte, Puntarenas — Full-time, On-site</w:t>
      </w:r>
    </w:p>
    <w:p>
      <w:pPr>
        <w:spacing w:after="12"/>
        <w:ind w:left="260"/>
      </w:pPr>
      <w:r>
        <w:rPr>
          <w:sz w:val="16"/>
          <w:szCs w:val="16"/>
        </w:rPr>
        <w:t xml:space="preserve">◆ Provided personalized guest service to local and international visitors, maintaining high satisfaction levels.</w:t>
      </w:r>
    </w:p>
    <w:p>
      <w:pPr>
        <w:spacing w:after="12"/>
        <w:ind w:left="260"/>
      </w:pPr>
      <w:r>
        <w:rPr>
          <w:sz w:val="16"/>
          <w:szCs w:val="16"/>
        </w:rPr>
        <w:t xml:space="preserve">◆ Assisted in bar operations: beverage preparation, inventory tracking, and cost control.</w:t>
      </w:r>
    </w:p>
    <w:p>
      <w:pPr>
        <w:spacing w:after="12"/>
        <w:ind w:left="260"/>
      </w:pPr>
      <w:r>
        <w:rPr>
          <w:sz w:val="16"/>
          <w:szCs w:val="16"/>
        </w:rPr>
        <w:t xml:space="preserve">◆ Trained new staff on service standards, communication, and restaurant procedures.</w:t>
      </w:r>
    </w:p>
    <w:p>
      <w:pPr>
        <w:tabs>
          <w:tab w:val="right" w:pos="9360"/>
        </w:tabs>
        <w:spacing w:after="10" w:before="50"/>
      </w:pPr>
      <w:r>
        <w:rPr>
          <w:b/>
          <w:bCs/>
          <w:color w:val="1F3A5F"/>
          <w:sz w:val="17"/>
          <w:szCs w:val="17"/>
        </w:rPr>
        <w:t xml:space="preserve">Food &amp; Beverage Server &amp; Bartender</w:t>
      </w:r>
      <w:r>
        <w:rPr>
          <w:b/>
          <w:bCs/>
          <w:color w:val="C9A85B"/>
          <w:sz w:val="15"/>
          <w:szCs w:val="15"/>
        </w:rPr>
        <w:t xml:space="preserve">	Nov 2017 – Jun 2020 · 2 yrs 8 months</w:t>
      </w:r>
    </w:p>
    <w:p>
      <w:pPr>
        <w:spacing w:after="15"/>
      </w:pPr>
      <w:r>
        <w:rPr>
          <w:i/>
          <w:iCs/>
          <w:color w:val="666666"/>
          <w:sz w:val="15"/>
          <w:szCs w:val="15"/>
        </w:rPr>
        <w:t xml:space="preserve">Ronnys Place, Puntarenas — Full-time, On-site</w:t>
      </w:r>
    </w:p>
    <w:p>
      <w:pPr>
        <w:spacing w:after="12"/>
        <w:ind w:left="260"/>
      </w:pPr>
      <w:r>
        <w:rPr>
          <w:sz w:val="16"/>
          <w:szCs w:val="16"/>
        </w:rPr>
        <w:t xml:space="preserve">◆ Delivered front-line service in a high-volume restaurant; maintained quality and consistency.</w:t>
      </w:r>
    </w:p>
    <w:p>
      <w:pPr>
        <w:spacing w:after="12"/>
        <w:ind w:left="260"/>
      </w:pPr>
      <w:r>
        <w:rPr>
          <w:sz w:val="16"/>
          <w:szCs w:val="16"/>
        </w:rPr>
        <w:t xml:space="preserve">◆ Managed inventory control: stock monitoring, rotation, discrepancy reporting, and replenishment.</w:t>
      </w:r>
    </w:p>
    <w:p>
      <w:pPr>
        <w:tabs>
          <w:tab w:val="right" w:pos="9360"/>
        </w:tabs>
        <w:spacing w:after="10" w:before="50"/>
      </w:pPr>
      <w:r>
        <w:rPr>
          <w:b/>
          <w:bCs/>
          <w:color w:val="1F3A5F"/>
          <w:sz w:val="17"/>
          <w:szCs w:val="17"/>
        </w:rPr>
        <w:t xml:space="preserve">Administrative Assistant &amp; Intl. Customer Service Specialist</w:t>
      </w:r>
      <w:r>
        <w:rPr>
          <w:b/>
          <w:bCs/>
          <w:color w:val="C9A85B"/>
          <w:sz w:val="15"/>
          <w:szCs w:val="15"/>
        </w:rPr>
        <w:t xml:space="preserve">	Jan 2014 – Apr 2017 · 3 yrs 4 months</w:t>
      </w:r>
    </w:p>
    <w:p>
      <w:pPr>
        <w:spacing w:after="15"/>
      </w:pPr>
      <w:r>
        <w:rPr>
          <w:i/>
          <w:iCs/>
          <w:color w:val="666666"/>
          <w:sz w:val="15"/>
          <w:szCs w:val="15"/>
        </w:rPr>
        <w:t xml:space="preserve">Australian Belt Cleaning Pty. Ltd., Sydney — Full-time, Remote from Costa Rica</w:t>
      </w:r>
    </w:p>
    <w:p>
      <w:pPr>
        <w:spacing w:after="12"/>
        <w:ind w:left="260"/>
      </w:pPr>
      <w:r>
        <w:rPr>
          <w:sz w:val="16"/>
          <w:szCs w:val="16"/>
        </w:rPr>
        <w:t xml:space="preserve">◆ Managed bilingual (EN-ES) administrative tasks and customer service for the Latin American market.</w:t>
      </w:r>
    </w:p>
    <w:p>
      <w:pPr>
        <w:spacing w:after="12"/>
        <w:ind w:left="260"/>
      </w:pPr>
      <w:r>
        <w:rPr>
          <w:sz w:val="16"/>
          <w:szCs w:val="16"/>
        </w:rPr>
        <w:t xml:space="preserve">◆ Translated and localized corporate documents, training materials, and commercial assets for Central America.</w:t>
      </w:r>
    </w:p>
    <w:p>
      <w:pPr>
        <w:spacing w:after="12"/>
        <w:ind w:left="260"/>
      </w:pPr>
      <w:r>
        <w:rPr>
          <w:sz w:val="16"/>
          <w:szCs w:val="16"/>
        </w:rPr>
        <w:t xml:space="preserve">◆ Coordinated international teams across time zones via Skype, Zoom, and Google Workspace.</w:t>
      </w:r>
    </w:p>
    <w:p>
      <w:pPr>
        <w:spacing w:after="12"/>
        <w:ind w:left="260"/>
      </w:pPr>
      <w:r>
        <w:rPr>
          <w:sz w:val="16"/>
          <w:szCs w:val="16"/>
        </w:rPr>
        <w:t xml:space="preserve">◆ Earned formal recommendation letter from the CEO for outstanding responsibility and adaptability.</w:t>
      </w:r>
    </w:p>
    <w:p>
      <w:pPr>
        <w:pBdr>
          <w:bottom w:val="single" w:color="C9A85B" w:sz="6"/>
        </w:pBdr>
        <w:spacing w:after="40" w:before="120"/>
      </w:pPr>
      <w:r>
        <w:rPr>
          <w:b/>
          <w:bCs/>
          <w:color w:val="1F3A5F"/>
          <w:sz w:val="22"/>
          <w:szCs w:val="22"/>
        </w:rPr>
        <w:t xml:space="preserve">Education &amp; Certifications</w:t>
      </w:r>
    </w:p>
    <w:p>
      <w:pPr>
        <w:spacing w:after="8"/>
        <w:ind w:left="260"/>
      </w:pPr>
      <w:r>
        <w:rPr>
          <w:sz w:val="16"/>
          <w:szCs w:val="16"/>
        </w:rPr>
        <w:t xml:space="preserve">◆ Diploma in Sustainable Tourism Management — UNED, April 2026 (Completed)</w:t>
      </w:r>
    </w:p>
    <w:p>
      <w:pPr>
        <w:spacing w:after="8"/>
        <w:ind w:left="260"/>
      </w:pPr>
      <w:r>
        <w:rPr>
          <w:sz w:val="16"/>
          <w:szCs w:val="16"/>
        </w:rPr>
        <w:t xml:space="preserve">◆ Bachelor's in Sustainable Tourism Management — UNED (In Progress)</w:t>
      </w:r>
    </w:p>
    <w:p>
      <w:pPr>
        <w:spacing w:after="8"/>
        <w:ind w:left="260"/>
      </w:pPr>
      <w:r>
        <w:rPr>
          <w:sz w:val="16"/>
          <w:szCs w:val="16"/>
        </w:rPr>
        <w:t xml:space="preserve">◆ High School Diploma — Ministry of Public Education, Dec 2022</w:t>
      </w:r>
    </w:p>
    <w:p>
      <w:pPr>
        <w:spacing w:after="8"/>
        <w:ind w:left="260"/>
      </w:pPr>
      <w:r>
        <w:rPr>
          <w:sz w:val="16"/>
          <w:szCs w:val="16"/>
        </w:rPr>
        <w:t xml:space="preserve">◆ Intermediate English B2 (Certification) — INA, April 2026</w:t>
      </w:r>
    </w:p>
    <w:p>
      <w:pPr>
        <w:spacing w:after="8"/>
        <w:ind w:left="260"/>
      </w:pPr>
      <w:r>
        <w:rPr>
          <w:sz w:val="16"/>
          <w:szCs w:val="16"/>
        </w:rPr>
        <w:t xml:space="preserve">◆ Professional Bartender &amp; Server — INA, 882 hours, 2012–2013</w:t>
      </w:r>
    </w:p>
    <w:p>
      <w:pPr>
        <w:spacing w:after="8"/>
        <w:ind w:left="260"/>
      </w:pPr>
      <w:r>
        <w:rPr>
          <w:sz w:val="16"/>
          <w:szCs w:val="16"/>
        </w:rPr>
        <w:t xml:space="preserve">◆ Digital Marketing: Content &amp; Community Manager — GalileoX/edX, 20h, 2019</w:t>
      </w:r>
    </w:p>
    <w:p>
      <w:pPr>
        <w:spacing w:after="8"/>
        <w:ind w:left="260"/>
      </w:pPr>
      <w:r>
        <w:rPr>
          <w:sz w:val="16"/>
          <w:szCs w:val="16"/>
        </w:rPr>
        <w:t xml:space="preserve">◆ Facebook Ads — GalileoX/edX, 20h, 2019</w:t>
      </w:r>
    </w:p>
    <w:p>
      <w:pPr>
        <w:spacing w:after="8"/>
        <w:ind w:left="260"/>
      </w:pPr>
      <w:r>
        <w:rPr>
          <w:sz w:val="16"/>
          <w:szCs w:val="16"/>
        </w:rPr>
        <w:t xml:space="preserve">◆ Customer Service — INA, 20h, 2023</w:t>
      </w:r>
    </w:p>
    <w:p>
      <w:pPr>
        <w:spacing w:after="8"/>
        <w:ind w:left="260"/>
      </w:pPr>
      <w:r>
        <w:rPr>
          <w:sz w:val="16"/>
          <w:szCs w:val="16"/>
        </w:rPr>
        <w:t xml:space="preserve">◆ Computer Operator — VALPER, 80h, 2007–2008</w:t>
      </w:r>
    </w:p>
    <w:p>
      <w:pPr>
        <w:spacing w:after="10" w:before="80"/>
      </w:pPr>
      <w:r>
        <w:rPr>
          <w:b/>
          <w:bCs/>
          <w:color w:val="1F3A5F"/>
          <w:sz w:val="16"/>
          <w:szCs w:val="16"/>
        </w:rPr>
        <w:t xml:space="preserve">Soft Skills: </w:t>
      </w:r>
    </w:p>
    <w:p>
      <w:pPr>
        <w:spacing w:after="20"/>
      </w:pPr>
      <w:r>
        <w:rPr>
          <w:sz w:val="16"/>
          <w:szCs w:val="16"/>
        </w:rPr>
        <w:t xml:space="preserve">Adaptability · Continuous Learning · Proactivity · Results-Oriented · Leadership · Conflict Resolution · Cross-Cultural Communication · Resilience under Pressure</w:t>
      </w:r>
    </w:p>
    <w:p>
      <w:pPr>
        <w:spacing w:after="10"/>
      </w:pPr>
      <w:r>
        <w:rPr>
          <w:b/>
          <w:bCs/>
          <w:color w:val="1F3A5F"/>
          <w:sz w:val="16"/>
          <w:szCs w:val="16"/>
        </w:rPr>
        <w:t xml:space="preserve">Technical Skills: </w:t>
      </w:r>
    </w:p>
    <w:p>
      <w:pPr>
        <w:spacing w:after="20"/>
      </w:pPr>
      <w:r>
        <w:rPr>
          <w:sz w:val="16"/>
          <w:szCs w:val="16"/>
        </w:rPr>
        <w:t xml:space="preserve">Advanced Excel &amp; Automation · Office 365 · Canva &amp; Digital Design · Google Workspace · Meta Ads &amp; Social Media · CRM &amp; Databases · Teams, Zoom, Skype · Windows &amp; IT Support</w:t>
      </w:r>
    </w:p>
    <w:p>
      <w:pPr>
        <w:spacing w:after="10"/>
      </w:pPr>
      <w:r>
        <w:rPr>
          <w:b/>
          <w:bCs/>
          <w:color w:val="1F3A5F"/>
          <w:sz w:val="16"/>
          <w:szCs w:val="16"/>
        </w:rPr>
        <w:t xml:space="preserve">Languages: </w:t>
      </w:r>
    </w:p>
    <w:p>
      <w:pPr>
        <w:spacing w:after="40"/>
      </w:pPr>
      <w:r>
        <w:rPr>
          <w:sz w:val="16"/>
          <w:szCs w:val="16"/>
        </w:rPr>
        <w:t xml:space="preserve">Spanish (Native) — English B2: Reading, Writing, Conversation &amp; Professional Translation</w:t>
      </w:r>
    </w:p>
    <w:p>
      <w:pPr>
        <w:spacing w:after="12" w:before="100"/>
      </w:pPr>
      <w:r>
        <w:rPr>
          <w:b/>
          <w:bCs/>
          <w:color w:val="C9A85B"/>
          <w:sz w:val="17"/>
          <w:szCs w:val="17"/>
        </w:rPr>
        <w:t xml:space="preserve">Supporting Documents</w:t>
      </w:r>
    </w:p>
    <w:p>
      <w:r>
        <w:rPr>
          <w:i/>
          <w:iCs/>
          <w:color w:val="555555"/>
          <w:sz w:val="16"/>
          <w:szCs w:val="16"/>
        </w:rPr>
        <w:t xml:space="preserve">Recommendation letters, certificates, diplomas, and additional documents available at </w:t>
      </w:r>
      <w:hyperlink w:history="1" r:id="rIdaabf4ifwtm0ucwaetsg3b">
        <w:r>
          <w:rPr>
            <w:b/>
            <w:bCs/>
            <w:color w:val="C9A85B"/>
            <w:sz w:val="17"/>
            <w:szCs w:val="17"/>
            <w:u w:val="single"/>
          </w:rPr>
          <w:t xml:space="preserve">maucordero.github.io/portfolio</w:t>
        </w:r>
      </w:hyperlink>
    </w:p>
    <w:sectPr>
      <w:pgSz w:w="12240" w:h="15840" w:orient="portrait"/>
      <w:pgMar w:top="650" w:right="800" w:bottom="550" w:left="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6"/>
        <w:szCs w:val="1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p9lx1sleuz1g-cawboq39" Type="http://schemas.openxmlformats.org/officeDocument/2006/relationships/hyperlink" Target="https://linkedin.com/in/greivin-cordero-solano-411084202" TargetMode="External"/><Relationship Id="rId3f_eoqny-xzzlxpho7yrk" Type="http://schemas.openxmlformats.org/officeDocument/2006/relationships/hyperlink" Target="https://maucordero.github.io/portfolio" TargetMode="External"/><Relationship Id="rIdaabf4ifwtm0ucwaetsg3b" Type="http://schemas.openxmlformats.org/officeDocument/2006/relationships/hyperlink" Target="https://maucordero.github.io/portfolio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Greivin Mauricio Cordero Solano</dc:creator>
  <cp:lastModifiedBy>Un-named</cp:lastModifiedBy>
  <cp:revision>1</cp:revision>
  <dcterms:created xsi:type="dcterms:W3CDTF">2026-06-17T21:04:22.930Z</dcterms:created>
  <dcterms:modified xsi:type="dcterms:W3CDTF">2026-06-17T21:04:22.930Z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