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DF1" w:rsidRDefault="00712DF1" w:rsidP="00712DF1">
      <w:pPr>
        <w:spacing w:line="360" w:lineRule="auto"/>
        <w:rPr>
          <w:rFonts w:hint="eastAsia"/>
        </w:rPr>
      </w:pPr>
      <w:bookmarkStart w:id="0" w:name="OLE_LINK1"/>
      <w:bookmarkStart w:id="1" w:name="OLE_LINK2"/>
    </w:p>
    <w:p w:rsidR="00712DF1" w:rsidRDefault="00712DF1" w:rsidP="00712DF1">
      <w:pPr>
        <w:spacing w:line="360" w:lineRule="auto"/>
        <w:rPr>
          <w:rFonts w:hint="eastAsia"/>
        </w:rPr>
      </w:pPr>
    </w:p>
    <w:p w:rsidR="00712DF1" w:rsidRDefault="00712DF1" w:rsidP="00712DF1">
      <w:pPr>
        <w:spacing w:line="360" w:lineRule="auto"/>
        <w:rPr>
          <w:rFonts w:hint="eastAsia"/>
        </w:rPr>
      </w:pPr>
      <w:r>
        <w:rPr>
          <w:noProof/>
        </w:rPr>
        <w:drawing>
          <wp:inline distT="0" distB="0" distL="0" distR="0" wp14:anchorId="4F530B82" wp14:editId="3FED60A7">
            <wp:extent cx="4841875" cy="89090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1875" cy="890905"/>
                    </a:xfrm>
                    <a:prstGeom prst="rect">
                      <a:avLst/>
                    </a:prstGeom>
                    <a:noFill/>
                    <a:ln>
                      <a:noFill/>
                    </a:ln>
                  </pic:spPr>
                </pic:pic>
              </a:graphicData>
            </a:graphic>
          </wp:inline>
        </w:drawing>
      </w:r>
    </w:p>
    <w:p w:rsidR="00712DF1" w:rsidRDefault="00712DF1" w:rsidP="00712DF1">
      <w:pPr>
        <w:spacing w:line="360" w:lineRule="auto"/>
        <w:rPr>
          <w:rFonts w:hint="eastAsia"/>
        </w:rPr>
      </w:pPr>
    </w:p>
    <w:p w:rsidR="00712DF1" w:rsidRDefault="00712DF1" w:rsidP="00712DF1">
      <w:pPr>
        <w:spacing w:line="360" w:lineRule="auto"/>
        <w:rPr>
          <w:rFonts w:hint="eastAsia"/>
        </w:rPr>
      </w:pPr>
    </w:p>
    <w:p w:rsidR="00712DF1" w:rsidRDefault="00712DF1" w:rsidP="00712DF1">
      <w:pPr>
        <w:spacing w:line="360" w:lineRule="auto"/>
        <w:rPr>
          <w:rFonts w:hint="eastAsia"/>
        </w:rPr>
      </w:pPr>
    </w:p>
    <w:p w:rsidR="00712DF1" w:rsidRDefault="00712DF1" w:rsidP="00712DF1">
      <w:pPr>
        <w:spacing w:line="360" w:lineRule="auto"/>
        <w:jc w:val="center"/>
        <w:rPr>
          <w:rFonts w:hint="eastAsia"/>
          <w:b/>
          <w:bCs/>
          <w:sz w:val="52"/>
        </w:rPr>
      </w:pPr>
      <w:r>
        <w:rPr>
          <w:rFonts w:hint="eastAsia"/>
          <w:b/>
          <w:bCs/>
          <w:sz w:val="52"/>
        </w:rPr>
        <w:t>计算机系统结构实验</w:t>
      </w:r>
      <w:r>
        <w:rPr>
          <w:rFonts w:hint="eastAsia"/>
          <w:b/>
          <w:bCs/>
          <w:sz w:val="52"/>
        </w:rPr>
        <w:t>报告</w:t>
      </w:r>
    </w:p>
    <w:p w:rsidR="00712DF1" w:rsidRDefault="00712DF1" w:rsidP="00712DF1">
      <w:pPr>
        <w:spacing w:line="360" w:lineRule="auto"/>
        <w:rPr>
          <w:rFonts w:hint="eastAsia"/>
        </w:rPr>
      </w:pPr>
    </w:p>
    <w:p w:rsidR="00712DF1" w:rsidRDefault="00712DF1" w:rsidP="00712DF1">
      <w:pPr>
        <w:spacing w:line="360" w:lineRule="auto"/>
        <w:rPr>
          <w:rFonts w:hint="eastAsia"/>
        </w:rPr>
      </w:pPr>
    </w:p>
    <w:tbl>
      <w:tblPr>
        <w:tblW w:w="0" w:type="auto"/>
        <w:jc w:val="center"/>
        <w:tblLook w:val="0000" w:firstRow="0" w:lastRow="0" w:firstColumn="0" w:lastColumn="0" w:noHBand="0" w:noVBand="0"/>
      </w:tblPr>
      <w:tblGrid>
        <w:gridCol w:w="1908"/>
        <w:gridCol w:w="5220"/>
      </w:tblGrid>
      <w:tr w:rsidR="00712DF1" w:rsidTr="003A7A7E">
        <w:tblPrEx>
          <w:tblCellMar>
            <w:top w:w="0" w:type="dxa"/>
            <w:bottom w:w="0" w:type="dxa"/>
          </w:tblCellMar>
        </w:tblPrEx>
        <w:trPr>
          <w:jc w:val="center"/>
        </w:trPr>
        <w:tc>
          <w:tcPr>
            <w:tcW w:w="1908" w:type="dxa"/>
            <w:vAlign w:val="bottom"/>
          </w:tcPr>
          <w:p w:rsidR="00712DF1" w:rsidRDefault="00712DF1" w:rsidP="003A7A7E">
            <w:pPr>
              <w:spacing w:line="360" w:lineRule="auto"/>
              <w:jc w:val="right"/>
              <w:rPr>
                <w:rFonts w:hint="eastAsia"/>
              </w:rPr>
            </w:pPr>
            <w:r>
              <w:rPr>
                <w:rFonts w:hint="eastAsia"/>
                <w:sz w:val="32"/>
                <w:szCs w:val="32"/>
              </w:rPr>
              <w:t>姓</w:t>
            </w:r>
            <w:r>
              <w:rPr>
                <w:rFonts w:hint="eastAsia"/>
                <w:sz w:val="32"/>
                <w:szCs w:val="32"/>
              </w:rPr>
              <w:t xml:space="preserve">    </w:t>
            </w:r>
            <w:r>
              <w:rPr>
                <w:rFonts w:hint="eastAsia"/>
                <w:sz w:val="32"/>
                <w:szCs w:val="32"/>
              </w:rPr>
              <w:t>名：</w:t>
            </w:r>
          </w:p>
        </w:tc>
        <w:tc>
          <w:tcPr>
            <w:tcW w:w="5220" w:type="dxa"/>
          </w:tcPr>
          <w:p w:rsidR="00712DF1" w:rsidRPr="00D67D18" w:rsidRDefault="00712DF1" w:rsidP="003A7A7E">
            <w:pPr>
              <w:spacing w:line="360" w:lineRule="auto"/>
              <w:rPr>
                <w:rFonts w:hint="eastAsia"/>
                <w:sz w:val="32"/>
                <w:szCs w:val="32"/>
              </w:rPr>
            </w:pPr>
            <w:r w:rsidRPr="00712DF1">
              <w:rPr>
                <w:rFonts w:hint="eastAsia"/>
                <w:sz w:val="32"/>
                <w:szCs w:val="32"/>
              </w:rPr>
              <w:t xml:space="preserve">           </w:t>
            </w:r>
            <w:r w:rsidRPr="00712DF1">
              <w:rPr>
                <w:rFonts w:hint="eastAsia"/>
                <w:sz w:val="32"/>
                <w:szCs w:val="32"/>
              </w:rPr>
              <w:t>王铭璇</w:t>
            </w:r>
          </w:p>
        </w:tc>
      </w:tr>
      <w:tr w:rsidR="00712DF1" w:rsidTr="003A7A7E">
        <w:tblPrEx>
          <w:tblCellMar>
            <w:top w:w="0" w:type="dxa"/>
            <w:bottom w:w="0" w:type="dxa"/>
          </w:tblCellMar>
        </w:tblPrEx>
        <w:trPr>
          <w:jc w:val="center"/>
        </w:trPr>
        <w:tc>
          <w:tcPr>
            <w:tcW w:w="1908" w:type="dxa"/>
            <w:vAlign w:val="bottom"/>
          </w:tcPr>
          <w:p w:rsidR="00712DF1" w:rsidRDefault="00712DF1" w:rsidP="003A7A7E">
            <w:pPr>
              <w:wordWrap w:val="0"/>
              <w:spacing w:line="360" w:lineRule="auto"/>
              <w:jc w:val="right"/>
              <w:rPr>
                <w:rFonts w:hint="eastAsia"/>
              </w:rPr>
            </w:pPr>
            <w:r>
              <w:rPr>
                <w:rFonts w:hint="eastAsia"/>
                <w:sz w:val="32"/>
                <w:szCs w:val="32"/>
              </w:rPr>
              <w:t>学</w:t>
            </w:r>
            <w:r>
              <w:rPr>
                <w:rFonts w:hint="eastAsia"/>
                <w:sz w:val="32"/>
                <w:szCs w:val="32"/>
              </w:rPr>
              <w:t xml:space="preserve">    </w:t>
            </w:r>
            <w:r>
              <w:rPr>
                <w:rFonts w:hint="eastAsia"/>
                <w:sz w:val="32"/>
                <w:szCs w:val="32"/>
              </w:rPr>
              <w:t>院：</w:t>
            </w:r>
          </w:p>
        </w:tc>
        <w:tc>
          <w:tcPr>
            <w:tcW w:w="5220" w:type="dxa"/>
          </w:tcPr>
          <w:p w:rsidR="00712DF1" w:rsidRPr="00295414" w:rsidRDefault="00712DF1" w:rsidP="003A7A7E">
            <w:pPr>
              <w:spacing w:line="360" w:lineRule="auto"/>
              <w:rPr>
                <w:rFonts w:hint="eastAsia"/>
                <w:sz w:val="32"/>
                <w:szCs w:val="32"/>
              </w:rPr>
            </w:pPr>
            <w:r w:rsidRPr="00712DF1">
              <w:rPr>
                <w:rFonts w:hint="eastAsia"/>
                <w:sz w:val="32"/>
                <w:szCs w:val="32"/>
              </w:rPr>
              <w:t xml:space="preserve">        </w:t>
            </w:r>
            <w:r w:rsidRPr="00712DF1">
              <w:rPr>
                <w:rFonts w:hint="eastAsia"/>
                <w:sz w:val="32"/>
                <w:szCs w:val="32"/>
              </w:rPr>
              <w:t>计算机科学与技术学院</w:t>
            </w:r>
          </w:p>
        </w:tc>
      </w:tr>
      <w:tr w:rsidR="00712DF1" w:rsidTr="003A7A7E">
        <w:tblPrEx>
          <w:tblCellMar>
            <w:top w:w="0" w:type="dxa"/>
            <w:bottom w:w="0" w:type="dxa"/>
          </w:tblCellMar>
        </w:tblPrEx>
        <w:trPr>
          <w:jc w:val="center"/>
        </w:trPr>
        <w:tc>
          <w:tcPr>
            <w:tcW w:w="1908" w:type="dxa"/>
            <w:vAlign w:val="bottom"/>
          </w:tcPr>
          <w:p w:rsidR="00712DF1" w:rsidRDefault="00712DF1" w:rsidP="003A7A7E">
            <w:pPr>
              <w:spacing w:line="360" w:lineRule="auto"/>
              <w:jc w:val="right"/>
              <w:rPr>
                <w:rFonts w:hint="eastAsia"/>
              </w:rPr>
            </w:pPr>
            <w:r>
              <w:rPr>
                <w:rFonts w:hint="eastAsia"/>
                <w:sz w:val="32"/>
                <w:szCs w:val="32"/>
              </w:rPr>
              <w:t>专</w:t>
            </w:r>
            <w:r>
              <w:rPr>
                <w:rFonts w:hint="eastAsia"/>
                <w:sz w:val="32"/>
                <w:szCs w:val="32"/>
              </w:rPr>
              <w:t xml:space="preserve">    </w:t>
            </w:r>
            <w:r>
              <w:rPr>
                <w:rFonts w:hint="eastAsia"/>
                <w:sz w:val="32"/>
                <w:szCs w:val="32"/>
              </w:rPr>
              <w:t>业：</w:t>
            </w:r>
          </w:p>
        </w:tc>
        <w:tc>
          <w:tcPr>
            <w:tcW w:w="5220" w:type="dxa"/>
          </w:tcPr>
          <w:p w:rsidR="00712DF1" w:rsidRPr="00295414" w:rsidRDefault="00712DF1" w:rsidP="003A7A7E">
            <w:pPr>
              <w:spacing w:line="360" w:lineRule="auto"/>
              <w:rPr>
                <w:rFonts w:hint="eastAsia"/>
                <w:sz w:val="32"/>
                <w:szCs w:val="32"/>
              </w:rPr>
            </w:pPr>
            <w:r w:rsidRPr="00712DF1">
              <w:rPr>
                <w:rFonts w:hint="eastAsia"/>
                <w:sz w:val="32"/>
                <w:szCs w:val="32"/>
              </w:rPr>
              <w:t xml:space="preserve">          </w:t>
            </w:r>
            <w:r w:rsidRPr="00712DF1">
              <w:rPr>
                <w:rFonts w:hint="eastAsia"/>
                <w:sz w:val="32"/>
                <w:szCs w:val="32"/>
              </w:rPr>
              <w:t>计算机科学与技术</w:t>
            </w:r>
          </w:p>
        </w:tc>
      </w:tr>
      <w:tr w:rsidR="00712DF1" w:rsidTr="003A7A7E">
        <w:tblPrEx>
          <w:tblCellMar>
            <w:top w:w="0" w:type="dxa"/>
            <w:bottom w:w="0" w:type="dxa"/>
          </w:tblCellMar>
        </w:tblPrEx>
        <w:trPr>
          <w:jc w:val="center"/>
        </w:trPr>
        <w:tc>
          <w:tcPr>
            <w:tcW w:w="1908" w:type="dxa"/>
            <w:vAlign w:val="bottom"/>
          </w:tcPr>
          <w:p w:rsidR="00712DF1" w:rsidRDefault="00712DF1" w:rsidP="003A7A7E">
            <w:pPr>
              <w:spacing w:line="360" w:lineRule="auto"/>
              <w:jc w:val="right"/>
              <w:rPr>
                <w:rFonts w:hint="eastAsia"/>
              </w:rPr>
            </w:pPr>
            <w:r>
              <w:rPr>
                <w:rFonts w:hint="eastAsia"/>
                <w:sz w:val="32"/>
                <w:szCs w:val="32"/>
              </w:rPr>
              <w:t>班</w:t>
            </w:r>
            <w:r>
              <w:rPr>
                <w:rFonts w:hint="eastAsia"/>
                <w:sz w:val="32"/>
                <w:szCs w:val="32"/>
              </w:rPr>
              <w:t xml:space="preserve">    </w:t>
            </w:r>
            <w:r>
              <w:rPr>
                <w:rFonts w:hint="eastAsia"/>
                <w:sz w:val="32"/>
                <w:szCs w:val="32"/>
              </w:rPr>
              <w:t>级：</w:t>
            </w:r>
          </w:p>
        </w:tc>
        <w:tc>
          <w:tcPr>
            <w:tcW w:w="5220" w:type="dxa"/>
          </w:tcPr>
          <w:p w:rsidR="00712DF1" w:rsidRPr="00295414" w:rsidRDefault="00712DF1" w:rsidP="003A7A7E">
            <w:pPr>
              <w:spacing w:line="360" w:lineRule="auto"/>
              <w:rPr>
                <w:rFonts w:hint="eastAsia"/>
                <w:sz w:val="32"/>
                <w:szCs w:val="32"/>
              </w:rPr>
            </w:pPr>
            <w:r w:rsidRPr="00712DF1">
              <w:rPr>
                <w:rFonts w:hint="eastAsia"/>
                <w:sz w:val="32"/>
                <w:szCs w:val="32"/>
              </w:rPr>
              <w:t xml:space="preserve">            </w:t>
            </w:r>
            <w:r w:rsidRPr="00712DF1">
              <w:rPr>
                <w:rFonts w:hint="eastAsia"/>
                <w:sz w:val="32"/>
                <w:szCs w:val="32"/>
              </w:rPr>
              <w:t>CS</w:t>
            </w:r>
            <w:r w:rsidRPr="00712DF1">
              <w:rPr>
                <w:sz w:val="32"/>
                <w:szCs w:val="32"/>
              </w:rPr>
              <w:t>1705</w:t>
            </w:r>
          </w:p>
        </w:tc>
      </w:tr>
      <w:tr w:rsidR="00712DF1" w:rsidTr="003A7A7E">
        <w:tblPrEx>
          <w:tblCellMar>
            <w:top w:w="0" w:type="dxa"/>
            <w:bottom w:w="0" w:type="dxa"/>
          </w:tblCellMar>
        </w:tblPrEx>
        <w:trPr>
          <w:jc w:val="center"/>
        </w:trPr>
        <w:tc>
          <w:tcPr>
            <w:tcW w:w="1908" w:type="dxa"/>
            <w:vAlign w:val="bottom"/>
          </w:tcPr>
          <w:p w:rsidR="00712DF1" w:rsidRDefault="00712DF1" w:rsidP="003A7A7E">
            <w:pPr>
              <w:spacing w:line="360" w:lineRule="auto"/>
              <w:jc w:val="right"/>
              <w:rPr>
                <w:rFonts w:hint="eastAsia"/>
              </w:rPr>
            </w:pPr>
            <w:r>
              <w:rPr>
                <w:rFonts w:hint="eastAsia"/>
                <w:sz w:val="32"/>
                <w:szCs w:val="32"/>
              </w:rPr>
              <w:t>学</w:t>
            </w:r>
            <w:r>
              <w:rPr>
                <w:rFonts w:hint="eastAsia"/>
                <w:sz w:val="32"/>
                <w:szCs w:val="32"/>
              </w:rPr>
              <w:t xml:space="preserve">    </w:t>
            </w:r>
            <w:r>
              <w:rPr>
                <w:rFonts w:hint="eastAsia"/>
                <w:sz w:val="32"/>
                <w:szCs w:val="32"/>
              </w:rPr>
              <w:t>号：</w:t>
            </w:r>
          </w:p>
        </w:tc>
        <w:tc>
          <w:tcPr>
            <w:tcW w:w="5220" w:type="dxa"/>
          </w:tcPr>
          <w:p w:rsidR="00712DF1" w:rsidRPr="00295414" w:rsidRDefault="00712DF1" w:rsidP="003A7A7E">
            <w:pPr>
              <w:spacing w:line="360" w:lineRule="auto"/>
              <w:rPr>
                <w:rFonts w:hint="eastAsia"/>
                <w:sz w:val="32"/>
                <w:szCs w:val="32"/>
              </w:rPr>
            </w:pPr>
            <w:r w:rsidRPr="00712DF1">
              <w:rPr>
                <w:rFonts w:hint="eastAsia"/>
                <w:sz w:val="32"/>
                <w:szCs w:val="32"/>
              </w:rPr>
              <w:t xml:space="preserve">          </w:t>
            </w:r>
            <w:r w:rsidRPr="00712DF1">
              <w:rPr>
                <w:rFonts w:hint="eastAsia"/>
                <w:sz w:val="32"/>
                <w:szCs w:val="32"/>
              </w:rPr>
              <w:t>U</w:t>
            </w:r>
            <w:r w:rsidRPr="00712DF1">
              <w:rPr>
                <w:sz w:val="32"/>
                <w:szCs w:val="32"/>
              </w:rPr>
              <w:t>201714742</w:t>
            </w:r>
          </w:p>
        </w:tc>
      </w:tr>
      <w:tr w:rsidR="00712DF1" w:rsidTr="003A7A7E">
        <w:tblPrEx>
          <w:tblCellMar>
            <w:top w:w="0" w:type="dxa"/>
            <w:bottom w:w="0" w:type="dxa"/>
          </w:tblCellMar>
        </w:tblPrEx>
        <w:trPr>
          <w:jc w:val="center"/>
        </w:trPr>
        <w:tc>
          <w:tcPr>
            <w:tcW w:w="1908" w:type="dxa"/>
            <w:vAlign w:val="bottom"/>
          </w:tcPr>
          <w:p w:rsidR="00712DF1" w:rsidRDefault="00712DF1" w:rsidP="003A7A7E">
            <w:pPr>
              <w:spacing w:line="360" w:lineRule="auto"/>
              <w:jc w:val="right"/>
              <w:rPr>
                <w:rFonts w:hint="eastAsia"/>
                <w:sz w:val="32"/>
                <w:szCs w:val="32"/>
              </w:rPr>
            </w:pPr>
            <w:r>
              <w:rPr>
                <w:rFonts w:hint="eastAsia"/>
                <w:sz w:val="32"/>
                <w:szCs w:val="32"/>
              </w:rPr>
              <w:t>指导教师：</w:t>
            </w:r>
          </w:p>
        </w:tc>
        <w:tc>
          <w:tcPr>
            <w:tcW w:w="5220" w:type="dxa"/>
          </w:tcPr>
          <w:p w:rsidR="00712DF1" w:rsidRDefault="00712DF1" w:rsidP="003A7A7E">
            <w:pPr>
              <w:spacing w:line="360" w:lineRule="auto"/>
              <w:rPr>
                <w:rFonts w:hint="eastAsia"/>
                <w:sz w:val="32"/>
                <w:szCs w:val="32"/>
              </w:rPr>
            </w:pPr>
            <w:r>
              <w:rPr>
                <w:rFonts w:hint="eastAsia"/>
                <w:sz w:val="32"/>
                <w:szCs w:val="32"/>
              </w:rPr>
              <w:t xml:space="preserve">           </w:t>
            </w:r>
            <w:r>
              <w:rPr>
                <w:rFonts w:hint="eastAsia"/>
                <w:sz w:val="32"/>
                <w:szCs w:val="32"/>
              </w:rPr>
              <w:t>万继光</w:t>
            </w:r>
          </w:p>
        </w:tc>
      </w:tr>
    </w:tbl>
    <w:p w:rsidR="00712DF1" w:rsidRDefault="00712DF1" w:rsidP="00712DF1">
      <w:pPr>
        <w:spacing w:line="360" w:lineRule="auto"/>
        <w:rPr>
          <w:rFonts w:hint="eastAsia"/>
          <w:sz w:val="32"/>
          <w:szCs w:val="32"/>
        </w:rPr>
      </w:pPr>
    </w:p>
    <w:tbl>
      <w:tblPr>
        <w:tblpPr w:leftFromText="180" w:rightFromText="180" w:vertAnchor="text" w:horzAnchor="page" w:tblpX="6553" w:tblpY="5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340"/>
      </w:tblGrid>
      <w:tr w:rsidR="00712DF1" w:rsidRPr="00B0462B" w:rsidTr="003A7A7E">
        <w:trPr>
          <w:trHeight w:hRule="exact" w:val="737"/>
        </w:trPr>
        <w:tc>
          <w:tcPr>
            <w:tcW w:w="1728" w:type="dxa"/>
            <w:shd w:val="clear" w:color="auto" w:fill="auto"/>
          </w:tcPr>
          <w:p w:rsidR="00712DF1" w:rsidRPr="00B0462B" w:rsidRDefault="00712DF1" w:rsidP="003A7A7E">
            <w:pPr>
              <w:spacing w:line="360" w:lineRule="auto"/>
              <w:jc w:val="center"/>
              <w:rPr>
                <w:rFonts w:hint="eastAsia"/>
                <w:sz w:val="32"/>
                <w:szCs w:val="32"/>
              </w:rPr>
            </w:pPr>
            <w:r w:rsidRPr="00B0462B">
              <w:rPr>
                <w:rFonts w:hint="eastAsia"/>
                <w:sz w:val="32"/>
                <w:szCs w:val="32"/>
              </w:rPr>
              <w:t>分数</w:t>
            </w:r>
          </w:p>
        </w:tc>
        <w:tc>
          <w:tcPr>
            <w:tcW w:w="2340" w:type="dxa"/>
            <w:shd w:val="clear" w:color="auto" w:fill="auto"/>
          </w:tcPr>
          <w:p w:rsidR="00712DF1" w:rsidRPr="00B0462B" w:rsidRDefault="00712DF1" w:rsidP="003A7A7E">
            <w:pPr>
              <w:spacing w:line="360" w:lineRule="auto"/>
              <w:jc w:val="center"/>
              <w:rPr>
                <w:rFonts w:hint="eastAsia"/>
                <w:sz w:val="32"/>
                <w:szCs w:val="32"/>
              </w:rPr>
            </w:pPr>
          </w:p>
        </w:tc>
      </w:tr>
      <w:tr w:rsidR="00712DF1" w:rsidRPr="00B0462B" w:rsidTr="003A7A7E">
        <w:trPr>
          <w:trHeight w:hRule="exact" w:val="737"/>
        </w:trPr>
        <w:tc>
          <w:tcPr>
            <w:tcW w:w="1728" w:type="dxa"/>
            <w:shd w:val="clear" w:color="auto" w:fill="auto"/>
          </w:tcPr>
          <w:p w:rsidR="00712DF1" w:rsidRPr="00B0462B" w:rsidRDefault="00712DF1" w:rsidP="003A7A7E">
            <w:pPr>
              <w:spacing w:line="360" w:lineRule="auto"/>
              <w:jc w:val="center"/>
              <w:rPr>
                <w:rFonts w:hint="eastAsia"/>
                <w:sz w:val="32"/>
                <w:szCs w:val="32"/>
              </w:rPr>
            </w:pPr>
            <w:r w:rsidRPr="00B0462B">
              <w:rPr>
                <w:rFonts w:hint="eastAsia"/>
                <w:sz w:val="32"/>
                <w:szCs w:val="32"/>
              </w:rPr>
              <w:t>教师签名</w:t>
            </w:r>
          </w:p>
        </w:tc>
        <w:tc>
          <w:tcPr>
            <w:tcW w:w="2340" w:type="dxa"/>
            <w:shd w:val="clear" w:color="auto" w:fill="auto"/>
          </w:tcPr>
          <w:p w:rsidR="00712DF1" w:rsidRPr="00B0462B" w:rsidRDefault="00712DF1" w:rsidP="003A7A7E">
            <w:pPr>
              <w:spacing w:line="360" w:lineRule="auto"/>
              <w:jc w:val="center"/>
              <w:rPr>
                <w:rFonts w:hint="eastAsia"/>
                <w:sz w:val="32"/>
                <w:szCs w:val="32"/>
              </w:rPr>
            </w:pPr>
          </w:p>
        </w:tc>
      </w:tr>
    </w:tbl>
    <w:p w:rsidR="00712DF1" w:rsidRDefault="00712DF1" w:rsidP="00712DF1">
      <w:pPr>
        <w:spacing w:line="360" w:lineRule="auto"/>
        <w:rPr>
          <w:rFonts w:hint="eastAsia"/>
          <w:sz w:val="32"/>
          <w:szCs w:val="32"/>
        </w:rPr>
      </w:pPr>
    </w:p>
    <w:p w:rsidR="00712DF1" w:rsidRDefault="00712DF1" w:rsidP="00712DF1">
      <w:pPr>
        <w:spacing w:line="360" w:lineRule="auto"/>
        <w:rPr>
          <w:rFonts w:hint="eastAsia"/>
          <w:sz w:val="32"/>
          <w:szCs w:val="32"/>
        </w:rPr>
      </w:pPr>
    </w:p>
    <w:p w:rsidR="00712DF1" w:rsidRDefault="00712DF1" w:rsidP="00712DF1">
      <w:pPr>
        <w:spacing w:line="360" w:lineRule="auto"/>
        <w:jc w:val="center"/>
        <w:rPr>
          <w:rFonts w:hint="eastAsia"/>
          <w:sz w:val="32"/>
          <w:szCs w:val="32"/>
        </w:rPr>
      </w:pPr>
    </w:p>
    <w:p w:rsidR="00712DF1" w:rsidRDefault="00712DF1" w:rsidP="00712DF1">
      <w:pPr>
        <w:spacing w:line="360" w:lineRule="auto"/>
        <w:rPr>
          <w:rFonts w:hint="eastAsia"/>
          <w:sz w:val="32"/>
          <w:szCs w:val="32"/>
        </w:rPr>
      </w:pPr>
    </w:p>
    <w:p w:rsidR="00712DF1" w:rsidRDefault="00712DF1" w:rsidP="00712DF1">
      <w:pPr>
        <w:spacing w:line="360" w:lineRule="auto"/>
        <w:jc w:val="center"/>
        <w:rPr>
          <w:sz w:val="32"/>
          <w:szCs w:val="32"/>
        </w:rPr>
      </w:pPr>
      <w:r>
        <w:rPr>
          <w:sz w:val="32"/>
          <w:szCs w:val="32"/>
        </w:rPr>
        <w:t>2020</w:t>
      </w:r>
      <w:r>
        <w:rPr>
          <w:rFonts w:hint="eastAsia"/>
          <w:sz w:val="32"/>
          <w:szCs w:val="32"/>
        </w:rPr>
        <w:t xml:space="preserve"> </w:t>
      </w:r>
      <w:r>
        <w:rPr>
          <w:rFonts w:hint="eastAsia"/>
          <w:sz w:val="32"/>
          <w:szCs w:val="32"/>
        </w:rPr>
        <w:t>年</w:t>
      </w:r>
      <w:r>
        <w:rPr>
          <w:rFonts w:hint="eastAsia"/>
          <w:sz w:val="32"/>
          <w:szCs w:val="32"/>
        </w:rPr>
        <w:t xml:space="preserve"> </w:t>
      </w:r>
      <w:r>
        <w:rPr>
          <w:sz w:val="32"/>
          <w:szCs w:val="32"/>
        </w:rPr>
        <w:t>4</w:t>
      </w:r>
      <w:r>
        <w:rPr>
          <w:rFonts w:hint="eastAsia"/>
          <w:sz w:val="32"/>
          <w:szCs w:val="32"/>
        </w:rPr>
        <w:t xml:space="preserve"> </w:t>
      </w:r>
      <w:r>
        <w:rPr>
          <w:rFonts w:hint="eastAsia"/>
          <w:sz w:val="32"/>
          <w:szCs w:val="32"/>
        </w:rPr>
        <w:t>月</w:t>
      </w:r>
      <w:r>
        <w:rPr>
          <w:rFonts w:hint="eastAsia"/>
          <w:sz w:val="32"/>
          <w:szCs w:val="32"/>
        </w:rPr>
        <w:t xml:space="preserve"> </w:t>
      </w:r>
      <w:r>
        <w:rPr>
          <w:sz w:val="32"/>
          <w:szCs w:val="32"/>
        </w:rPr>
        <w:t>20</w:t>
      </w:r>
      <w:r>
        <w:rPr>
          <w:sz w:val="32"/>
          <w:szCs w:val="32"/>
        </w:rPr>
        <w:t xml:space="preserve"> </w:t>
      </w:r>
      <w:r>
        <w:rPr>
          <w:rFonts w:hint="eastAsia"/>
          <w:sz w:val="32"/>
          <w:szCs w:val="32"/>
        </w:rPr>
        <w:t xml:space="preserve"> </w:t>
      </w:r>
      <w:r>
        <w:rPr>
          <w:rFonts w:hint="eastAsia"/>
          <w:sz w:val="32"/>
          <w:szCs w:val="32"/>
        </w:rPr>
        <w:t>日</w:t>
      </w:r>
      <w:bookmarkEnd w:id="0"/>
      <w:bookmarkEnd w:id="1"/>
    </w:p>
    <w:p w:rsidR="00712DF1" w:rsidRDefault="00712DF1">
      <w:pPr>
        <w:widowControl/>
        <w:jc w:val="left"/>
        <w:rPr>
          <w:sz w:val="32"/>
          <w:szCs w:val="32"/>
        </w:rPr>
      </w:pPr>
      <w:r>
        <w:rPr>
          <w:sz w:val="32"/>
          <w:szCs w:val="32"/>
        </w:rPr>
        <w:lastRenderedPageBreak/>
        <w:br w:type="page"/>
      </w:r>
    </w:p>
    <w:p w:rsidR="00394C21" w:rsidRDefault="00A3029D" w:rsidP="00712DF1">
      <w:pPr>
        <w:spacing w:line="360" w:lineRule="auto"/>
        <w:jc w:val="center"/>
        <w:rPr>
          <w:i/>
        </w:rPr>
      </w:pPr>
      <w:r>
        <w:rPr>
          <w:rStyle w:val="18"/>
          <w:rFonts w:hint="eastAsia"/>
          <w:b/>
          <w:i w:val="0"/>
          <w:sz w:val="28"/>
          <w:szCs w:val="28"/>
        </w:rPr>
        <w:lastRenderedPageBreak/>
        <w:t>目</w:t>
      </w:r>
      <w:r>
        <w:rPr>
          <w:rStyle w:val="18"/>
          <w:b/>
          <w:i w:val="0"/>
          <w:sz w:val="28"/>
          <w:szCs w:val="28"/>
        </w:rPr>
        <w:t xml:space="preserve">  </w:t>
      </w:r>
      <w:r>
        <w:rPr>
          <w:rStyle w:val="18"/>
          <w:b/>
          <w:i w:val="0"/>
          <w:sz w:val="28"/>
          <w:szCs w:val="28"/>
        </w:rPr>
        <w:t>录</w:t>
      </w:r>
    </w:p>
    <w:p w:rsidR="00394C21" w:rsidRDefault="00A3029D">
      <w:pPr>
        <w:pStyle w:val="TOC1"/>
        <w:tabs>
          <w:tab w:val="clear" w:pos="630"/>
          <w:tab w:val="clear" w:pos="8296"/>
          <w:tab w:val="right" w:leader="dot" w:pos="8306"/>
        </w:tabs>
        <w:rPr>
          <w:noProof/>
        </w:rPr>
      </w:pPr>
      <w:r>
        <w:rPr>
          <w:rStyle w:val="18"/>
          <w:i w:val="0"/>
          <w:iCs w:val="0"/>
        </w:rPr>
        <w:fldChar w:fldCharType="begin"/>
      </w:r>
      <w:r>
        <w:rPr>
          <w:rStyle w:val="18"/>
          <w:sz w:val="24"/>
          <w:szCs w:val="24"/>
        </w:rPr>
        <w:instrText xml:space="preserve"> TOC \o "1-2" \h \z \u </w:instrText>
      </w:r>
      <w:r>
        <w:rPr>
          <w:rStyle w:val="18"/>
          <w:i w:val="0"/>
          <w:iCs w:val="0"/>
        </w:rPr>
        <w:fldChar w:fldCharType="separate"/>
      </w:r>
      <w:hyperlink w:anchor="_Toc23963" w:history="1">
        <w:r>
          <w:rPr>
            <w:rFonts w:hint="eastAsia"/>
            <w:noProof/>
          </w:rPr>
          <w:t>1. Cache</w:t>
        </w:r>
        <w:r>
          <w:rPr>
            <w:rFonts w:hint="eastAsia"/>
            <w:noProof/>
          </w:rPr>
          <w:t>模拟器</w:t>
        </w:r>
        <w:r>
          <w:rPr>
            <w:rFonts w:hint="eastAsia"/>
            <w:noProof/>
          </w:rPr>
          <w:t>实</w:t>
        </w:r>
        <w:r>
          <w:rPr>
            <w:rFonts w:hint="eastAsia"/>
            <w:noProof/>
          </w:rPr>
          <w:t>验</w:t>
        </w:r>
        <w:r>
          <w:rPr>
            <w:noProof/>
          </w:rPr>
          <w:tab/>
        </w:r>
        <w:r>
          <w:rPr>
            <w:noProof/>
          </w:rPr>
          <w:fldChar w:fldCharType="begin"/>
        </w:r>
        <w:r>
          <w:rPr>
            <w:noProof/>
          </w:rPr>
          <w:instrText xml:space="preserve"> PAGEREF _Toc23963 </w:instrText>
        </w:r>
        <w:r>
          <w:rPr>
            <w:noProof/>
          </w:rPr>
          <w:fldChar w:fldCharType="separate"/>
        </w:r>
        <w:r w:rsidR="0028790C">
          <w:rPr>
            <w:noProof/>
          </w:rPr>
          <w:t>4</w:t>
        </w:r>
        <w:r>
          <w:rPr>
            <w:noProof/>
          </w:rPr>
          <w:fldChar w:fldCharType="end"/>
        </w:r>
      </w:hyperlink>
    </w:p>
    <w:p w:rsidR="00394C21" w:rsidRDefault="00A3029D">
      <w:pPr>
        <w:pStyle w:val="TOC2"/>
        <w:tabs>
          <w:tab w:val="right" w:leader="dot" w:pos="8306"/>
        </w:tabs>
        <w:ind w:left="480"/>
        <w:rPr>
          <w:noProof/>
        </w:rPr>
      </w:pPr>
      <w:hyperlink w:anchor="_Toc3705" w:history="1">
        <w:r>
          <w:rPr>
            <w:rFonts w:hint="eastAsia"/>
            <w:bCs/>
            <w:noProof/>
            <w:szCs w:val="32"/>
          </w:rPr>
          <w:t xml:space="preserve">1.1. </w:t>
        </w:r>
        <w:r>
          <w:rPr>
            <w:rFonts w:hint="eastAsia"/>
            <w:bCs/>
            <w:noProof/>
            <w:szCs w:val="32"/>
          </w:rPr>
          <w:t>实验目的</w:t>
        </w:r>
        <w:r>
          <w:rPr>
            <w:noProof/>
          </w:rPr>
          <w:tab/>
        </w:r>
        <w:r>
          <w:rPr>
            <w:noProof/>
          </w:rPr>
          <w:fldChar w:fldCharType="begin"/>
        </w:r>
        <w:r>
          <w:rPr>
            <w:noProof/>
          </w:rPr>
          <w:instrText xml:space="preserve"> PAGEREF _Toc3705 </w:instrText>
        </w:r>
        <w:r>
          <w:rPr>
            <w:noProof/>
          </w:rPr>
          <w:fldChar w:fldCharType="separate"/>
        </w:r>
        <w:r w:rsidR="0028790C">
          <w:rPr>
            <w:noProof/>
          </w:rPr>
          <w:t>4</w:t>
        </w:r>
        <w:r>
          <w:rPr>
            <w:noProof/>
          </w:rPr>
          <w:fldChar w:fldCharType="end"/>
        </w:r>
      </w:hyperlink>
    </w:p>
    <w:p w:rsidR="00394C21" w:rsidRDefault="00A3029D">
      <w:pPr>
        <w:pStyle w:val="TOC2"/>
        <w:tabs>
          <w:tab w:val="right" w:leader="dot" w:pos="8306"/>
        </w:tabs>
        <w:ind w:left="480"/>
        <w:rPr>
          <w:noProof/>
        </w:rPr>
      </w:pPr>
      <w:hyperlink w:anchor="_Toc865" w:history="1">
        <w:r>
          <w:rPr>
            <w:rFonts w:hint="eastAsia"/>
            <w:bCs/>
            <w:noProof/>
            <w:szCs w:val="32"/>
          </w:rPr>
          <w:t xml:space="preserve">1.2. </w:t>
        </w:r>
        <w:r>
          <w:rPr>
            <w:rFonts w:hint="eastAsia"/>
            <w:bCs/>
            <w:noProof/>
            <w:szCs w:val="32"/>
          </w:rPr>
          <w:t>实验环境</w:t>
        </w:r>
        <w:r>
          <w:rPr>
            <w:noProof/>
          </w:rPr>
          <w:tab/>
        </w:r>
        <w:r>
          <w:rPr>
            <w:noProof/>
          </w:rPr>
          <w:fldChar w:fldCharType="begin"/>
        </w:r>
        <w:r>
          <w:rPr>
            <w:noProof/>
          </w:rPr>
          <w:instrText xml:space="preserve"> PAGEREF _Toc865 </w:instrText>
        </w:r>
        <w:r>
          <w:rPr>
            <w:noProof/>
          </w:rPr>
          <w:fldChar w:fldCharType="separate"/>
        </w:r>
        <w:r w:rsidR="0028790C">
          <w:rPr>
            <w:noProof/>
          </w:rPr>
          <w:t>4</w:t>
        </w:r>
        <w:r>
          <w:rPr>
            <w:noProof/>
          </w:rPr>
          <w:fldChar w:fldCharType="end"/>
        </w:r>
      </w:hyperlink>
    </w:p>
    <w:p w:rsidR="00394C21" w:rsidRDefault="00A3029D">
      <w:pPr>
        <w:pStyle w:val="TOC2"/>
        <w:tabs>
          <w:tab w:val="right" w:leader="dot" w:pos="8306"/>
        </w:tabs>
        <w:ind w:left="480"/>
        <w:rPr>
          <w:noProof/>
        </w:rPr>
      </w:pPr>
      <w:hyperlink w:anchor="_Toc25045" w:history="1">
        <w:r>
          <w:rPr>
            <w:rFonts w:hint="eastAsia"/>
            <w:bCs/>
            <w:noProof/>
            <w:szCs w:val="32"/>
          </w:rPr>
          <w:t xml:space="preserve">1.3. </w:t>
        </w:r>
        <w:r>
          <w:rPr>
            <w:rFonts w:hint="eastAsia"/>
            <w:bCs/>
            <w:noProof/>
            <w:szCs w:val="32"/>
          </w:rPr>
          <w:t>实验思路</w:t>
        </w:r>
        <w:r>
          <w:rPr>
            <w:noProof/>
          </w:rPr>
          <w:tab/>
        </w:r>
        <w:r>
          <w:rPr>
            <w:noProof/>
          </w:rPr>
          <w:fldChar w:fldCharType="begin"/>
        </w:r>
        <w:r>
          <w:rPr>
            <w:noProof/>
          </w:rPr>
          <w:instrText xml:space="preserve"> PAGEREF _Toc25045</w:instrText>
        </w:r>
        <w:r>
          <w:rPr>
            <w:noProof/>
          </w:rPr>
          <w:instrText xml:space="preserve"> </w:instrText>
        </w:r>
        <w:r>
          <w:rPr>
            <w:noProof/>
          </w:rPr>
          <w:fldChar w:fldCharType="separate"/>
        </w:r>
        <w:r w:rsidR="0028790C">
          <w:rPr>
            <w:noProof/>
          </w:rPr>
          <w:t>4</w:t>
        </w:r>
        <w:r>
          <w:rPr>
            <w:noProof/>
          </w:rPr>
          <w:fldChar w:fldCharType="end"/>
        </w:r>
      </w:hyperlink>
    </w:p>
    <w:p w:rsidR="00394C21" w:rsidRDefault="00A3029D">
      <w:pPr>
        <w:pStyle w:val="TOC2"/>
        <w:tabs>
          <w:tab w:val="right" w:leader="dot" w:pos="8306"/>
        </w:tabs>
        <w:ind w:left="480"/>
        <w:rPr>
          <w:noProof/>
        </w:rPr>
      </w:pPr>
      <w:hyperlink w:anchor="_Toc21474" w:history="1">
        <w:r>
          <w:rPr>
            <w:rFonts w:hint="eastAsia"/>
            <w:bCs/>
            <w:noProof/>
            <w:szCs w:val="32"/>
          </w:rPr>
          <w:t xml:space="preserve">1.4. </w:t>
        </w:r>
        <w:r>
          <w:rPr>
            <w:rFonts w:hint="eastAsia"/>
            <w:bCs/>
            <w:noProof/>
            <w:szCs w:val="32"/>
          </w:rPr>
          <w:t>实验结果和分析</w:t>
        </w:r>
        <w:r>
          <w:rPr>
            <w:noProof/>
          </w:rPr>
          <w:tab/>
        </w:r>
        <w:r>
          <w:rPr>
            <w:noProof/>
          </w:rPr>
          <w:fldChar w:fldCharType="begin"/>
        </w:r>
        <w:r>
          <w:rPr>
            <w:noProof/>
          </w:rPr>
          <w:instrText xml:space="preserve"> PAGEREF _Toc21474 </w:instrText>
        </w:r>
        <w:r>
          <w:rPr>
            <w:noProof/>
          </w:rPr>
          <w:fldChar w:fldCharType="separate"/>
        </w:r>
        <w:r w:rsidR="0028790C">
          <w:rPr>
            <w:noProof/>
          </w:rPr>
          <w:t>6</w:t>
        </w:r>
        <w:r>
          <w:rPr>
            <w:noProof/>
          </w:rPr>
          <w:fldChar w:fldCharType="end"/>
        </w:r>
      </w:hyperlink>
    </w:p>
    <w:p w:rsidR="00394C21" w:rsidRDefault="00A3029D">
      <w:pPr>
        <w:pStyle w:val="TOC1"/>
        <w:tabs>
          <w:tab w:val="clear" w:pos="630"/>
          <w:tab w:val="clear" w:pos="8296"/>
          <w:tab w:val="right" w:leader="dot" w:pos="8306"/>
        </w:tabs>
        <w:rPr>
          <w:noProof/>
        </w:rPr>
      </w:pPr>
      <w:hyperlink w:anchor="_Toc18091" w:history="1">
        <w:r>
          <w:rPr>
            <w:rFonts w:hint="eastAsia"/>
            <w:noProof/>
          </w:rPr>
          <w:t xml:space="preserve">2. </w:t>
        </w:r>
        <w:r>
          <w:rPr>
            <w:rFonts w:hint="eastAsia"/>
            <w:noProof/>
          </w:rPr>
          <w:t>总结和体</w:t>
        </w:r>
        <w:r>
          <w:rPr>
            <w:rFonts w:hint="eastAsia"/>
            <w:noProof/>
          </w:rPr>
          <w:t>会</w:t>
        </w:r>
        <w:bookmarkStart w:id="2" w:name="_GoBack"/>
        <w:bookmarkEnd w:id="2"/>
        <w:r>
          <w:rPr>
            <w:noProof/>
          </w:rPr>
          <w:tab/>
        </w:r>
        <w:r>
          <w:rPr>
            <w:noProof/>
          </w:rPr>
          <w:fldChar w:fldCharType="begin"/>
        </w:r>
        <w:r>
          <w:rPr>
            <w:noProof/>
          </w:rPr>
          <w:instrText xml:space="preserve"> PAGEREF _Toc18091 </w:instrText>
        </w:r>
        <w:r>
          <w:rPr>
            <w:noProof/>
          </w:rPr>
          <w:fldChar w:fldCharType="separate"/>
        </w:r>
        <w:r w:rsidR="0028790C">
          <w:rPr>
            <w:noProof/>
          </w:rPr>
          <w:t>8</w:t>
        </w:r>
        <w:r>
          <w:rPr>
            <w:noProof/>
          </w:rPr>
          <w:fldChar w:fldCharType="end"/>
        </w:r>
      </w:hyperlink>
    </w:p>
    <w:p w:rsidR="00394C21" w:rsidRDefault="00A3029D">
      <w:pPr>
        <w:pStyle w:val="TOC1"/>
        <w:tabs>
          <w:tab w:val="clear" w:pos="630"/>
          <w:tab w:val="clear" w:pos="8296"/>
          <w:tab w:val="right" w:leader="dot" w:pos="8306"/>
        </w:tabs>
        <w:rPr>
          <w:noProof/>
        </w:rPr>
      </w:pPr>
      <w:hyperlink w:anchor="_Toc32753" w:history="1">
        <w:r>
          <w:rPr>
            <w:rFonts w:hint="eastAsia"/>
            <w:noProof/>
          </w:rPr>
          <w:t xml:space="preserve">3. </w:t>
        </w:r>
        <w:r>
          <w:rPr>
            <w:rFonts w:hint="eastAsia"/>
            <w:noProof/>
          </w:rPr>
          <w:t>对实验课程的建议</w:t>
        </w:r>
        <w:r>
          <w:rPr>
            <w:noProof/>
          </w:rPr>
          <w:tab/>
        </w:r>
        <w:r>
          <w:rPr>
            <w:noProof/>
          </w:rPr>
          <w:fldChar w:fldCharType="begin"/>
        </w:r>
        <w:r>
          <w:rPr>
            <w:noProof/>
          </w:rPr>
          <w:instrText xml:space="preserve"> PAGEREF _Toc32753 </w:instrText>
        </w:r>
        <w:r>
          <w:rPr>
            <w:noProof/>
          </w:rPr>
          <w:fldChar w:fldCharType="separate"/>
        </w:r>
        <w:r w:rsidR="0028790C">
          <w:rPr>
            <w:noProof/>
          </w:rPr>
          <w:t>8</w:t>
        </w:r>
        <w:r>
          <w:rPr>
            <w:noProof/>
          </w:rPr>
          <w:fldChar w:fldCharType="end"/>
        </w:r>
      </w:hyperlink>
    </w:p>
    <w:p w:rsidR="00394C21" w:rsidRDefault="00A3029D">
      <w:pPr>
        <w:spacing w:after="156" w:line="360" w:lineRule="auto"/>
        <w:rPr>
          <w:rStyle w:val="18"/>
          <w:i w:val="0"/>
          <w:iCs w:val="0"/>
        </w:rPr>
        <w:sectPr w:rsidR="00394C21">
          <w:headerReference w:type="default" r:id="rId10"/>
          <w:footerReference w:type="default" r:id="rId11"/>
          <w:pgSz w:w="11906" w:h="16838"/>
          <w:pgMar w:top="1440" w:right="1800" w:bottom="1440" w:left="1800" w:header="851" w:footer="992" w:gutter="0"/>
          <w:cols w:space="425"/>
          <w:docGrid w:type="lines" w:linePitch="312"/>
        </w:sectPr>
      </w:pPr>
      <w:r>
        <w:fldChar w:fldCharType="end"/>
      </w:r>
    </w:p>
    <w:p w:rsidR="00394C21" w:rsidRDefault="00A3029D">
      <w:pPr>
        <w:pStyle w:val="1"/>
      </w:pPr>
      <w:bookmarkStart w:id="3" w:name="_Toc23963"/>
      <w:r>
        <w:rPr>
          <w:rFonts w:hint="eastAsia"/>
        </w:rPr>
        <w:lastRenderedPageBreak/>
        <w:t>Cache</w:t>
      </w:r>
      <w:r>
        <w:rPr>
          <w:rFonts w:hint="eastAsia"/>
        </w:rPr>
        <w:t>模拟器实验</w:t>
      </w:r>
      <w:bookmarkEnd w:id="3"/>
    </w:p>
    <w:p w:rsidR="00394C21" w:rsidRDefault="00394C21"/>
    <w:p w:rsidR="00394C21" w:rsidRDefault="00A3029D">
      <w:pPr>
        <w:numPr>
          <w:ilvl w:val="1"/>
          <w:numId w:val="1"/>
        </w:numPr>
        <w:spacing w:before="240" w:after="156" w:line="300" w:lineRule="auto"/>
        <w:jc w:val="left"/>
        <w:outlineLvl w:val="1"/>
        <w:rPr>
          <w:b/>
          <w:bCs/>
          <w:sz w:val="32"/>
          <w:szCs w:val="32"/>
        </w:rPr>
      </w:pPr>
      <w:bookmarkStart w:id="4" w:name="_Toc3705"/>
      <w:r>
        <w:rPr>
          <w:rFonts w:hint="eastAsia"/>
          <w:b/>
          <w:bCs/>
          <w:sz w:val="32"/>
          <w:szCs w:val="32"/>
        </w:rPr>
        <w:t>实验目的</w:t>
      </w:r>
      <w:bookmarkEnd w:id="4"/>
    </w:p>
    <w:p w:rsidR="00394C21" w:rsidRDefault="00686D6B" w:rsidP="00167772">
      <w:pPr>
        <w:pStyle w:val="aff"/>
        <w:numPr>
          <w:ilvl w:val="0"/>
          <w:numId w:val="3"/>
        </w:numPr>
        <w:ind w:firstLineChars="0"/>
      </w:pPr>
      <w:r>
        <w:rPr>
          <w:rFonts w:hint="eastAsia"/>
        </w:rPr>
        <w:t>理解</w:t>
      </w:r>
      <w:r w:rsidR="00167772">
        <w:t>Cache</w:t>
      </w:r>
      <w:r w:rsidR="00167772">
        <w:rPr>
          <w:rFonts w:hint="eastAsia"/>
        </w:rPr>
        <w:t>工作原理；</w:t>
      </w:r>
    </w:p>
    <w:p w:rsidR="00167772" w:rsidRPr="00167772" w:rsidRDefault="00167772" w:rsidP="00167772">
      <w:pPr>
        <w:pStyle w:val="aff"/>
        <w:numPr>
          <w:ilvl w:val="0"/>
          <w:numId w:val="3"/>
        </w:numPr>
        <w:ind w:firstLineChars="0"/>
        <w:rPr>
          <w:rFonts w:hint="eastAsia"/>
        </w:rPr>
      </w:pPr>
      <w:r>
        <w:rPr>
          <w:rFonts w:hint="eastAsia"/>
        </w:rPr>
        <w:t>实现一个高效的模拟器。</w:t>
      </w:r>
    </w:p>
    <w:p w:rsidR="00394C21" w:rsidRDefault="00A3029D">
      <w:pPr>
        <w:numPr>
          <w:ilvl w:val="1"/>
          <w:numId w:val="1"/>
        </w:numPr>
        <w:spacing w:before="240" w:after="156" w:line="300" w:lineRule="auto"/>
        <w:jc w:val="left"/>
        <w:outlineLvl w:val="1"/>
        <w:rPr>
          <w:b/>
          <w:bCs/>
          <w:sz w:val="32"/>
          <w:szCs w:val="32"/>
        </w:rPr>
      </w:pPr>
      <w:bookmarkStart w:id="5" w:name="_Toc865"/>
      <w:r>
        <w:rPr>
          <w:rFonts w:hint="eastAsia"/>
          <w:b/>
          <w:bCs/>
          <w:sz w:val="32"/>
          <w:szCs w:val="32"/>
        </w:rPr>
        <w:t>实</w:t>
      </w:r>
      <w:r>
        <w:rPr>
          <w:rFonts w:hint="eastAsia"/>
          <w:b/>
          <w:bCs/>
          <w:sz w:val="32"/>
          <w:szCs w:val="32"/>
        </w:rPr>
        <w:t>验环境</w:t>
      </w:r>
      <w:bookmarkEnd w:id="5"/>
    </w:p>
    <w:p w:rsidR="00394C21" w:rsidRDefault="00712DF1" w:rsidP="00167772">
      <w:pPr>
        <w:ind w:firstLine="420"/>
      </w:pPr>
      <w:r>
        <w:rPr>
          <w:rFonts w:hint="eastAsia"/>
        </w:rPr>
        <w:t>编码环境：</w:t>
      </w:r>
      <w:r>
        <w:rPr>
          <w:rFonts w:hint="eastAsia"/>
        </w:rPr>
        <w:t>MacOS</w:t>
      </w:r>
      <w:r>
        <w:t xml:space="preserve"> </w:t>
      </w:r>
      <w:r>
        <w:rPr>
          <w:rFonts w:hint="eastAsia"/>
        </w:rPr>
        <w:t>Catalina</w:t>
      </w:r>
      <w:r>
        <w:t xml:space="preserve"> 10.15.1 </w:t>
      </w:r>
      <w:r>
        <w:rPr>
          <w:rFonts w:hint="eastAsia"/>
        </w:rPr>
        <w:t>XCode</w:t>
      </w:r>
      <w:r>
        <w:t xml:space="preserve"> 11.3.1</w:t>
      </w:r>
    </w:p>
    <w:p w:rsidR="00712DF1" w:rsidRDefault="00712DF1" w:rsidP="00167772">
      <w:pPr>
        <w:ind w:firstLine="420"/>
      </w:pPr>
      <w:r>
        <w:rPr>
          <w:rFonts w:hint="eastAsia"/>
        </w:rPr>
        <w:t>编译器：</w:t>
      </w:r>
      <w:proofErr w:type="spellStart"/>
      <w:r w:rsidRPr="00712DF1">
        <w:t>gcc</w:t>
      </w:r>
      <w:proofErr w:type="spellEnd"/>
      <w:r w:rsidRPr="00712DF1">
        <w:t xml:space="preserve"> version 5.4.0</w:t>
      </w:r>
    </w:p>
    <w:p w:rsidR="00394C21" w:rsidRDefault="00712DF1" w:rsidP="00167772">
      <w:pPr>
        <w:ind w:firstLine="420"/>
      </w:pPr>
      <w:r>
        <w:rPr>
          <w:rFonts w:hint="eastAsia"/>
        </w:rPr>
        <w:t>运行环境：</w:t>
      </w:r>
      <w:r w:rsidRPr="00712DF1">
        <w:t>Linux version 4.15.0-88-generic</w:t>
      </w:r>
    </w:p>
    <w:p w:rsidR="00394C21" w:rsidRDefault="00A3029D">
      <w:pPr>
        <w:numPr>
          <w:ilvl w:val="1"/>
          <w:numId w:val="1"/>
        </w:numPr>
        <w:spacing w:before="240" w:after="156" w:line="300" w:lineRule="auto"/>
        <w:jc w:val="left"/>
        <w:outlineLvl w:val="1"/>
        <w:rPr>
          <w:b/>
          <w:bCs/>
          <w:sz w:val="32"/>
          <w:szCs w:val="32"/>
        </w:rPr>
      </w:pPr>
      <w:bookmarkStart w:id="6" w:name="_Toc25045"/>
      <w:r>
        <w:rPr>
          <w:rFonts w:hint="eastAsia"/>
          <w:b/>
          <w:bCs/>
          <w:sz w:val="32"/>
          <w:szCs w:val="32"/>
        </w:rPr>
        <w:t>实验思路</w:t>
      </w:r>
      <w:bookmarkEnd w:id="6"/>
    </w:p>
    <w:p w:rsidR="00394C21" w:rsidRDefault="00167772" w:rsidP="00167772">
      <w:pPr>
        <w:pStyle w:val="aff"/>
        <w:numPr>
          <w:ilvl w:val="0"/>
          <w:numId w:val="4"/>
        </w:numPr>
        <w:spacing w:before="240" w:after="156"/>
        <w:ind w:firstLineChars="0"/>
        <w:jc w:val="left"/>
        <w:outlineLvl w:val="1"/>
        <w:rPr>
          <w:rFonts w:ascii="宋体" w:hAnsi="宋体" w:cs="宋体"/>
        </w:rPr>
      </w:pPr>
      <w:r w:rsidRPr="00167772">
        <w:rPr>
          <w:rFonts w:ascii="宋体" w:hAnsi="宋体" w:cs="宋体" w:hint="eastAsia"/>
        </w:rPr>
        <w:t>Cache模拟数据结构：</w:t>
      </w:r>
    </w:p>
    <w:p w:rsidR="00167772" w:rsidRDefault="00167772" w:rsidP="00D10D62">
      <w:pPr>
        <w:pStyle w:val="aff"/>
        <w:spacing w:before="240" w:after="156"/>
        <w:ind w:left="720" w:firstLineChars="0" w:firstLine="0"/>
        <w:jc w:val="left"/>
        <w:outlineLvl w:val="1"/>
        <w:rPr>
          <w:rFonts w:ascii="宋体" w:hAnsi="宋体" w:cs="宋体"/>
        </w:rPr>
      </w:pPr>
      <w:r>
        <w:rPr>
          <w:rFonts w:ascii="宋体" w:hAnsi="宋体" w:cs="宋体" w:hint="eastAsia"/>
        </w:rPr>
        <w:t>由于采用组相联的Cache组织方式，</w:t>
      </w:r>
      <w:r w:rsidR="00D10D62">
        <w:rPr>
          <w:rFonts w:ascii="宋体" w:hAnsi="宋体" w:cs="宋体" w:hint="eastAsia"/>
        </w:rPr>
        <w:t>结合</w:t>
      </w:r>
      <w:r>
        <w:rPr>
          <w:rFonts w:ascii="宋体" w:hAnsi="宋体" w:cs="宋体" w:hint="eastAsia"/>
        </w:rPr>
        <w:t>LRU淘汰算法，</w:t>
      </w:r>
      <w:r w:rsidR="00066EAD">
        <w:rPr>
          <w:rFonts w:ascii="宋体" w:hAnsi="宋体" w:cs="宋体" w:hint="eastAsia"/>
        </w:rPr>
        <w:t>Cache的每个组都</w:t>
      </w:r>
      <w:r w:rsidR="00D10D62">
        <w:rPr>
          <w:rFonts w:ascii="宋体" w:hAnsi="宋体" w:cs="宋体" w:hint="eastAsia"/>
        </w:rPr>
        <w:t>需</w:t>
      </w:r>
      <w:r w:rsidR="00066EAD">
        <w:rPr>
          <w:rFonts w:ascii="宋体" w:hAnsi="宋体" w:cs="宋体" w:hint="eastAsia"/>
        </w:rPr>
        <w:t>维护一个</w:t>
      </w:r>
      <w:r>
        <w:rPr>
          <w:rFonts w:ascii="宋体" w:hAnsi="宋体" w:cs="宋体" w:hint="eastAsia"/>
        </w:rPr>
        <w:t>链表</w:t>
      </w:r>
      <w:r w:rsidR="00D10D62">
        <w:rPr>
          <w:rFonts w:ascii="宋体" w:hAnsi="宋体" w:cs="宋体" w:hint="eastAsia"/>
        </w:rPr>
        <w:t>，链表的一个结点</w:t>
      </w:r>
      <w:r>
        <w:rPr>
          <w:rFonts w:ascii="宋体" w:hAnsi="宋体" w:cs="宋体" w:hint="eastAsia"/>
        </w:rPr>
        <w:t>存储Cache的一</w:t>
      </w:r>
      <w:r w:rsidR="00D10D62">
        <w:rPr>
          <w:rFonts w:ascii="宋体" w:hAnsi="宋体" w:cs="宋体" w:hint="eastAsia"/>
        </w:rPr>
        <w:t>个块</w:t>
      </w:r>
      <w:r>
        <w:rPr>
          <w:rFonts w:ascii="宋体" w:hAnsi="宋体" w:cs="宋体" w:hint="eastAsia"/>
        </w:rPr>
        <w:t>，用顺序线性表的一个元素表示Cache的组</w:t>
      </w:r>
      <w:r w:rsidR="00D10D62">
        <w:rPr>
          <w:rFonts w:ascii="宋体" w:hAnsi="宋体" w:cs="宋体" w:hint="eastAsia"/>
        </w:rPr>
        <w:t>，作为链表头节点指向对应的组链表，通过指针数组的下标可以快速定位到访问的数据应存放的组链表。块结构定义为：</w:t>
      </w:r>
    </w:p>
    <w:p w:rsidR="00D10D62" w:rsidRPr="00D10D62" w:rsidRDefault="00D10D62" w:rsidP="00D10D62">
      <w:pPr>
        <w:pStyle w:val="aff"/>
        <w:spacing w:before="240" w:after="156" w:line="240" w:lineRule="auto"/>
        <w:ind w:left="720" w:firstLineChars="0" w:firstLine="0"/>
        <w:jc w:val="left"/>
        <w:outlineLvl w:val="1"/>
        <w:rPr>
          <w:rFonts w:ascii="宋体" w:hAnsi="宋体" w:cs="宋体"/>
        </w:rPr>
      </w:pPr>
      <w:r w:rsidRPr="00D10D62">
        <w:rPr>
          <w:rFonts w:ascii="宋体" w:hAnsi="宋体" w:cs="宋体"/>
        </w:rPr>
        <w:t>typedef struct Block{</w:t>
      </w:r>
    </w:p>
    <w:p w:rsidR="00D10D62" w:rsidRPr="00D10D62" w:rsidRDefault="00D10D62" w:rsidP="00D10D62">
      <w:pPr>
        <w:pStyle w:val="aff"/>
        <w:spacing w:before="240" w:after="156" w:line="240" w:lineRule="auto"/>
        <w:ind w:left="720" w:firstLineChars="0" w:firstLine="0"/>
        <w:jc w:val="left"/>
        <w:outlineLvl w:val="1"/>
        <w:rPr>
          <w:rFonts w:ascii="宋体" w:hAnsi="宋体" w:cs="宋体"/>
        </w:rPr>
      </w:pPr>
      <w:r w:rsidRPr="00D10D62">
        <w:rPr>
          <w:rFonts w:ascii="宋体" w:hAnsi="宋体" w:cs="宋体"/>
        </w:rPr>
        <w:t xml:space="preserve">    </w:t>
      </w:r>
      <w:proofErr w:type="spellStart"/>
      <w:r w:rsidRPr="00D10D62">
        <w:rPr>
          <w:rFonts w:ascii="宋体" w:hAnsi="宋体" w:cs="宋体"/>
        </w:rPr>
        <w:t>int</w:t>
      </w:r>
      <w:proofErr w:type="spellEnd"/>
      <w:r w:rsidRPr="00D10D62">
        <w:rPr>
          <w:rFonts w:ascii="宋体" w:hAnsi="宋体" w:cs="宋体"/>
        </w:rPr>
        <w:t xml:space="preserve"> tag;</w:t>
      </w:r>
    </w:p>
    <w:p w:rsidR="00D10D62" w:rsidRPr="00D10D62" w:rsidRDefault="00D10D62" w:rsidP="00D10D62">
      <w:pPr>
        <w:pStyle w:val="aff"/>
        <w:spacing w:before="240" w:after="156" w:line="240" w:lineRule="auto"/>
        <w:ind w:left="720" w:firstLineChars="0" w:firstLine="0"/>
        <w:jc w:val="left"/>
        <w:outlineLvl w:val="1"/>
        <w:rPr>
          <w:rFonts w:ascii="宋体" w:hAnsi="宋体" w:cs="宋体"/>
        </w:rPr>
      </w:pPr>
      <w:r w:rsidRPr="00D10D62">
        <w:rPr>
          <w:rFonts w:ascii="宋体" w:hAnsi="宋体" w:cs="宋体"/>
        </w:rPr>
        <w:t xml:space="preserve">    </w:t>
      </w:r>
      <w:proofErr w:type="spellStart"/>
      <w:r w:rsidRPr="00D10D62">
        <w:rPr>
          <w:rFonts w:ascii="宋体" w:hAnsi="宋体" w:cs="宋体"/>
        </w:rPr>
        <w:t>int</w:t>
      </w:r>
      <w:proofErr w:type="spellEnd"/>
      <w:r w:rsidRPr="00D10D62">
        <w:rPr>
          <w:rFonts w:ascii="宋体" w:hAnsi="宋体" w:cs="宋体"/>
        </w:rPr>
        <w:t xml:space="preserve"> valid;</w:t>
      </w:r>
    </w:p>
    <w:p w:rsidR="00D10D62" w:rsidRPr="00D10D62" w:rsidRDefault="00D10D62" w:rsidP="00D10D62">
      <w:pPr>
        <w:pStyle w:val="aff"/>
        <w:spacing w:before="240" w:after="156" w:line="240" w:lineRule="auto"/>
        <w:ind w:left="720" w:firstLineChars="0" w:firstLine="0"/>
        <w:jc w:val="left"/>
        <w:outlineLvl w:val="1"/>
        <w:rPr>
          <w:rFonts w:ascii="宋体" w:hAnsi="宋体" w:cs="宋体"/>
        </w:rPr>
      </w:pPr>
      <w:r w:rsidRPr="00D10D62">
        <w:rPr>
          <w:rFonts w:ascii="宋体" w:hAnsi="宋体" w:cs="宋体"/>
        </w:rPr>
        <w:t xml:space="preserve">    Block* </w:t>
      </w:r>
      <w:proofErr w:type="spellStart"/>
      <w:r w:rsidRPr="00D10D62">
        <w:rPr>
          <w:rFonts w:ascii="宋体" w:hAnsi="宋体" w:cs="宋体"/>
        </w:rPr>
        <w:t>nextBlock</w:t>
      </w:r>
      <w:proofErr w:type="spellEnd"/>
      <w:r w:rsidRPr="00D10D62">
        <w:rPr>
          <w:rFonts w:ascii="宋体" w:hAnsi="宋体" w:cs="宋体"/>
        </w:rPr>
        <w:t>;</w:t>
      </w:r>
    </w:p>
    <w:p w:rsidR="00D10D62" w:rsidRDefault="00D10D62" w:rsidP="00D10D62">
      <w:pPr>
        <w:pStyle w:val="aff"/>
        <w:spacing w:before="240" w:after="156" w:line="240" w:lineRule="auto"/>
        <w:ind w:left="720" w:firstLineChars="0" w:firstLine="0"/>
        <w:jc w:val="left"/>
        <w:outlineLvl w:val="1"/>
        <w:rPr>
          <w:rFonts w:ascii="宋体" w:hAnsi="宋体" w:cs="宋体"/>
        </w:rPr>
      </w:pPr>
      <w:r w:rsidRPr="00D10D62">
        <w:rPr>
          <w:rFonts w:ascii="宋体" w:hAnsi="宋体" w:cs="宋体"/>
        </w:rPr>
        <w:t>}</w:t>
      </w:r>
      <w:proofErr w:type="spellStart"/>
      <w:r w:rsidRPr="00D10D62">
        <w:rPr>
          <w:rFonts w:ascii="宋体" w:hAnsi="宋体" w:cs="宋体"/>
        </w:rPr>
        <w:t>CacheRow</w:t>
      </w:r>
      <w:proofErr w:type="spellEnd"/>
      <w:r w:rsidRPr="00D10D62">
        <w:rPr>
          <w:rFonts w:ascii="宋体" w:hAnsi="宋体" w:cs="宋体"/>
        </w:rPr>
        <w:t>;</w:t>
      </w:r>
    </w:p>
    <w:p w:rsidR="00A31D3F" w:rsidRDefault="00A31D3F" w:rsidP="00A31D3F">
      <w:pPr>
        <w:pStyle w:val="aff"/>
        <w:spacing w:before="240" w:after="156"/>
        <w:ind w:left="720" w:firstLineChars="0" w:firstLine="0"/>
        <w:jc w:val="left"/>
        <w:outlineLvl w:val="1"/>
        <w:rPr>
          <w:rFonts w:ascii="宋体" w:hAnsi="宋体" w:cs="宋体" w:hint="eastAsia"/>
        </w:rPr>
      </w:pPr>
      <w:r>
        <w:rPr>
          <w:rFonts w:ascii="宋体" w:hAnsi="宋体" w:cs="宋体" w:hint="eastAsia"/>
        </w:rPr>
        <w:t>其中tag是主存块的标识，valid标记存储数据是否有效，为0时该块为空块</w:t>
      </w:r>
      <w:r w:rsidR="00A9420D">
        <w:rPr>
          <w:rFonts w:ascii="宋体" w:hAnsi="宋体" w:cs="宋体" w:hint="eastAsia"/>
        </w:rPr>
        <w:t>，Cache组链表的存储规则定为：当有多个空结点即一个组内有多个空块时，优先使用最靠近链表尾的空结点</w:t>
      </w:r>
      <w:r>
        <w:rPr>
          <w:rFonts w:ascii="宋体" w:hAnsi="宋体" w:cs="宋体" w:hint="eastAsia"/>
        </w:rPr>
        <w:t>；</w:t>
      </w:r>
      <w:r w:rsidR="00A9420D">
        <w:rPr>
          <w:rFonts w:ascii="宋体" w:hAnsi="宋体" w:cs="宋体" w:hint="eastAsia"/>
        </w:rPr>
        <w:t>当一个组存储块全部被占用时，淘汰链表尾的块；</w:t>
      </w:r>
    </w:p>
    <w:p w:rsidR="00D10D62" w:rsidRDefault="00D10D62" w:rsidP="00D10D62">
      <w:pPr>
        <w:pStyle w:val="aff"/>
        <w:numPr>
          <w:ilvl w:val="0"/>
          <w:numId w:val="4"/>
        </w:numPr>
        <w:spacing w:before="240" w:after="156"/>
        <w:ind w:firstLineChars="0"/>
        <w:jc w:val="left"/>
        <w:outlineLvl w:val="1"/>
        <w:rPr>
          <w:rFonts w:ascii="宋体" w:hAnsi="宋体" w:cs="宋体"/>
        </w:rPr>
      </w:pPr>
      <w:r>
        <w:rPr>
          <w:rFonts w:ascii="宋体" w:hAnsi="宋体" w:cs="宋体" w:hint="eastAsia"/>
        </w:rPr>
        <w:lastRenderedPageBreak/>
        <w:t>访问主存地址到Cache地址的转换：</w:t>
      </w:r>
    </w:p>
    <w:p w:rsidR="00D10D62" w:rsidRDefault="00D10D62" w:rsidP="00D10D62">
      <w:pPr>
        <w:pStyle w:val="aff"/>
        <w:spacing w:before="240" w:after="156"/>
        <w:ind w:left="720" w:firstLineChars="0" w:firstLine="0"/>
        <w:jc w:val="left"/>
        <w:outlineLvl w:val="1"/>
        <w:rPr>
          <w:rFonts w:ascii="宋体" w:hAnsi="宋体" w:cs="宋体" w:hint="eastAsia"/>
        </w:rPr>
      </w:pPr>
      <w:r>
        <w:rPr>
          <w:rFonts w:ascii="宋体" w:hAnsi="宋体" w:cs="宋体" w:hint="eastAsia"/>
        </w:rPr>
        <w:t>主存地址通过读取trace文件获得，主存地址可以由高位到低位依次分割为标识位tag，组号index，和偏移量offset。由二进制数的按位与和左移右移操作可以获取</w:t>
      </w:r>
      <w:r w:rsidR="00A31D3F">
        <w:rPr>
          <w:rFonts w:ascii="宋体" w:hAnsi="宋体" w:cs="宋体" w:hint="eastAsia"/>
        </w:rPr>
        <w:t>存取数据在Cache中对应存储的组号index，再根据tag与Cache块结构中存放的tag标记对比得知要访问的数据块是否在该组中</w:t>
      </w:r>
      <w:r w:rsidR="00FC6380">
        <w:rPr>
          <w:rFonts w:ascii="宋体" w:hAnsi="宋体" w:cs="宋体" w:hint="eastAsia"/>
        </w:rPr>
        <w:t>；</w:t>
      </w:r>
    </w:p>
    <w:p w:rsidR="00A9420D" w:rsidRPr="00A9420D" w:rsidRDefault="00D10D62" w:rsidP="00A9420D">
      <w:pPr>
        <w:pStyle w:val="aff"/>
        <w:numPr>
          <w:ilvl w:val="0"/>
          <w:numId w:val="4"/>
        </w:numPr>
        <w:spacing w:before="240" w:after="156"/>
        <w:ind w:firstLineChars="0"/>
        <w:jc w:val="left"/>
        <w:outlineLvl w:val="1"/>
        <w:rPr>
          <w:rFonts w:ascii="宋体" w:hAnsi="宋体" w:cs="宋体" w:hint="eastAsia"/>
        </w:rPr>
      </w:pPr>
      <w:r>
        <w:rPr>
          <w:rFonts w:ascii="宋体" w:hAnsi="宋体" w:cs="宋体" w:hint="eastAsia"/>
        </w:rPr>
        <w:t>Cache的更新函数</w:t>
      </w:r>
      <w:proofErr w:type="spellStart"/>
      <w:r>
        <w:rPr>
          <w:rFonts w:ascii="宋体" w:hAnsi="宋体" w:cs="宋体" w:hint="eastAsia"/>
        </w:rPr>
        <w:t>UpdateCache</w:t>
      </w:r>
      <w:proofErr w:type="spellEnd"/>
      <w:r>
        <w:rPr>
          <w:rFonts w:ascii="宋体" w:hAnsi="宋体" w:cs="宋体" w:hint="eastAsia"/>
        </w:rPr>
        <w:t>：</w:t>
      </w:r>
    </w:p>
    <w:p w:rsidR="00A9420D" w:rsidRDefault="00C46FD3" w:rsidP="00A9420D">
      <w:pPr>
        <w:pStyle w:val="aff"/>
        <w:spacing w:before="240" w:after="156"/>
        <w:ind w:left="720" w:firstLineChars="0" w:firstLine="120"/>
        <w:jc w:val="left"/>
        <w:outlineLvl w:val="1"/>
        <w:rPr>
          <w:rFonts w:ascii="宋体" w:hAnsi="宋体" w:cs="宋体"/>
        </w:rPr>
      </w:pPr>
      <w:r>
        <w:rPr>
          <w:rFonts w:ascii="宋体" w:hAnsi="宋体" w:cs="宋体" w:hint="eastAsia"/>
        </w:rPr>
        <w:t>首先由计算获得的内存块对应Cache组号定位到该组链表的头指针，遍历该链表对比Cache块内存储的有效tag和访问的内存块tag是否相等，如找到了该块，则说明Cache命中，hit总次数加一，</w:t>
      </w:r>
      <w:r w:rsidR="00A9420D">
        <w:rPr>
          <w:rFonts w:ascii="宋体" w:hAnsi="宋体" w:cs="宋体" w:hint="eastAsia"/>
        </w:rPr>
        <w:t>并更新链表，将命中块的链表结点置于链表第一个空结点后；</w:t>
      </w:r>
    </w:p>
    <w:p w:rsidR="00A9420D" w:rsidRDefault="00A9420D" w:rsidP="00A9420D">
      <w:pPr>
        <w:pStyle w:val="aff"/>
        <w:spacing w:before="240" w:after="156"/>
        <w:ind w:left="720" w:firstLineChars="0" w:firstLine="120"/>
        <w:jc w:val="left"/>
        <w:outlineLvl w:val="1"/>
        <w:rPr>
          <w:rFonts w:ascii="宋体" w:hAnsi="宋体" w:cs="宋体"/>
        </w:rPr>
      </w:pPr>
      <w:r>
        <w:rPr>
          <w:rFonts w:ascii="宋体" w:hAnsi="宋体" w:cs="宋体" w:hint="eastAsia"/>
        </w:rPr>
        <w:t>如果遍历指针指向链表尾仍未找到该数据块，说明数据块缺失，miss总次数加一；便利过程中如每发现块的valid标记位为</w:t>
      </w:r>
      <w:r>
        <w:rPr>
          <w:rFonts w:ascii="宋体" w:hAnsi="宋体" w:cs="宋体"/>
        </w:rPr>
        <w:t>0</w:t>
      </w:r>
      <w:r>
        <w:rPr>
          <w:rFonts w:ascii="宋体" w:hAnsi="宋体" w:cs="宋体" w:hint="eastAsia"/>
        </w:rPr>
        <w:t>，则用一个空块指针</w:t>
      </w:r>
      <w:proofErr w:type="spellStart"/>
      <w:r>
        <w:rPr>
          <w:rFonts w:ascii="宋体" w:hAnsi="宋体" w:cs="宋体" w:hint="eastAsia"/>
        </w:rPr>
        <w:t>LastEmptyBlock</w:t>
      </w:r>
      <w:proofErr w:type="spellEnd"/>
      <w:r>
        <w:rPr>
          <w:rFonts w:ascii="宋体" w:hAnsi="宋体" w:cs="宋体" w:hint="eastAsia"/>
        </w:rPr>
        <w:t>指向该块，则遍历结束时该指针指向的是链表内最靠近链表尾的一个空块。</w:t>
      </w:r>
    </w:p>
    <w:p w:rsidR="00A9420D" w:rsidRPr="00A9420D" w:rsidRDefault="00A9420D" w:rsidP="00A9420D">
      <w:pPr>
        <w:pStyle w:val="aff"/>
        <w:spacing w:before="240" w:after="156"/>
        <w:ind w:left="720" w:firstLineChars="0" w:firstLine="120"/>
        <w:jc w:val="left"/>
        <w:outlineLvl w:val="1"/>
        <w:rPr>
          <w:rFonts w:ascii="宋体" w:hAnsi="宋体" w:cs="宋体" w:hint="eastAsia"/>
        </w:rPr>
      </w:pPr>
      <w:r>
        <w:rPr>
          <w:rFonts w:ascii="宋体" w:hAnsi="宋体" w:cs="宋体" w:hint="eastAsia"/>
        </w:rPr>
        <w:t>如链表内存在空块，令该块的tag值为访问数据块的tag值，表示从主存移入该数据块；如链表存储已满，说明需淘汰链表尾的数据块移入新块，eviction总次数加一，链表尾的块tag值修改为本次访问数据块的tag值，并将其移至链表头；</w:t>
      </w:r>
    </w:p>
    <w:p w:rsidR="00FC6380" w:rsidRDefault="00FC6380" w:rsidP="00D10D62">
      <w:pPr>
        <w:pStyle w:val="aff"/>
        <w:numPr>
          <w:ilvl w:val="0"/>
          <w:numId w:val="4"/>
        </w:numPr>
        <w:spacing w:before="240" w:after="156"/>
        <w:ind w:firstLineChars="0"/>
        <w:jc w:val="left"/>
        <w:outlineLvl w:val="1"/>
        <w:rPr>
          <w:rFonts w:ascii="宋体" w:hAnsi="宋体" w:cs="宋体"/>
        </w:rPr>
      </w:pPr>
      <w:r>
        <w:rPr>
          <w:rFonts w:ascii="宋体" w:hAnsi="宋体" w:cs="宋体" w:hint="eastAsia"/>
        </w:rPr>
        <w:t>Cache模拟器整体工作流程：</w:t>
      </w:r>
    </w:p>
    <w:p w:rsidR="00FC6380" w:rsidRDefault="00FC6380" w:rsidP="00FC6380">
      <w:pPr>
        <w:pStyle w:val="aff"/>
        <w:spacing w:before="240" w:after="156"/>
        <w:ind w:left="720" w:firstLineChars="0" w:firstLine="120"/>
        <w:jc w:val="left"/>
        <w:outlineLvl w:val="1"/>
        <w:rPr>
          <w:rFonts w:ascii="宋体" w:hAnsi="宋体" w:cs="宋体"/>
        </w:rPr>
      </w:pPr>
      <w:r>
        <w:rPr>
          <w:rFonts w:ascii="宋体" w:hAnsi="宋体" w:cs="宋体" w:hint="eastAsia"/>
        </w:rPr>
        <w:t>解析命令行输入获得模拟Cache的组数，组内块数，和内存块的大小，从而调用</w:t>
      </w:r>
      <w:proofErr w:type="spellStart"/>
      <w:r>
        <w:rPr>
          <w:rFonts w:ascii="宋体" w:hAnsi="宋体" w:cs="宋体" w:hint="eastAsia"/>
        </w:rPr>
        <w:t>CreateCache</w:t>
      </w:r>
      <w:proofErr w:type="spellEnd"/>
      <w:r>
        <w:rPr>
          <w:rFonts w:ascii="宋体" w:hAnsi="宋体" w:cs="宋体"/>
        </w:rPr>
        <w:t>(</w:t>
      </w:r>
      <w:proofErr w:type="spellStart"/>
      <w:r>
        <w:rPr>
          <w:rFonts w:ascii="宋体" w:hAnsi="宋体" w:cs="宋体"/>
        </w:rPr>
        <w:t>CacheRow</w:t>
      </w:r>
      <w:proofErr w:type="spellEnd"/>
      <w:r>
        <w:rPr>
          <w:rFonts w:ascii="宋体" w:hAnsi="宋体" w:cs="宋体"/>
        </w:rPr>
        <w:t xml:space="preserve"> *Cache[])</w:t>
      </w:r>
      <w:r>
        <w:rPr>
          <w:rFonts w:ascii="宋体" w:hAnsi="宋体" w:cs="宋体" w:hint="eastAsia"/>
        </w:rPr>
        <w:t>函数创建模拟Cache数据结构；</w:t>
      </w:r>
    </w:p>
    <w:p w:rsidR="00FC6380" w:rsidRDefault="00FC6380" w:rsidP="00FC6380">
      <w:pPr>
        <w:pStyle w:val="aff"/>
        <w:spacing w:before="240" w:after="156"/>
        <w:ind w:left="720" w:firstLineChars="0" w:firstLine="120"/>
        <w:jc w:val="left"/>
        <w:outlineLvl w:val="1"/>
        <w:rPr>
          <w:rFonts w:ascii="宋体" w:hAnsi="宋体" w:cs="宋体"/>
        </w:rPr>
      </w:pPr>
      <w:r>
        <w:rPr>
          <w:rFonts w:ascii="宋体" w:hAnsi="宋体" w:cs="宋体" w:hint="eastAsia"/>
        </w:rPr>
        <w:t>调用</w:t>
      </w:r>
      <w:proofErr w:type="spellStart"/>
      <w:r>
        <w:rPr>
          <w:rFonts w:ascii="宋体" w:hAnsi="宋体" w:cs="宋体" w:hint="eastAsia"/>
        </w:rPr>
        <w:t>Read</w:t>
      </w:r>
      <w:r>
        <w:rPr>
          <w:rFonts w:ascii="宋体" w:hAnsi="宋体" w:cs="宋体"/>
        </w:rPr>
        <w:t>TestFile</w:t>
      </w:r>
      <w:proofErr w:type="spellEnd"/>
      <w:r>
        <w:rPr>
          <w:rFonts w:ascii="宋体" w:hAnsi="宋体" w:cs="宋体"/>
        </w:rPr>
        <w:t>()</w:t>
      </w:r>
      <w:r>
        <w:rPr>
          <w:rFonts w:ascii="宋体" w:hAnsi="宋体" w:cs="宋体" w:hint="eastAsia"/>
        </w:rPr>
        <w:t>函数，读取trace文件，获得访问模式和访问的内存地址，计算得到对应的Cache组号及数据块标记Tag；</w:t>
      </w:r>
    </w:p>
    <w:p w:rsidR="00FC6380" w:rsidRDefault="00FC6380" w:rsidP="00FC6380">
      <w:pPr>
        <w:pStyle w:val="aff"/>
        <w:spacing w:before="240" w:after="156"/>
        <w:ind w:left="720" w:firstLineChars="0" w:firstLine="120"/>
        <w:jc w:val="left"/>
        <w:outlineLvl w:val="1"/>
        <w:rPr>
          <w:rFonts w:ascii="宋体" w:hAnsi="宋体" w:cs="宋体"/>
        </w:rPr>
      </w:pPr>
      <w:r>
        <w:rPr>
          <w:rFonts w:ascii="宋体" w:hAnsi="宋体" w:cs="宋体" w:hint="eastAsia"/>
        </w:rPr>
        <w:t>调用</w:t>
      </w:r>
      <w:proofErr w:type="spellStart"/>
      <w:r>
        <w:rPr>
          <w:rFonts w:ascii="宋体" w:hAnsi="宋体" w:cs="宋体" w:hint="eastAsia"/>
        </w:rPr>
        <w:t>UpdateCache</w:t>
      </w:r>
      <w:proofErr w:type="spellEnd"/>
      <w:r>
        <w:rPr>
          <w:rFonts w:ascii="宋体" w:hAnsi="宋体" w:cs="宋体" w:hint="eastAsia"/>
        </w:rPr>
        <w:t>函数，查找Cache对应组内数据块，并更新链表状态；</w:t>
      </w:r>
    </w:p>
    <w:p w:rsidR="00FC6380" w:rsidRPr="00FC6380" w:rsidRDefault="00FC6380" w:rsidP="00FC6380">
      <w:pPr>
        <w:pStyle w:val="aff"/>
        <w:spacing w:before="240" w:after="156"/>
        <w:ind w:left="720" w:firstLineChars="0" w:firstLine="120"/>
        <w:jc w:val="left"/>
        <w:outlineLvl w:val="1"/>
        <w:rPr>
          <w:rFonts w:ascii="宋体" w:hAnsi="宋体" w:cs="宋体" w:hint="eastAsia"/>
        </w:rPr>
      </w:pPr>
      <w:r>
        <w:rPr>
          <w:rFonts w:ascii="宋体" w:hAnsi="宋体" w:cs="宋体" w:hint="eastAsia"/>
        </w:rPr>
        <w:t>调用</w:t>
      </w:r>
      <w:proofErr w:type="spellStart"/>
      <w:r>
        <w:rPr>
          <w:rFonts w:ascii="宋体" w:hAnsi="宋体" w:cs="宋体" w:hint="eastAsia"/>
        </w:rPr>
        <w:t>printSummary</w:t>
      </w:r>
      <w:proofErr w:type="spellEnd"/>
      <w:r>
        <w:rPr>
          <w:rFonts w:ascii="宋体" w:hAnsi="宋体" w:cs="宋体" w:hint="eastAsia"/>
        </w:rPr>
        <w:t>函数，输出hit，miss和eviction的统计总数。</w:t>
      </w:r>
    </w:p>
    <w:p w:rsidR="00394C21" w:rsidRDefault="00A3029D">
      <w:pPr>
        <w:numPr>
          <w:ilvl w:val="1"/>
          <w:numId w:val="1"/>
        </w:numPr>
        <w:spacing w:before="240" w:after="156" w:line="300" w:lineRule="auto"/>
        <w:jc w:val="left"/>
        <w:outlineLvl w:val="1"/>
        <w:rPr>
          <w:b/>
          <w:bCs/>
          <w:sz w:val="32"/>
          <w:szCs w:val="32"/>
        </w:rPr>
      </w:pPr>
      <w:bookmarkStart w:id="7" w:name="_Toc21474"/>
      <w:r>
        <w:rPr>
          <w:rFonts w:hint="eastAsia"/>
          <w:b/>
          <w:bCs/>
          <w:sz w:val="32"/>
          <w:szCs w:val="32"/>
        </w:rPr>
        <w:lastRenderedPageBreak/>
        <w:t>实</w:t>
      </w:r>
      <w:r>
        <w:rPr>
          <w:rFonts w:hint="eastAsia"/>
          <w:b/>
          <w:bCs/>
          <w:sz w:val="32"/>
          <w:szCs w:val="32"/>
        </w:rPr>
        <w:t>验结果和分析</w:t>
      </w:r>
      <w:bookmarkEnd w:id="7"/>
    </w:p>
    <w:p w:rsidR="00394C21" w:rsidRDefault="00712DF1" w:rsidP="00712DF1">
      <w:pPr>
        <w:pStyle w:val="aff"/>
        <w:numPr>
          <w:ilvl w:val="0"/>
          <w:numId w:val="2"/>
        </w:numPr>
        <w:ind w:firstLineChars="0"/>
        <w:rPr>
          <w:szCs w:val="32"/>
        </w:rPr>
      </w:pPr>
      <w:r w:rsidRPr="00712DF1">
        <w:rPr>
          <w:rFonts w:hint="eastAsia"/>
          <w:szCs w:val="32"/>
        </w:rPr>
        <w:t>编译</w:t>
      </w:r>
      <w:proofErr w:type="spellStart"/>
      <w:r w:rsidRPr="00712DF1">
        <w:rPr>
          <w:rFonts w:hint="eastAsia"/>
          <w:szCs w:val="32"/>
        </w:rPr>
        <w:t>csim</w:t>
      </w:r>
      <w:proofErr w:type="spellEnd"/>
      <w:r w:rsidRPr="00712DF1">
        <w:rPr>
          <w:rFonts w:hint="eastAsia"/>
          <w:szCs w:val="32"/>
        </w:rPr>
        <w:t>文件，生成可执行文件</w:t>
      </w:r>
      <w:proofErr w:type="spellStart"/>
      <w:r w:rsidRPr="00712DF1">
        <w:rPr>
          <w:rFonts w:hint="eastAsia"/>
          <w:szCs w:val="32"/>
        </w:rPr>
        <w:t>csim</w:t>
      </w:r>
      <w:r w:rsidRPr="00712DF1">
        <w:rPr>
          <w:szCs w:val="32"/>
        </w:rPr>
        <w:t>.o</w:t>
      </w:r>
      <w:proofErr w:type="spellEnd"/>
      <w:r w:rsidRPr="00712DF1">
        <w:rPr>
          <w:rFonts w:hint="eastAsia"/>
          <w:szCs w:val="32"/>
        </w:rPr>
        <w:t>，如图</w:t>
      </w:r>
      <w:r w:rsidRPr="00712DF1">
        <w:rPr>
          <w:rFonts w:hint="eastAsia"/>
          <w:szCs w:val="32"/>
        </w:rPr>
        <w:t>1</w:t>
      </w:r>
      <w:r w:rsidRPr="00712DF1">
        <w:rPr>
          <w:szCs w:val="32"/>
        </w:rPr>
        <w:t>.</w:t>
      </w:r>
      <w:r w:rsidRPr="00712DF1">
        <w:rPr>
          <w:rFonts w:hint="eastAsia"/>
          <w:szCs w:val="32"/>
        </w:rPr>
        <w:t>所示：</w:t>
      </w:r>
    </w:p>
    <w:p w:rsidR="00BC568B" w:rsidRDefault="00BC568B" w:rsidP="00BC568B">
      <w:pPr>
        <w:pStyle w:val="aff"/>
        <w:ind w:left="720" w:firstLineChars="0" w:firstLine="0"/>
        <w:jc w:val="center"/>
        <w:rPr>
          <w:szCs w:val="32"/>
        </w:rPr>
      </w:pPr>
      <w:r w:rsidRPr="00BC568B">
        <w:rPr>
          <w:szCs w:val="32"/>
        </w:rPr>
        <w:drawing>
          <wp:inline distT="0" distB="0" distL="0" distR="0" wp14:anchorId="6ACFC92A" wp14:editId="05DE7DE2">
            <wp:extent cx="4584700" cy="190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4700" cy="190500"/>
                    </a:xfrm>
                    <a:prstGeom prst="rect">
                      <a:avLst/>
                    </a:prstGeom>
                  </pic:spPr>
                </pic:pic>
              </a:graphicData>
            </a:graphic>
          </wp:inline>
        </w:drawing>
      </w:r>
    </w:p>
    <w:p w:rsidR="00BC568B" w:rsidRDefault="00BC568B" w:rsidP="00BC568B">
      <w:pPr>
        <w:pStyle w:val="aff"/>
        <w:ind w:left="720" w:firstLineChars="0" w:firstLine="0"/>
        <w:jc w:val="center"/>
        <w:rPr>
          <w:rFonts w:hint="eastAsia"/>
          <w:szCs w:val="32"/>
        </w:rPr>
      </w:pPr>
      <w:r>
        <w:rPr>
          <w:rFonts w:hint="eastAsia"/>
          <w:szCs w:val="32"/>
        </w:rPr>
        <w:t>（</w:t>
      </w:r>
      <w:r>
        <w:rPr>
          <w:rFonts w:hint="eastAsia"/>
          <w:szCs w:val="32"/>
        </w:rPr>
        <w:t>a</w:t>
      </w:r>
      <w:r>
        <w:rPr>
          <w:rFonts w:hint="eastAsia"/>
          <w:szCs w:val="32"/>
        </w:rPr>
        <w:t>）</w:t>
      </w:r>
    </w:p>
    <w:p w:rsidR="00BC568B" w:rsidRDefault="00BC568B" w:rsidP="00BC568B">
      <w:pPr>
        <w:pStyle w:val="aff"/>
        <w:ind w:left="720" w:firstLineChars="0" w:firstLine="0"/>
        <w:jc w:val="center"/>
        <w:rPr>
          <w:szCs w:val="32"/>
        </w:rPr>
      </w:pPr>
      <w:r w:rsidRPr="00BC568B">
        <w:rPr>
          <w:szCs w:val="32"/>
        </w:rPr>
        <w:drawing>
          <wp:inline distT="0" distB="0" distL="0" distR="0" wp14:anchorId="1343785D" wp14:editId="62BA8627">
            <wp:extent cx="508000" cy="482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000" cy="482600"/>
                    </a:xfrm>
                    <a:prstGeom prst="rect">
                      <a:avLst/>
                    </a:prstGeom>
                  </pic:spPr>
                </pic:pic>
              </a:graphicData>
            </a:graphic>
          </wp:inline>
        </w:drawing>
      </w:r>
    </w:p>
    <w:p w:rsidR="00BC568B" w:rsidRDefault="00BC568B" w:rsidP="00BC568B">
      <w:pPr>
        <w:pStyle w:val="aff"/>
        <w:ind w:left="720" w:firstLineChars="0" w:firstLine="0"/>
        <w:jc w:val="center"/>
        <w:rPr>
          <w:rFonts w:hint="eastAsia"/>
          <w:szCs w:val="32"/>
        </w:rPr>
      </w:pPr>
      <w:r>
        <w:rPr>
          <w:rFonts w:hint="eastAsia"/>
          <w:szCs w:val="32"/>
        </w:rPr>
        <w:t>（</w:t>
      </w:r>
      <w:r>
        <w:rPr>
          <w:rFonts w:hint="eastAsia"/>
          <w:szCs w:val="32"/>
        </w:rPr>
        <w:t>b</w:t>
      </w:r>
      <w:r>
        <w:rPr>
          <w:rFonts w:hint="eastAsia"/>
          <w:szCs w:val="32"/>
        </w:rPr>
        <w:t>）</w:t>
      </w:r>
    </w:p>
    <w:p w:rsidR="00BC568B" w:rsidRDefault="00BC568B" w:rsidP="00BC568B">
      <w:pPr>
        <w:pStyle w:val="aff"/>
        <w:ind w:left="720" w:firstLineChars="0" w:firstLine="0"/>
        <w:jc w:val="center"/>
        <w:rPr>
          <w:rFonts w:hint="eastAsia"/>
          <w:szCs w:val="32"/>
        </w:rPr>
      </w:pPr>
      <w:r>
        <w:rPr>
          <w:rFonts w:hint="eastAsia"/>
          <w:szCs w:val="32"/>
        </w:rPr>
        <w:t>图</w:t>
      </w:r>
      <w:r>
        <w:rPr>
          <w:rFonts w:hint="eastAsia"/>
          <w:szCs w:val="32"/>
        </w:rPr>
        <w:t>1</w:t>
      </w:r>
      <w:r>
        <w:rPr>
          <w:szCs w:val="32"/>
        </w:rPr>
        <w:t>.</w:t>
      </w:r>
      <w:r w:rsidR="00A9420D">
        <w:rPr>
          <w:szCs w:val="32"/>
        </w:rPr>
        <w:t>1</w:t>
      </w:r>
    </w:p>
    <w:p w:rsidR="00712DF1" w:rsidRDefault="00712DF1" w:rsidP="00712DF1">
      <w:pPr>
        <w:pStyle w:val="aff"/>
        <w:numPr>
          <w:ilvl w:val="0"/>
          <w:numId w:val="2"/>
        </w:numPr>
        <w:ind w:firstLineChars="0"/>
        <w:rPr>
          <w:szCs w:val="32"/>
        </w:rPr>
      </w:pPr>
      <w:r>
        <w:rPr>
          <w:rFonts w:hint="eastAsia"/>
          <w:szCs w:val="32"/>
        </w:rPr>
        <w:t>命令行输入</w:t>
      </w:r>
      <w:r w:rsidR="00BC568B">
        <w:rPr>
          <w:rFonts w:hint="eastAsia"/>
          <w:szCs w:val="32"/>
        </w:rPr>
        <w:t>“</w:t>
      </w:r>
      <w:r w:rsidR="00BC568B" w:rsidRPr="00BC568B">
        <w:rPr>
          <w:szCs w:val="32"/>
        </w:rPr>
        <w:t>./</w:t>
      </w:r>
      <w:proofErr w:type="spellStart"/>
      <w:r w:rsidR="00BC568B" w:rsidRPr="00BC568B">
        <w:rPr>
          <w:szCs w:val="32"/>
        </w:rPr>
        <w:t>csim</w:t>
      </w:r>
      <w:proofErr w:type="spellEnd"/>
      <w:r w:rsidR="00BC568B" w:rsidRPr="00BC568B">
        <w:rPr>
          <w:szCs w:val="32"/>
        </w:rPr>
        <w:t xml:space="preserve"> -</w:t>
      </w:r>
      <w:r w:rsidR="00BC568B">
        <w:rPr>
          <w:rFonts w:hint="eastAsia"/>
          <w:szCs w:val="32"/>
        </w:rPr>
        <w:t>h</w:t>
      </w:r>
      <w:r w:rsidR="00BC568B" w:rsidRPr="00BC568B">
        <w:rPr>
          <w:szCs w:val="32"/>
        </w:rPr>
        <w:t xml:space="preserve"> -s 2 -E 2 -b 3 -t traces/</w:t>
      </w:r>
      <w:proofErr w:type="spellStart"/>
      <w:r w:rsidR="00BC568B" w:rsidRPr="00BC568B">
        <w:rPr>
          <w:szCs w:val="32"/>
        </w:rPr>
        <w:t>trans.trace</w:t>
      </w:r>
      <w:proofErr w:type="spellEnd"/>
      <w:r w:rsidR="00BC568B">
        <w:rPr>
          <w:szCs w:val="32"/>
        </w:rPr>
        <w:t>”</w:t>
      </w:r>
      <w:r w:rsidR="00BC568B">
        <w:rPr>
          <w:rFonts w:hint="eastAsia"/>
          <w:szCs w:val="32"/>
        </w:rPr>
        <w:t>，输出帮助信息，如图</w:t>
      </w:r>
      <w:r w:rsidR="00BC568B">
        <w:rPr>
          <w:rFonts w:hint="eastAsia"/>
          <w:szCs w:val="32"/>
        </w:rPr>
        <w:t>1</w:t>
      </w:r>
      <w:r w:rsidR="00BC568B">
        <w:rPr>
          <w:szCs w:val="32"/>
        </w:rPr>
        <w:t>.</w:t>
      </w:r>
      <w:r w:rsidR="00BC568B">
        <w:rPr>
          <w:rFonts w:hint="eastAsia"/>
          <w:szCs w:val="32"/>
        </w:rPr>
        <w:t>所示：</w:t>
      </w:r>
    </w:p>
    <w:p w:rsidR="00BC568B" w:rsidRDefault="00BC568B" w:rsidP="00BC568B">
      <w:pPr>
        <w:pStyle w:val="aff"/>
        <w:ind w:left="720" w:firstLineChars="0" w:firstLine="0"/>
        <w:jc w:val="center"/>
        <w:rPr>
          <w:szCs w:val="32"/>
        </w:rPr>
      </w:pPr>
      <w:r w:rsidRPr="00BC568B">
        <w:rPr>
          <w:szCs w:val="32"/>
        </w:rPr>
        <w:drawing>
          <wp:inline distT="0" distB="0" distL="0" distR="0" wp14:anchorId="1BC5D69C" wp14:editId="5CF6C541">
            <wp:extent cx="4546600" cy="1409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6600" cy="1409700"/>
                    </a:xfrm>
                    <a:prstGeom prst="rect">
                      <a:avLst/>
                    </a:prstGeom>
                  </pic:spPr>
                </pic:pic>
              </a:graphicData>
            </a:graphic>
          </wp:inline>
        </w:drawing>
      </w:r>
    </w:p>
    <w:p w:rsidR="00BC568B" w:rsidRDefault="00BC568B" w:rsidP="00BC568B">
      <w:pPr>
        <w:pStyle w:val="aff"/>
        <w:ind w:left="720" w:firstLineChars="0" w:firstLine="0"/>
        <w:jc w:val="center"/>
        <w:rPr>
          <w:rFonts w:hint="eastAsia"/>
          <w:szCs w:val="32"/>
        </w:rPr>
      </w:pPr>
      <w:r>
        <w:rPr>
          <w:rFonts w:hint="eastAsia"/>
          <w:szCs w:val="32"/>
        </w:rPr>
        <w:t>图</w:t>
      </w:r>
      <w:r>
        <w:rPr>
          <w:rFonts w:hint="eastAsia"/>
          <w:szCs w:val="32"/>
        </w:rPr>
        <w:t>1</w:t>
      </w:r>
      <w:r>
        <w:rPr>
          <w:szCs w:val="32"/>
        </w:rPr>
        <w:t>.</w:t>
      </w:r>
      <w:r w:rsidR="00A9420D">
        <w:rPr>
          <w:szCs w:val="32"/>
        </w:rPr>
        <w:t>2</w:t>
      </w:r>
    </w:p>
    <w:p w:rsidR="00BC568B" w:rsidRDefault="00BC568B" w:rsidP="00712DF1">
      <w:pPr>
        <w:pStyle w:val="aff"/>
        <w:numPr>
          <w:ilvl w:val="0"/>
          <w:numId w:val="2"/>
        </w:numPr>
        <w:ind w:firstLineChars="0"/>
        <w:rPr>
          <w:szCs w:val="32"/>
        </w:rPr>
      </w:pPr>
      <w:r>
        <w:rPr>
          <w:rFonts w:hint="eastAsia"/>
          <w:szCs w:val="32"/>
        </w:rPr>
        <w:t>命令行输入“</w:t>
      </w:r>
      <w:r w:rsidRPr="00BC568B">
        <w:rPr>
          <w:szCs w:val="32"/>
        </w:rPr>
        <w:t>./</w:t>
      </w:r>
      <w:proofErr w:type="spellStart"/>
      <w:r w:rsidRPr="00BC568B">
        <w:rPr>
          <w:szCs w:val="32"/>
        </w:rPr>
        <w:t>csim</w:t>
      </w:r>
      <w:proofErr w:type="spellEnd"/>
      <w:r w:rsidRPr="00BC568B">
        <w:rPr>
          <w:szCs w:val="32"/>
        </w:rPr>
        <w:t xml:space="preserve"> -</w:t>
      </w:r>
      <w:r>
        <w:rPr>
          <w:rFonts w:hint="eastAsia"/>
          <w:szCs w:val="32"/>
        </w:rPr>
        <w:t>v</w:t>
      </w:r>
      <w:r w:rsidRPr="00BC568B">
        <w:rPr>
          <w:szCs w:val="32"/>
        </w:rPr>
        <w:t xml:space="preserve"> -s 2 -E 2 -b 3 -t traces/</w:t>
      </w:r>
      <w:proofErr w:type="spellStart"/>
      <w:r>
        <w:rPr>
          <w:rFonts w:hint="eastAsia"/>
          <w:szCs w:val="32"/>
        </w:rPr>
        <w:t>yi</w:t>
      </w:r>
      <w:r w:rsidRPr="00BC568B">
        <w:rPr>
          <w:szCs w:val="32"/>
        </w:rPr>
        <w:t>.trace</w:t>
      </w:r>
      <w:proofErr w:type="spellEnd"/>
      <w:r>
        <w:rPr>
          <w:szCs w:val="32"/>
        </w:rPr>
        <w:t>”</w:t>
      </w:r>
      <w:r>
        <w:rPr>
          <w:rFonts w:hint="eastAsia"/>
          <w:szCs w:val="32"/>
        </w:rPr>
        <w:t>，输出轨迹信息，如图</w:t>
      </w:r>
      <w:r>
        <w:rPr>
          <w:rFonts w:hint="eastAsia"/>
          <w:szCs w:val="32"/>
        </w:rPr>
        <w:t>1</w:t>
      </w:r>
      <w:r>
        <w:rPr>
          <w:szCs w:val="32"/>
        </w:rPr>
        <w:t>.</w:t>
      </w:r>
      <w:r>
        <w:rPr>
          <w:rFonts w:hint="eastAsia"/>
          <w:szCs w:val="32"/>
        </w:rPr>
        <w:t>所示：</w:t>
      </w:r>
    </w:p>
    <w:p w:rsidR="00BC568B" w:rsidRDefault="00BC568B" w:rsidP="00BC568B">
      <w:pPr>
        <w:pStyle w:val="aff"/>
        <w:ind w:left="720" w:firstLineChars="0" w:firstLine="0"/>
        <w:jc w:val="center"/>
        <w:rPr>
          <w:szCs w:val="32"/>
        </w:rPr>
      </w:pPr>
      <w:r w:rsidRPr="00BC568B">
        <w:rPr>
          <w:szCs w:val="32"/>
        </w:rPr>
        <w:drawing>
          <wp:inline distT="0" distB="0" distL="0" distR="0" wp14:anchorId="02CEE494" wp14:editId="33F5514D">
            <wp:extent cx="4495800" cy="1104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5800" cy="1104900"/>
                    </a:xfrm>
                    <a:prstGeom prst="rect">
                      <a:avLst/>
                    </a:prstGeom>
                  </pic:spPr>
                </pic:pic>
              </a:graphicData>
            </a:graphic>
          </wp:inline>
        </w:drawing>
      </w:r>
    </w:p>
    <w:p w:rsidR="00BC568B" w:rsidRDefault="00BC568B" w:rsidP="00BC568B">
      <w:pPr>
        <w:pStyle w:val="aff"/>
        <w:ind w:left="720" w:firstLineChars="0" w:firstLine="0"/>
        <w:jc w:val="center"/>
        <w:rPr>
          <w:rFonts w:hint="eastAsia"/>
          <w:szCs w:val="32"/>
        </w:rPr>
      </w:pPr>
      <w:r>
        <w:rPr>
          <w:rFonts w:hint="eastAsia"/>
          <w:szCs w:val="32"/>
        </w:rPr>
        <w:t>图</w:t>
      </w:r>
      <w:r>
        <w:rPr>
          <w:rFonts w:hint="eastAsia"/>
          <w:szCs w:val="32"/>
        </w:rPr>
        <w:t>1</w:t>
      </w:r>
      <w:r>
        <w:rPr>
          <w:szCs w:val="32"/>
        </w:rPr>
        <w:t>.</w:t>
      </w:r>
      <w:r w:rsidR="00A9420D">
        <w:rPr>
          <w:szCs w:val="32"/>
        </w:rPr>
        <w:t>3</w:t>
      </w:r>
    </w:p>
    <w:p w:rsidR="00BC568B" w:rsidRDefault="00BC568B" w:rsidP="00712DF1">
      <w:pPr>
        <w:pStyle w:val="aff"/>
        <w:numPr>
          <w:ilvl w:val="0"/>
          <w:numId w:val="2"/>
        </w:numPr>
        <w:ind w:firstLineChars="0"/>
        <w:rPr>
          <w:szCs w:val="32"/>
        </w:rPr>
      </w:pPr>
      <w:r>
        <w:rPr>
          <w:rFonts w:hint="eastAsia"/>
          <w:szCs w:val="32"/>
        </w:rPr>
        <w:t>命令行输入“</w:t>
      </w:r>
      <w:r w:rsidRPr="00BC568B">
        <w:rPr>
          <w:szCs w:val="32"/>
        </w:rPr>
        <w:t>./</w:t>
      </w:r>
      <w:proofErr w:type="spellStart"/>
      <w:r w:rsidRPr="00BC568B">
        <w:rPr>
          <w:szCs w:val="32"/>
        </w:rPr>
        <w:t>csim</w:t>
      </w:r>
      <w:proofErr w:type="spellEnd"/>
      <w:r w:rsidRPr="00BC568B">
        <w:rPr>
          <w:szCs w:val="32"/>
        </w:rPr>
        <w:t xml:space="preserve"> -s 2 -E 2 -b 3 -t traces/</w:t>
      </w:r>
      <w:proofErr w:type="spellStart"/>
      <w:r w:rsidRPr="00BC568B">
        <w:rPr>
          <w:szCs w:val="32"/>
        </w:rPr>
        <w:t>trans.trace</w:t>
      </w:r>
      <w:proofErr w:type="spellEnd"/>
      <w:r>
        <w:rPr>
          <w:szCs w:val="32"/>
        </w:rPr>
        <w:t>”</w:t>
      </w:r>
      <w:r>
        <w:rPr>
          <w:rFonts w:hint="eastAsia"/>
          <w:szCs w:val="32"/>
        </w:rPr>
        <w:t>，直接输出统计结果，如图</w:t>
      </w:r>
      <w:r>
        <w:rPr>
          <w:rFonts w:hint="eastAsia"/>
          <w:szCs w:val="32"/>
        </w:rPr>
        <w:t>1</w:t>
      </w:r>
      <w:r>
        <w:rPr>
          <w:szCs w:val="32"/>
        </w:rPr>
        <w:t>.</w:t>
      </w:r>
      <w:r>
        <w:rPr>
          <w:rFonts w:hint="eastAsia"/>
          <w:szCs w:val="32"/>
        </w:rPr>
        <w:t>所示：</w:t>
      </w:r>
    </w:p>
    <w:p w:rsidR="00BC568B" w:rsidRDefault="00BC568B" w:rsidP="00BC568B">
      <w:pPr>
        <w:jc w:val="center"/>
        <w:rPr>
          <w:szCs w:val="32"/>
        </w:rPr>
      </w:pPr>
      <w:r w:rsidRPr="00BC568B">
        <w:rPr>
          <w:szCs w:val="32"/>
        </w:rPr>
        <w:drawing>
          <wp:inline distT="0" distB="0" distL="0" distR="0" wp14:anchorId="3CEC810C" wp14:editId="49108EB2">
            <wp:extent cx="4521200" cy="355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1200" cy="355600"/>
                    </a:xfrm>
                    <a:prstGeom prst="rect">
                      <a:avLst/>
                    </a:prstGeom>
                  </pic:spPr>
                </pic:pic>
              </a:graphicData>
            </a:graphic>
          </wp:inline>
        </w:drawing>
      </w:r>
    </w:p>
    <w:p w:rsidR="00BC568B" w:rsidRPr="00BC568B" w:rsidRDefault="00BC568B" w:rsidP="00BC568B">
      <w:pPr>
        <w:jc w:val="center"/>
        <w:rPr>
          <w:rFonts w:hint="eastAsia"/>
          <w:szCs w:val="32"/>
        </w:rPr>
      </w:pPr>
      <w:r>
        <w:rPr>
          <w:rFonts w:hint="eastAsia"/>
          <w:szCs w:val="32"/>
        </w:rPr>
        <w:t>图</w:t>
      </w:r>
      <w:r>
        <w:rPr>
          <w:rFonts w:hint="eastAsia"/>
          <w:szCs w:val="32"/>
        </w:rPr>
        <w:t>1</w:t>
      </w:r>
      <w:r>
        <w:rPr>
          <w:szCs w:val="32"/>
        </w:rPr>
        <w:t>.</w:t>
      </w:r>
      <w:r w:rsidR="00A9420D">
        <w:rPr>
          <w:szCs w:val="32"/>
        </w:rPr>
        <w:t>4</w:t>
      </w:r>
    </w:p>
    <w:p w:rsidR="00712DF1" w:rsidRDefault="00712DF1" w:rsidP="00712DF1">
      <w:pPr>
        <w:pStyle w:val="aff"/>
        <w:numPr>
          <w:ilvl w:val="0"/>
          <w:numId w:val="2"/>
        </w:numPr>
        <w:ind w:firstLineChars="0"/>
        <w:rPr>
          <w:szCs w:val="32"/>
        </w:rPr>
      </w:pPr>
      <w:r>
        <w:rPr>
          <w:rFonts w:hint="eastAsia"/>
          <w:szCs w:val="32"/>
        </w:rPr>
        <w:t>运行测试程序</w:t>
      </w:r>
      <w:r>
        <w:rPr>
          <w:rFonts w:hint="eastAsia"/>
          <w:szCs w:val="32"/>
        </w:rPr>
        <w:t>test</w:t>
      </w:r>
      <w:r>
        <w:rPr>
          <w:szCs w:val="32"/>
        </w:rPr>
        <w:t>-</w:t>
      </w:r>
      <w:proofErr w:type="spellStart"/>
      <w:r>
        <w:rPr>
          <w:rFonts w:hint="eastAsia"/>
          <w:szCs w:val="32"/>
        </w:rPr>
        <w:t>csim</w:t>
      </w:r>
      <w:proofErr w:type="spellEnd"/>
      <w:r>
        <w:rPr>
          <w:rFonts w:hint="eastAsia"/>
          <w:szCs w:val="32"/>
        </w:rPr>
        <w:t>，对比两个</w:t>
      </w:r>
      <w:r>
        <w:rPr>
          <w:rFonts w:hint="eastAsia"/>
          <w:szCs w:val="32"/>
        </w:rPr>
        <w:t>simulator</w:t>
      </w:r>
      <w:r>
        <w:rPr>
          <w:rFonts w:hint="eastAsia"/>
          <w:szCs w:val="32"/>
        </w:rPr>
        <w:t>输出结果，输出一致，如图</w:t>
      </w:r>
      <w:r>
        <w:rPr>
          <w:rFonts w:hint="eastAsia"/>
          <w:szCs w:val="32"/>
        </w:rPr>
        <w:t>1</w:t>
      </w:r>
      <w:r>
        <w:rPr>
          <w:szCs w:val="32"/>
        </w:rPr>
        <w:t>.</w:t>
      </w:r>
      <w:r>
        <w:rPr>
          <w:rFonts w:hint="eastAsia"/>
          <w:szCs w:val="32"/>
        </w:rPr>
        <w:t>所示，</w:t>
      </w:r>
      <w:r>
        <w:rPr>
          <w:rFonts w:hint="eastAsia"/>
          <w:szCs w:val="32"/>
        </w:rPr>
        <w:t>Cache</w:t>
      </w:r>
      <w:r>
        <w:rPr>
          <w:rFonts w:hint="eastAsia"/>
          <w:szCs w:val="32"/>
        </w:rPr>
        <w:t>模拟器程序正确。</w:t>
      </w:r>
    </w:p>
    <w:p w:rsidR="00BC568B" w:rsidRDefault="00BC568B" w:rsidP="00BC568B">
      <w:pPr>
        <w:jc w:val="center"/>
        <w:rPr>
          <w:szCs w:val="32"/>
        </w:rPr>
      </w:pPr>
      <w:r w:rsidRPr="00BC568B">
        <w:rPr>
          <w:szCs w:val="32"/>
        </w:rPr>
        <w:lastRenderedPageBreak/>
        <w:drawing>
          <wp:inline distT="0" distB="0" distL="0" distR="0" wp14:anchorId="77162E73" wp14:editId="21A6BAA8">
            <wp:extent cx="4775200" cy="1536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5200" cy="1536700"/>
                    </a:xfrm>
                    <a:prstGeom prst="rect">
                      <a:avLst/>
                    </a:prstGeom>
                  </pic:spPr>
                </pic:pic>
              </a:graphicData>
            </a:graphic>
          </wp:inline>
        </w:drawing>
      </w:r>
    </w:p>
    <w:p w:rsidR="00BC568B" w:rsidRPr="00BC568B" w:rsidRDefault="00BC568B" w:rsidP="00BC568B">
      <w:pPr>
        <w:jc w:val="center"/>
        <w:rPr>
          <w:rFonts w:hint="eastAsia"/>
          <w:szCs w:val="32"/>
        </w:rPr>
      </w:pPr>
      <w:r>
        <w:rPr>
          <w:rFonts w:hint="eastAsia"/>
          <w:szCs w:val="32"/>
        </w:rPr>
        <w:t>图</w:t>
      </w:r>
      <w:r>
        <w:rPr>
          <w:rFonts w:hint="eastAsia"/>
          <w:szCs w:val="32"/>
        </w:rPr>
        <w:t>1</w:t>
      </w:r>
      <w:r>
        <w:rPr>
          <w:szCs w:val="32"/>
        </w:rPr>
        <w:t>.</w:t>
      </w:r>
      <w:r w:rsidR="00A9420D">
        <w:rPr>
          <w:szCs w:val="32"/>
        </w:rPr>
        <w:t>5</w:t>
      </w:r>
    </w:p>
    <w:p w:rsidR="00394C21" w:rsidRDefault="00A9420D" w:rsidP="00A9420D">
      <w:pPr>
        <w:widowControl/>
        <w:jc w:val="left"/>
        <w:rPr>
          <w:rFonts w:hint="eastAsia"/>
        </w:rPr>
      </w:pPr>
      <w:r>
        <w:br w:type="page"/>
      </w:r>
    </w:p>
    <w:p w:rsidR="00394C21" w:rsidRDefault="00A3029D">
      <w:pPr>
        <w:pStyle w:val="1"/>
      </w:pPr>
      <w:bookmarkStart w:id="8" w:name="_Toc18091"/>
      <w:r>
        <w:rPr>
          <w:rFonts w:hint="eastAsia"/>
        </w:rPr>
        <w:lastRenderedPageBreak/>
        <w:t>总结和体会</w:t>
      </w:r>
      <w:bookmarkEnd w:id="8"/>
    </w:p>
    <w:p w:rsidR="00394C21" w:rsidRDefault="00A9420D" w:rsidP="00992E66">
      <w:pPr>
        <w:spacing w:line="276" w:lineRule="auto"/>
        <w:ind w:firstLine="420"/>
        <w:rPr>
          <w:rFonts w:hint="eastAsia"/>
          <w:szCs w:val="32"/>
        </w:rPr>
      </w:pPr>
      <w:r>
        <w:rPr>
          <w:rFonts w:hint="eastAsia"/>
          <w:szCs w:val="32"/>
        </w:rPr>
        <w:t>本次实验</w:t>
      </w:r>
      <w:r w:rsidR="00992E66">
        <w:rPr>
          <w:rFonts w:hint="eastAsia"/>
          <w:szCs w:val="32"/>
        </w:rPr>
        <w:t>通过实现一个简化的</w:t>
      </w:r>
      <w:r w:rsidR="00992E66">
        <w:rPr>
          <w:rFonts w:hint="eastAsia"/>
          <w:szCs w:val="32"/>
        </w:rPr>
        <w:t>Cache</w:t>
      </w:r>
      <w:r w:rsidR="00992E66">
        <w:rPr>
          <w:rFonts w:hint="eastAsia"/>
          <w:szCs w:val="32"/>
        </w:rPr>
        <w:t>模拟器，</w:t>
      </w:r>
      <w:r>
        <w:rPr>
          <w:rFonts w:hint="eastAsia"/>
          <w:szCs w:val="32"/>
        </w:rPr>
        <w:t>复习了</w:t>
      </w:r>
      <w:r w:rsidR="00992E66">
        <w:rPr>
          <w:rFonts w:hint="eastAsia"/>
          <w:szCs w:val="32"/>
        </w:rPr>
        <w:t>Cache</w:t>
      </w:r>
      <w:r w:rsidR="00992E66">
        <w:rPr>
          <w:rFonts w:hint="eastAsia"/>
          <w:szCs w:val="32"/>
        </w:rPr>
        <w:t>的组相联组织方式和主存地址间的映射关系，加深了我对</w:t>
      </w:r>
      <w:r w:rsidR="00992E66">
        <w:rPr>
          <w:rFonts w:hint="eastAsia"/>
          <w:szCs w:val="32"/>
        </w:rPr>
        <w:t>Cache</w:t>
      </w:r>
      <w:r w:rsidR="00992E66">
        <w:rPr>
          <w:rFonts w:hint="eastAsia"/>
          <w:szCs w:val="32"/>
        </w:rPr>
        <w:t>和主存映像的理解；通过实现</w:t>
      </w:r>
      <w:r w:rsidR="00992E66">
        <w:rPr>
          <w:rFonts w:hint="eastAsia"/>
          <w:szCs w:val="32"/>
        </w:rPr>
        <w:t>LRU</w:t>
      </w:r>
      <w:r w:rsidR="00992E66">
        <w:rPr>
          <w:rFonts w:hint="eastAsia"/>
          <w:szCs w:val="32"/>
        </w:rPr>
        <w:t>淘汰算法，对</w:t>
      </w:r>
      <w:r w:rsidR="00992E66">
        <w:rPr>
          <w:rFonts w:hint="eastAsia"/>
          <w:szCs w:val="32"/>
        </w:rPr>
        <w:t>LRU</w:t>
      </w:r>
      <w:r w:rsidR="00992E66">
        <w:rPr>
          <w:rFonts w:hint="eastAsia"/>
          <w:szCs w:val="32"/>
        </w:rPr>
        <w:t>机制的理解和链表数据结构的特点的体会都得到了提高，实验开始时想过直接用一个大小为组数</w:t>
      </w:r>
      <w:r w:rsidR="00992E66">
        <w:rPr>
          <w:rFonts w:hint="eastAsia"/>
          <w:szCs w:val="32"/>
        </w:rPr>
        <w:t>*</w:t>
      </w:r>
      <w:r w:rsidR="00992E66">
        <w:rPr>
          <w:rFonts w:hint="eastAsia"/>
          <w:szCs w:val="32"/>
        </w:rPr>
        <w:t>组内块数的数组实现模拟</w:t>
      </w:r>
      <w:r w:rsidR="00992E66">
        <w:rPr>
          <w:rFonts w:hint="eastAsia"/>
          <w:szCs w:val="32"/>
        </w:rPr>
        <w:t>Cache</w:t>
      </w:r>
      <w:r w:rsidR="00992E66">
        <w:rPr>
          <w:rFonts w:hint="eastAsia"/>
          <w:szCs w:val="32"/>
        </w:rPr>
        <w:t>，但是后来考虑到如果用数组表示，则涉及</w:t>
      </w:r>
      <w:r w:rsidR="00992E66">
        <w:rPr>
          <w:rFonts w:hint="eastAsia"/>
          <w:szCs w:val="32"/>
        </w:rPr>
        <w:t>LRU</w:t>
      </w:r>
      <w:r w:rsidR="00992E66">
        <w:rPr>
          <w:rFonts w:hint="eastAsia"/>
          <w:szCs w:val="32"/>
        </w:rPr>
        <w:t>命中及淘汰的块淘汰优先级变化产生移动时，需要对整个组对应的数组存储内容都进行移动，一方面数组类型在数据移动时时间效率低，另一方面这种数据的移动也无法体现</w:t>
      </w:r>
      <w:r w:rsidR="00992E66">
        <w:rPr>
          <w:rFonts w:hint="eastAsia"/>
          <w:szCs w:val="32"/>
        </w:rPr>
        <w:t>Cache</w:t>
      </w:r>
      <w:r w:rsidR="00992E66">
        <w:rPr>
          <w:rFonts w:hint="eastAsia"/>
          <w:szCs w:val="32"/>
        </w:rPr>
        <w:t>存储的特点，反而是为了实现</w:t>
      </w:r>
      <w:r w:rsidR="00992E66">
        <w:rPr>
          <w:rFonts w:hint="eastAsia"/>
          <w:szCs w:val="32"/>
        </w:rPr>
        <w:t>LRU</w:t>
      </w:r>
      <w:r w:rsidR="00992E66">
        <w:rPr>
          <w:rFonts w:hint="eastAsia"/>
          <w:szCs w:val="32"/>
        </w:rPr>
        <w:t>而改变了</w:t>
      </w:r>
      <w:r w:rsidR="00992E66">
        <w:rPr>
          <w:rFonts w:hint="eastAsia"/>
          <w:szCs w:val="32"/>
        </w:rPr>
        <w:t>Cache</w:t>
      </w:r>
      <w:r w:rsidR="00992E66">
        <w:rPr>
          <w:rFonts w:hint="eastAsia"/>
          <w:szCs w:val="32"/>
        </w:rPr>
        <w:t>的存储原理。因此最终采用了临接链表结构，既可以快速地定位到访问主存块对应的</w:t>
      </w:r>
      <w:r w:rsidR="00992E66">
        <w:rPr>
          <w:rFonts w:hint="eastAsia"/>
          <w:szCs w:val="32"/>
        </w:rPr>
        <w:t>Cache</w:t>
      </w:r>
      <w:r w:rsidR="00992E66">
        <w:rPr>
          <w:rFonts w:hint="eastAsia"/>
          <w:szCs w:val="32"/>
        </w:rPr>
        <w:t>组，又可以方便地实现</w:t>
      </w:r>
      <w:r w:rsidR="00992E66">
        <w:rPr>
          <w:rFonts w:hint="eastAsia"/>
          <w:szCs w:val="32"/>
        </w:rPr>
        <w:t>LRU</w:t>
      </w:r>
      <w:r w:rsidR="00992E66">
        <w:rPr>
          <w:rFonts w:hint="eastAsia"/>
          <w:szCs w:val="32"/>
        </w:rPr>
        <w:t>需要的块的移动。最终实现了符合实验要求的</w:t>
      </w:r>
      <w:r w:rsidR="00992E66">
        <w:rPr>
          <w:rFonts w:hint="eastAsia"/>
          <w:szCs w:val="32"/>
        </w:rPr>
        <w:t>Cache</w:t>
      </w:r>
      <w:r w:rsidR="00992E66">
        <w:rPr>
          <w:rFonts w:hint="eastAsia"/>
          <w:szCs w:val="32"/>
        </w:rPr>
        <w:t>模拟器。</w:t>
      </w:r>
    </w:p>
    <w:p w:rsidR="00394C21" w:rsidRDefault="00A3029D">
      <w:pPr>
        <w:pStyle w:val="1"/>
      </w:pPr>
      <w:bookmarkStart w:id="9" w:name="_Toc32753"/>
      <w:r>
        <w:rPr>
          <w:rFonts w:hint="eastAsia"/>
        </w:rPr>
        <w:t>对实验课程的建议</w:t>
      </w:r>
      <w:bookmarkEnd w:id="9"/>
    </w:p>
    <w:p w:rsidR="00394C21" w:rsidRPr="00992E66" w:rsidRDefault="00992E66" w:rsidP="00992E66">
      <w:pPr>
        <w:spacing w:line="276" w:lineRule="auto"/>
        <w:ind w:firstLine="420"/>
        <w:rPr>
          <w:rFonts w:hint="eastAsia"/>
          <w:szCs w:val="32"/>
        </w:rPr>
      </w:pPr>
      <w:r w:rsidRPr="00992E66">
        <w:rPr>
          <w:rFonts w:hint="eastAsia"/>
          <w:szCs w:val="32"/>
        </w:rPr>
        <w:t>实验内容比较少，如果增加课时的话或许可以学习更多内容加深对计算机系统结构的理解。</w:t>
      </w:r>
    </w:p>
    <w:sectPr w:rsidR="00394C21" w:rsidRPr="00992E66">
      <w:headerReference w:type="default" r:id="rId18"/>
      <w:footerReference w:type="even"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29D" w:rsidRDefault="00A3029D">
      <w:r>
        <w:separator/>
      </w:r>
    </w:p>
  </w:endnote>
  <w:endnote w:type="continuationSeparator" w:id="0">
    <w:p w:rsidR="00A3029D" w:rsidRDefault="00A3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001" w:usb1="080E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C21" w:rsidRDefault="00394C21">
    <w:pPr>
      <w:pStyle w:val="ac"/>
      <w:spacing w:after="120"/>
      <w:jc w:val="right"/>
    </w:pPr>
  </w:p>
  <w:p w:rsidR="00394C21" w:rsidRDefault="00394C21">
    <w:pPr>
      <w:pStyle w:val="ac"/>
      <w:spacing w:after="12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C21" w:rsidRDefault="00A3029D">
    <w:pPr>
      <w:pStyle w:val="ac"/>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end"/>
    </w:r>
  </w:p>
  <w:p w:rsidR="00394C21" w:rsidRDefault="00394C21">
    <w:pPr>
      <w:pStyle w:val="ac"/>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C21" w:rsidRDefault="00394C21">
    <w:pPr>
      <w:pStyle w:val="a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29D" w:rsidRDefault="00A3029D">
      <w:r>
        <w:separator/>
      </w:r>
    </w:p>
  </w:footnote>
  <w:footnote w:type="continuationSeparator" w:id="0">
    <w:p w:rsidR="00A3029D" w:rsidRDefault="00A30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C21" w:rsidRDefault="00A3029D">
    <w:pPr>
      <w:pStyle w:val="ad"/>
      <w:tabs>
        <w:tab w:val="clear" w:pos="8306"/>
        <w:tab w:val="left" w:pos="4200"/>
        <w:tab w:val="left" w:pos="4620"/>
        <w:tab w:val="left" w:pos="5040"/>
        <w:tab w:val="left" w:pos="5460"/>
      </w:tabs>
      <w:spacing w:after="120"/>
    </w:pPr>
    <w:r>
      <w:rPr>
        <w:rFonts w:ascii="华文中宋" w:eastAsia="华文中宋" w:hAnsi="华文中宋" w:hint="eastAsia"/>
        <w:sz w:val="21"/>
        <w:szCs w:val="21"/>
      </w:rPr>
      <w:t>计算机系统结构实验报告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C21" w:rsidRDefault="00A3029D">
    <w:pPr>
      <w:pStyle w:val="ad"/>
      <w:tabs>
        <w:tab w:val="clear" w:pos="8306"/>
        <w:tab w:val="left" w:pos="4200"/>
        <w:tab w:val="left" w:pos="4620"/>
        <w:tab w:val="left" w:pos="5040"/>
        <w:tab w:val="left" w:pos="5460"/>
      </w:tabs>
      <w:spacing w:after="120"/>
    </w:pPr>
    <w:r>
      <w:rPr>
        <w:rFonts w:ascii="华文中宋" w:eastAsia="华文中宋" w:hAnsi="华文中宋" w:hint="eastAsia"/>
        <w:sz w:val="21"/>
        <w:szCs w:val="21"/>
      </w:rPr>
      <w:t>计算机系统结构实验报告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F60A6"/>
    <w:multiLevelType w:val="hybridMultilevel"/>
    <w:tmpl w:val="0638E914"/>
    <w:lvl w:ilvl="0" w:tplc="4B3A4D1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8C35886"/>
    <w:multiLevelType w:val="multilevel"/>
    <w:tmpl w:val="38C35886"/>
    <w:lvl w:ilvl="0">
      <w:start w:val="1"/>
      <w:numFmt w:val="decimal"/>
      <w:pStyle w:val="1"/>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53F935F2"/>
    <w:multiLevelType w:val="hybridMultilevel"/>
    <w:tmpl w:val="AFE42C52"/>
    <w:lvl w:ilvl="0" w:tplc="3C4233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6F71D9"/>
    <w:multiLevelType w:val="hybridMultilevel"/>
    <w:tmpl w:val="8E40AAD0"/>
    <w:lvl w:ilvl="0" w:tplc="598CE1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9D1"/>
    <w:rsid w:val="0000120E"/>
    <w:rsid w:val="00047FC2"/>
    <w:rsid w:val="00066EAD"/>
    <w:rsid w:val="00073B2D"/>
    <w:rsid w:val="000820C0"/>
    <w:rsid w:val="000A5DFF"/>
    <w:rsid w:val="000D0C76"/>
    <w:rsid w:val="00167772"/>
    <w:rsid w:val="001B73E0"/>
    <w:rsid w:val="001C2750"/>
    <w:rsid w:val="001C5ADA"/>
    <w:rsid w:val="0020190D"/>
    <w:rsid w:val="00223B8C"/>
    <w:rsid w:val="002558F2"/>
    <w:rsid w:val="00266F74"/>
    <w:rsid w:val="0028790C"/>
    <w:rsid w:val="002A24ED"/>
    <w:rsid w:val="00350FE1"/>
    <w:rsid w:val="00394C21"/>
    <w:rsid w:val="00394C64"/>
    <w:rsid w:val="003D0FB9"/>
    <w:rsid w:val="00400549"/>
    <w:rsid w:val="004304FC"/>
    <w:rsid w:val="00435337"/>
    <w:rsid w:val="00465294"/>
    <w:rsid w:val="0052707E"/>
    <w:rsid w:val="005906A8"/>
    <w:rsid w:val="00591CEE"/>
    <w:rsid w:val="005B785C"/>
    <w:rsid w:val="005C3EC5"/>
    <w:rsid w:val="005F5921"/>
    <w:rsid w:val="00621426"/>
    <w:rsid w:val="00686D6B"/>
    <w:rsid w:val="006C15E2"/>
    <w:rsid w:val="00712DF1"/>
    <w:rsid w:val="007A0424"/>
    <w:rsid w:val="007A7379"/>
    <w:rsid w:val="007B0DDF"/>
    <w:rsid w:val="0082799A"/>
    <w:rsid w:val="00832AD6"/>
    <w:rsid w:val="00847234"/>
    <w:rsid w:val="0091409C"/>
    <w:rsid w:val="00922531"/>
    <w:rsid w:val="00970FEC"/>
    <w:rsid w:val="00990BD6"/>
    <w:rsid w:val="0099142F"/>
    <w:rsid w:val="00992E66"/>
    <w:rsid w:val="00A3029D"/>
    <w:rsid w:val="00A31A0D"/>
    <w:rsid w:val="00A31D3F"/>
    <w:rsid w:val="00A73CFE"/>
    <w:rsid w:val="00A9420D"/>
    <w:rsid w:val="00B101D4"/>
    <w:rsid w:val="00B30E6F"/>
    <w:rsid w:val="00B35AC1"/>
    <w:rsid w:val="00B5281B"/>
    <w:rsid w:val="00BC568B"/>
    <w:rsid w:val="00BC78F9"/>
    <w:rsid w:val="00C46FD3"/>
    <w:rsid w:val="00C50DDC"/>
    <w:rsid w:val="00C70CEB"/>
    <w:rsid w:val="00D10D62"/>
    <w:rsid w:val="00D81C03"/>
    <w:rsid w:val="00D953B8"/>
    <w:rsid w:val="00DA3D8F"/>
    <w:rsid w:val="00DD69D1"/>
    <w:rsid w:val="00DF47BA"/>
    <w:rsid w:val="00E00418"/>
    <w:rsid w:val="00E00DFA"/>
    <w:rsid w:val="00E028A1"/>
    <w:rsid w:val="00E02EB6"/>
    <w:rsid w:val="00E22EAF"/>
    <w:rsid w:val="00E26A96"/>
    <w:rsid w:val="00EC6B7D"/>
    <w:rsid w:val="00F330DF"/>
    <w:rsid w:val="00F660FD"/>
    <w:rsid w:val="00F66114"/>
    <w:rsid w:val="00F969F5"/>
    <w:rsid w:val="00FC6380"/>
    <w:rsid w:val="00FF2A72"/>
    <w:rsid w:val="00FF38C2"/>
    <w:rsid w:val="010A0B78"/>
    <w:rsid w:val="06D5599E"/>
    <w:rsid w:val="07182603"/>
    <w:rsid w:val="0B377D0B"/>
    <w:rsid w:val="1EBE2BE8"/>
    <w:rsid w:val="6D565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C0C5"/>
  <w15:docId w15:val="{C0962A99-230E-694A-BAA3-5BB457CD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1"/>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line="300" w:lineRule="auto"/>
      <w:jc w:val="center"/>
    </w:pPr>
    <w:rPr>
      <w:sz w:val="21"/>
      <w:szCs w:val="20"/>
    </w:rPr>
  </w:style>
  <w:style w:type="paragraph" w:styleId="a4">
    <w:name w:val="annotation text"/>
    <w:basedOn w:val="a"/>
    <w:link w:val="a5"/>
    <w:pPr>
      <w:jc w:val="left"/>
    </w:pPr>
  </w:style>
  <w:style w:type="paragraph" w:styleId="a6">
    <w:name w:val="Body Text"/>
    <w:basedOn w:val="a"/>
    <w:link w:val="10"/>
    <w:qFormat/>
    <w:pPr>
      <w:tabs>
        <w:tab w:val="left" w:pos="357"/>
      </w:tabs>
      <w:overflowPunct w:val="0"/>
      <w:ind w:firstLineChars="200" w:firstLine="200"/>
    </w:pPr>
    <w:rPr>
      <w:szCs w:val="20"/>
    </w:rPr>
  </w:style>
  <w:style w:type="paragraph" w:styleId="TOC3">
    <w:name w:val="toc 3"/>
    <w:basedOn w:val="a"/>
    <w:next w:val="a"/>
    <w:uiPriority w:val="39"/>
    <w:unhideWhenUsed/>
    <w:qFormat/>
    <w:pPr>
      <w:spacing w:line="300" w:lineRule="auto"/>
      <w:ind w:leftChars="200" w:left="200"/>
    </w:pPr>
    <w:rPr>
      <w:szCs w:val="22"/>
    </w:rPr>
  </w:style>
  <w:style w:type="paragraph" w:styleId="a7">
    <w:name w:val="Plain Text"/>
    <w:basedOn w:val="a"/>
    <w:link w:val="a8"/>
    <w:qFormat/>
    <w:rPr>
      <w:rFonts w:ascii="宋体" w:hAnsi="Courier New" w:cs="Courier New"/>
      <w:szCs w:val="21"/>
    </w:rPr>
  </w:style>
  <w:style w:type="paragraph" w:styleId="a9">
    <w:name w:val="Date"/>
    <w:basedOn w:val="a"/>
    <w:next w:val="a"/>
    <w:link w:val="aa"/>
    <w:qFormat/>
    <w:pPr>
      <w:ind w:leftChars="2500" w:left="100"/>
    </w:pPr>
  </w:style>
  <w:style w:type="paragraph" w:styleId="ab">
    <w:name w:val="Balloon Text"/>
    <w:basedOn w:val="a"/>
    <w:link w:val="12"/>
    <w:qFormat/>
    <w:rPr>
      <w:sz w:val="18"/>
      <w:szCs w:val="18"/>
    </w:rPr>
  </w:style>
  <w:style w:type="paragraph" w:styleId="ac">
    <w:name w:val="footer"/>
    <w:basedOn w:val="a"/>
    <w:link w:val="13"/>
    <w:uiPriority w:val="99"/>
    <w:qFormat/>
    <w:pPr>
      <w:tabs>
        <w:tab w:val="center" w:pos="4153"/>
        <w:tab w:val="right" w:pos="8306"/>
      </w:tabs>
      <w:snapToGrid w:val="0"/>
      <w:jc w:val="left"/>
    </w:pPr>
    <w:rPr>
      <w:sz w:val="18"/>
      <w:szCs w:val="18"/>
    </w:rPr>
  </w:style>
  <w:style w:type="paragraph" w:styleId="ad">
    <w:name w:val="header"/>
    <w:basedOn w:val="a"/>
    <w:link w:val="14"/>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630"/>
        <w:tab w:val="right" w:leader="dot" w:pos="8296"/>
      </w:tabs>
      <w:jc w:val="center"/>
    </w:pPr>
    <w:rPr>
      <w:b/>
      <w:kern w:val="44"/>
      <w:sz w:val="28"/>
      <w:szCs w:val="28"/>
    </w:rPr>
  </w:style>
  <w:style w:type="paragraph" w:styleId="ae">
    <w:name w:val="Subtitle"/>
    <w:basedOn w:val="a"/>
    <w:next w:val="a"/>
    <w:link w:val="15"/>
    <w:uiPriority w:val="11"/>
    <w:qFormat/>
    <w:pPr>
      <w:spacing w:before="240" w:after="60" w:line="312" w:lineRule="auto"/>
      <w:jc w:val="center"/>
      <w:outlineLvl w:val="1"/>
    </w:pPr>
    <w:rPr>
      <w:rFonts w:ascii="Cambria" w:hAnsi="Cambria"/>
      <w:b/>
      <w:bCs/>
      <w:kern w:val="28"/>
      <w:sz w:val="32"/>
      <w:szCs w:val="32"/>
    </w:rPr>
  </w:style>
  <w:style w:type="paragraph" w:styleId="TOC2">
    <w:name w:val="toc 2"/>
    <w:basedOn w:val="a"/>
    <w:next w:val="a"/>
    <w:uiPriority w:val="39"/>
    <w:qFormat/>
    <w:pPr>
      <w:ind w:leftChars="200" w:left="420"/>
    </w:p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f">
    <w:name w:val="Normal (Web)"/>
    <w:basedOn w:val="a"/>
    <w:uiPriority w:val="99"/>
    <w:qFormat/>
    <w:pPr>
      <w:widowControl/>
      <w:spacing w:before="100" w:beforeAutospacing="1" w:after="100" w:afterAutospacing="1"/>
      <w:jc w:val="left"/>
    </w:pPr>
    <w:rPr>
      <w:rFonts w:ascii="宋体" w:hAnsi="宋体" w:cs="宋体"/>
      <w:kern w:val="0"/>
    </w:rPr>
  </w:style>
  <w:style w:type="paragraph" w:styleId="af0">
    <w:name w:val="Title"/>
    <w:basedOn w:val="a"/>
    <w:next w:val="a"/>
    <w:link w:val="16"/>
    <w:uiPriority w:val="10"/>
    <w:qFormat/>
    <w:pPr>
      <w:spacing w:before="240" w:after="60" w:line="300" w:lineRule="auto"/>
      <w:jc w:val="left"/>
      <w:outlineLvl w:val="1"/>
    </w:pPr>
    <w:rPr>
      <w:b/>
      <w:bCs/>
      <w:sz w:val="32"/>
      <w:szCs w:val="32"/>
    </w:rPr>
  </w:style>
  <w:style w:type="paragraph" w:styleId="af1">
    <w:name w:val="annotation subject"/>
    <w:basedOn w:val="a4"/>
    <w:next w:val="a4"/>
    <w:link w:val="af2"/>
    <w:qFormat/>
    <w:rPr>
      <w:b/>
      <w:bCs/>
    </w:rPr>
  </w:style>
  <w:style w:type="table" w:styleId="af3">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uiPriority w:val="22"/>
    <w:qFormat/>
    <w:rPr>
      <w:b/>
      <w:bCs/>
    </w:rPr>
  </w:style>
  <w:style w:type="character" w:styleId="af5">
    <w:name w:val="page number"/>
    <w:basedOn w:val="a0"/>
    <w:qFormat/>
  </w:style>
  <w:style w:type="character" w:styleId="HTML1">
    <w:name w:val="HTML Typewriter"/>
    <w:basedOn w:val="a0"/>
    <w:uiPriority w:val="99"/>
    <w:semiHidden/>
    <w:unhideWhenUsed/>
    <w:qFormat/>
    <w:rPr>
      <w:rFonts w:ascii="宋体" w:eastAsia="宋体" w:hAnsi="宋体" w:cs="宋体"/>
      <w:sz w:val="24"/>
      <w:szCs w:val="24"/>
    </w:rPr>
  </w:style>
  <w:style w:type="character" w:styleId="af6">
    <w:name w:val="Hyperlink"/>
    <w:uiPriority w:val="99"/>
    <w:qFormat/>
    <w:rPr>
      <w:color w:val="0000FF"/>
      <w:u w:val="single"/>
    </w:rPr>
  </w:style>
  <w:style w:type="character" w:styleId="HTML2">
    <w:name w:val="HTML Code"/>
    <w:basedOn w:val="a0"/>
    <w:uiPriority w:val="99"/>
    <w:semiHidden/>
    <w:unhideWhenUsed/>
    <w:qFormat/>
    <w:rPr>
      <w:rFonts w:ascii="宋体" w:eastAsia="宋体" w:hAnsi="宋体" w:cs="宋体"/>
      <w:sz w:val="24"/>
      <w:szCs w:val="24"/>
    </w:rPr>
  </w:style>
  <w:style w:type="character" w:styleId="af7">
    <w:name w:val="annotation reference"/>
    <w:qFormat/>
    <w:rPr>
      <w:sz w:val="21"/>
      <w:szCs w:val="21"/>
    </w:rPr>
  </w:style>
  <w:style w:type="character" w:styleId="HTML3">
    <w:name w:val="HTML Keyboard"/>
    <w:basedOn w:val="a0"/>
    <w:uiPriority w:val="99"/>
    <w:semiHidden/>
    <w:unhideWhenUsed/>
    <w:qFormat/>
    <w:rPr>
      <w:rFonts w:ascii="宋体" w:eastAsia="宋体" w:hAnsi="宋体" w:cs="宋体"/>
      <w:sz w:val="24"/>
      <w:szCs w:val="24"/>
    </w:rPr>
  </w:style>
  <w:style w:type="character" w:customStyle="1" w:styleId="af8">
    <w:name w:val="页脚 字符"/>
    <w:basedOn w:val="a0"/>
    <w:uiPriority w:val="99"/>
    <w:semiHidden/>
    <w:qFormat/>
    <w:rPr>
      <w:rFonts w:ascii="Times New Roman" w:eastAsia="宋体" w:hAnsi="Times New Roman" w:cs="Times New Roman"/>
      <w:sz w:val="18"/>
      <w:szCs w:val="18"/>
    </w:rPr>
  </w:style>
  <w:style w:type="character" w:customStyle="1" w:styleId="13">
    <w:name w:val="页脚 字符1"/>
    <w:link w:val="ac"/>
    <w:uiPriority w:val="99"/>
    <w:qFormat/>
    <w:rPr>
      <w:rFonts w:ascii="Times New Roman" w:eastAsia="宋体" w:hAnsi="Times New Roman" w:cs="Times New Roman"/>
      <w:sz w:val="18"/>
      <w:szCs w:val="18"/>
    </w:rPr>
  </w:style>
  <w:style w:type="character" w:customStyle="1" w:styleId="17">
    <w:name w:val="标题 1 字符"/>
    <w:basedOn w:val="a0"/>
    <w:uiPriority w:val="9"/>
    <w:qFormat/>
    <w:rPr>
      <w:rFonts w:ascii="Times New Roman" w:eastAsia="宋体" w:hAnsi="Times New Roman" w:cs="Times New Roman"/>
      <w:b/>
      <w:bCs/>
      <w:kern w:val="44"/>
      <w:sz w:val="44"/>
      <w:szCs w:val="44"/>
    </w:rPr>
  </w:style>
  <w:style w:type="character" w:customStyle="1" w:styleId="20">
    <w:name w:val="标题 2 字符"/>
    <w:basedOn w:val="a0"/>
    <w:link w:val="2"/>
    <w:rPr>
      <w:rFonts w:ascii="Arial" w:eastAsia="黑体" w:hAnsi="Arial" w:cs="Times New Roman"/>
      <w:b/>
      <w:bCs/>
      <w:sz w:val="32"/>
      <w:szCs w:val="32"/>
    </w:rPr>
  </w:style>
  <w:style w:type="character" w:customStyle="1" w:styleId="30">
    <w:name w:val="标题 3 字符"/>
    <w:basedOn w:val="a0"/>
    <w:link w:val="3"/>
    <w:semiHidden/>
    <w:rPr>
      <w:rFonts w:ascii="Times New Roman" w:eastAsia="宋体" w:hAnsi="Times New Roman" w:cs="Times New Roman"/>
      <w:b/>
      <w:bCs/>
      <w:sz w:val="32"/>
      <w:szCs w:val="32"/>
    </w:rPr>
  </w:style>
  <w:style w:type="character" w:customStyle="1" w:styleId="40">
    <w:name w:val="标题 4 字符"/>
    <w:basedOn w:val="a0"/>
    <w:link w:val="4"/>
    <w:semiHidden/>
    <w:rPr>
      <w:rFonts w:ascii="等线 Light" w:eastAsia="等线 Light" w:hAnsi="等线 Light" w:cs="Times New Roman"/>
      <w:b/>
      <w:bCs/>
      <w:sz w:val="28"/>
      <w:szCs w:val="28"/>
    </w:rPr>
  </w:style>
  <w:style w:type="character" w:customStyle="1" w:styleId="a8">
    <w:name w:val="纯文本 字符"/>
    <w:basedOn w:val="a0"/>
    <w:link w:val="a7"/>
    <w:qFormat/>
    <w:rPr>
      <w:rFonts w:ascii="宋体" w:eastAsia="宋体" w:hAnsi="Courier New" w:cs="Courier New"/>
      <w:sz w:val="24"/>
      <w:szCs w:val="21"/>
    </w:rPr>
  </w:style>
  <w:style w:type="character" w:customStyle="1" w:styleId="aa">
    <w:name w:val="日期 字符"/>
    <w:basedOn w:val="a0"/>
    <w:link w:val="a9"/>
    <w:rPr>
      <w:rFonts w:ascii="Times New Roman" w:eastAsia="宋体" w:hAnsi="Times New Roman" w:cs="Times New Roman"/>
      <w:sz w:val="24"/>
      <w:szCs w:val="24"/>
    </w:rPr>
  </w:style>
  <w:style w:type="character" w:customStyle="1" w:styleId="af9">
    <w:name w:val="页眉 字符"/>
    <w:basedOn w:val="a0"/>
    <w:uiPriority w:val="99"/>
    <w:semiHidden/>
    <w:rPr>
      <w:rFonts w:ascii="Times New Roman" w:eastAsia="宋体" w:hAnsi="Times New Roman" w:cs="Times New Roman"/>
      <w:sz w:val="18"/>
      <w:szCs w:val="18"/>
    </w:rPr>
  </w:style>
  <w:style w:type="character" w:customStyle="1" w:styleId="14">
    <w:name w:val="页眉 字符1"/>
    <w:link w:val="ad"/>
    <w:uiPriority w:val="99"/>
    <w:rPr>
      <w:rFonts w:ascii="Times New Roman" w:eastAsia="宋体" w:hAnsi="Times New Roman" w:cs="Times New Roman"/>
      <w:sz w:val="18"/>
      <w:szCs w:val="18"/>
    </w:rPr>
  </w:style>
  <w:style w:type="character" w:customStyle="1" w:styleId="afa">
    <w:name w:val="正文文本 字符"/>
    <w:basedOn w:val="a0"/>
    <w:uiPriority w:val="99"/>
    <w:semiHidden/>
    <w:rPr>
      <w:rFonts w:ascii="Times New Roman" w:eastAsia="宋体" w:hAnsi="Times New Roman" w:cs="Times New Roman"/>
      <w:sz w:val="24"/>
      <w:szCs w:val="24"/>
    </w:rPr>
  </w:style>
  <w:style w:type="character" w:customStyle="1" w:styleId="10">
    <w:name w:val="正文文本 字符1"/>
    <w:link w:val="a6"/>
    <w:rPr>
      <w:rFonts w:ascii="Times New Roman" w:eastAsia="宋体" w:hAnsi="Times New Roman" w:cs="Times New Roman"/>
      <w:sz w:val="24"/>
      <w:szCs w:val="20"/>
    </w:rPr>
  </w:style>
  <w:style w:type="paragraph" w:customStyle="1" w:styleId="afb">
    <w:name w:val="课程实践"/>
    <w:basedOn w:val="TOC1"/>
    <w:qFormat/>
    <w:rPr>
      <w:rFonts w:ascii="宋体" w:hAnsi="宋体"/>
      <w:sz w:val="24"/>
      <w:szCs w:val="24"/>
    </w:rPr>
  </w:style>
  <w:style w:type="character" w:customStyle="1" w:styleId="afc">
    <w:name w:val="副标题 字符"/>
    <w:basedOn w:val="a0"/>
    <w:uiPriority w:val="11"/>
    <w:rPr>
      <w:b/>
      <w:bCs/>
      <w:kern w:val="28"/>
      <w:sz w:val="32"/>
      <w:szCs w:val="32"/>
    </w:rPr>
  </w:style>
  <w:style w:type="character" w:customStyle="1" w:styleId="15">
    <w:name w:val="副标题 字符1"/>
    <w:link w:val="ae"/>
    <w:uiPriority w:val="11"/>
    <w:rPr>
      <w:rFonts w:ascii="Cambria" w:eastAsia="宋体" w:hAnsi="Cambria" w:cs="Times New Roman"/>
      <w:b/>
      <w:bCs/>
      <w:kern w:val="28"/>
      <w:sz w:val="32"/>
      <w:szCs w:val="32"/>
    </w:rPr>
  </w:style>
  <w:style w:type="paragraph" w:customStyle="1" w:styleId="afd">
    <w:name w:val="真正的正文"/>
    <w:qFormat/>
    <w:pPr>
      <w:spacing w:line="300" w:lineRule="auto"/>
      <w:ind w:firstLineChars="200" w:firstLine="480"/>
      <w:jc w:val="both"/>
    </w:pPr>
    <w:rPr>
      <w:kern w:val="2"/>
      <w:sz w:val="24"/>
      <w:szCs w:val="22"/>
    </w:rPr>
  </w:style>
  <w:style w:type="character" w:customStyle="1" w:styleId="Char1">
    <w:name w:val="页脚 Char1"/>
    <w:uiPriority w:val="99"/>
    <w:rPr>
      <w:sz w:val="18"/>
      <w:szCs w:val="18"/>
    </w:rPr>
  </w:style>
  <w:style w:type="character" w:customStyle="1" w:styleId="11">
    <w:name w:val="标题 1 字符1"/>
    <w:link w:val="1"/>
    <w:uiPriority w:val="9"/>
    <w:rPr>
      <w:rFonts w:ascii="Times New Roman" w:eastAsia="宋体" w:hAnsi="Times New Roman" w:cs="Times New Roman"/>
      <w:b/>
      <w:bCs/>
      <w:kern w:val="44"/>
      <w:sz w:val="44"/>
      <w:szCs w:val="44"/>
    </w:rPr>
  </w:style>
  <w:style w:type="character" w:customStyle="1" w:styleId="18">
    <w:name w:val="不明显强调1"/>
    <w:uiPriority w:val="19"/>
    <w:qFormat/>
    <w:rPr>
      <w:i/>
      <w:iCs/>
      <w:color w:val="404040"/>
    </w:rPr>
  </w:style>
  <w:style w:type="character" w:customStyle="1" w:styleId="afe">
    <w:name w:val="标题 字符"/>
    <w:basedOn w:val="a0"/>
    <w:uiPriority w:val="10"/>
    <w:rPr>
      <w:rFonts w:asciiTheme="majorHAnsi" w:eastAsiaTheme="majorEastAsia" w:hAnsiTheme="majorHAnsi" w:cstheme="majorBidi"/>
      <w:b/>
      <w:bCs/>
      <w:sz w:val="32"/>
      <w:szCs w:val="32"/>
    </w:rPr>
  </w:style>
  <w:style w:type="character" w:customStyle="1" w:styleId="16">
    <w:name w:val="标题 字符1"/>
    <w:link w:val="af0"/>
    <w:uiPriority w:val="10"/>
    <w:rPr>
      <w:rFonts w:ascii="Times New Roman" w:eastAsia="宋体" w:hAnsi="Times New Roman" w:cs="Times New Roman"/>
      <w:b/>
      <w:bCs/>
      <w:sz w:val="32"/>
      <w:szCs w:val="32"/>
    </w:rPr>
  </w:style>
  <w:style w:type="paragraph" w:styleId="aff">
    <w:name w:val="List Paragraph"/>
    <w:basedOn w:val="a"/>
    <w:uiPriority w:val="34"/>
    <w:qFormat/>
    <w:pPr>
      <w:spacing w:line="300" w:lineRule="auto"/>
      <w:ind w:firstLineChars="200" w:firstLine="420"/>
    </w:pPr>
    <w:rPr>
      <w:szCs w:val="22"/>
    </w:rPr>
  </w:style>
  <w:style w:type="paragraph" w:styleId="aff0">
    <w:name w:val="No Spacing"/>
    <w:uiPriority w:val="1"/>
    <w:qFormat/>
    <w:pPr>
      <w:widowControl w:val="0"/>
      <w:spacing w:afterLines="50" w:after="50" w:line="300" w:lineRule="auto"/>
      <w:jc w:val="center"/>
    </w:pPr>
    <w:rPr>
      <w:kern w:val="2"/>
      <w:sz w:val="21"/>
      <w:szCs w:val="22"/>
    </w:rPr>
  </w:style>
  <w:style w:type="paragraph" w:customStyle="1" w:styleId="aff1">
    <w:name w:val="代码"/>
    <w:basedOn w:val="a"/>
    <w:link w:val="aff2"/>
    <w:qFormat/>
    <w:rPr>
      <w:sz w:val="21"/>
      <w:szCs w:val="22"/>
    </w:rPr>
  </w:style>
  <w:style w:type="character" w:customStyle="1" w:styleId="aff2">
    <w:name w:val="代码 字符"/>
    <w:link w:val="aff1"/>
    <w:rPr>
      <w:rFonts w:ascii="Times New Roman" w:eastAsia="宋体" w:hAnsi="Times New Roman" w:cs="Times New Roman"/>
    </w:rPr>
  </w:style>
  <w:style w:type="character" w:customStyle="1" w:styleId="aff3">
    <w:name w:val="批注框文本 字符"/>
    <w:basedOn w:val="a0"/>
    <w:uiPriority w:val="99"/>
    <w:semiHidden/>
    <w:rPr>
      <w:rFonts w:ascii="Times New Roman" w:eastAsia="宋体" w:hAnsi="Times New Roman" w:cs="Times New Roman"/>
      <w:sz w:val="18"/>
      <w:szCs w:val="18"/>
    </w:rPr>
  </w:style>
  <w:style w:type="character" w:customStyle="1" w:styleId="12">
    <w:name w:val="批注框文本 字符1"/>
    <w:link w:val="ab"/>
    <w:rPr>
      <w:rFonts w:ascii="Times New Roman" w:eastAsia="宋体" w:hAnsi="Times New Roman" w:cs="Times New Roman"/>
      <w:sz w:val="18"/>
      <w:szCs w:val="18"/>
    </w:rPr>
  </w:style>
  <w:style w:type="table" w:customStyle="1" w:styleId="19">
    <w:name w:val="网格型1"/>
    <w:basedOn w:val="a1"/>
    <w:uiPriority w:val="39"/>
    <w:rPr>
      <w:rFonts w:ascii="DengXian" w:eastAsia="DengXian" w:hAnsi="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文字 字符"/>
    <w:basedOn w:val="a0"/>
    <w:link w:val="a4"/>
    <w:rPr>
      <w:rFonts w:ascii="Times New Roman" w:eastAsia="宋体" w:hAnsi="Times New Roman" w:cs="Times New Roman"/>
      <w:sz w:val="24"/>
      <w:szCs w:val="24"/>
    </w:rPr>
  </w:style>
  <w:style w:type="character" w:customStyle="1" w:styleId="af2">
    <w:name w:val="批注主题 字符"/>
    <w:basedOn w:val="a5"/>
    <w:link w:val="af1"/>
    <w:rPr>
      <w:rFonts w:ascii="Times New Roman" w:eastAsia="宋体" w:hAnsi="Times New Roman" w:cs="Times New Roman"/>
      <w:b/>
      <w:bCs/>
      <w:sz w:val="24"/>
      <w:szCs w:val="24"/>
    </w:rPr>
  </w:style>
  <w:style w:type="character" w:customStyle="1" w:styleId="HTML0">
    <w:name w:val="HTML 预设格式 字符"/>
    <w:basedOn w:val="a0"/>
    <w:link w:val="HTML"/>
    <w:uiPriority w:val="99"/>
    <w:semiHidden/>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076952">
      <w:bodyDiv w:val="1"/>
      <w:marLeft w:val="0"/>
      <w:marRight w:val="0"/>
      <w:marTop w:val="0"/>
      <w:marBottom w:val="0"/>
      <w:divBdr>
        <w:top w:val="none" w:sz="0" w:space="0" w:color="auto"/>
        <w:left w:val="none" w:sz="0" w:space="0" w:color="auto"/>
        <w:bottom w:val="none" w:sz="0" w:space="0" w:color="auto"/>
        <w:right w:val="none" w:sz="0" w:space="0" w:color="auto"/>
      </w:divBdr>
      <w:divsChild>
        <w:div w:id="592932366">
          <w:marLeft w:val="0"/>
          <w:marRight w:val="0"/>
          <w:marTop w:val="0"/>
          <w:marBottom w:val="0"/>
          <w:divBdr>
            <w:top w:val="none" w:sz="0" w:space="0" w:color="auto"/>
            <w:left w:val="none" w:sz="0" w:space="0" w:color="auto"/>
            <w:bottom w:val="none" w:sz="0" w:space="0" w:color="auto"/>
            <w:right w:val="none" w:sz="0" w:space="0" w:color="auto"/>
          </w:divBdr>
          <w:divsChild>
            <w:div w:id="255019414">
              <w:marLeft w:val="0"/>
              <w:marRight w:val="0"/>
              <w:marTop w:val="0"/>
              <w:marBottom w:val="0"/>
              <w:divBdr>
                <w:top w:val="none" w:sz="0" w:space="0" w:color="auto"/>
                <w:left w:val="none" w:sz="0" w:space="0" w:color="auto"/>
                <w:bottom w:val="none" w:sz="0" w:space="0" w:color="auto"/>
                <w:right w:val="none" w:sz="0" w:space="0" w:color="auto"/>
              </w:divBdr>
              <w:divsChild>
                <w:div w:id="1132864204">
                  <w:marLeft w:val="0"/>
                  <w:marRight w:val="0"/>
                  <w:marTop w:val="0"/>
                  <w:marBottom w:val="0"/>
                  <w:divBdr>
                    <w:top w:val="none" w:sz="0" w:space="0" w:color="auto"/>
                    <w:left w:val="none" w:sz="0" w:space="0" w:color="auto"/>
                    <w:bottom w:val="none" w:sz="0" w:space="0" w:color="auto"/>
                    <w:right w:val="none" w:sz="0" w:space="0" w:color="auto"/>
                  </w:divBdr>
                  <w:divsChild>
                    <w:div w:id="20931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4AB0E7-21FD-EF45-AC97-B7544E9BF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Donnie</dc:creator>
  <cp:lastModifiedBy>Microsoft Office 用户</cp:lastModifiedBy>
  <cp:revision>6</cp:revision>
  <cp:lastPrinted>2018-03-16T02:55:00Z</cp:lastPrinted>
  <dcterms:created xsi:type="dcterms:W3CDTF">2019-04-04T12:28:00Z</dcterms:created>
  <dcterms:modified xsi:type="dcterms:W3CDTF">2020-04-27T08:59:00Z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