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87E" w:rsidRDefault="00AE547D" w:rsidP="00AE547D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注：由于本系统是在macOS系统下进行编程的，因此生成的可执行文件不可在windows系统中运行。</w:t>
      </w:r>
      <w:r w:rsidR="004377B9">
        <w:rPr>
          <w:rFonts w:ascii="宋体" w:eastAsia="宋体" w:hAnsi="宋体" w:hint="eastAsia"/>
          <w:sz w:val="24"/>
        </w:rPr>
        <w:t>具体运行效果可参考课程设计报告中的系统测试部分。</w:t>
      </w:r>
    </w:p>
    <w:p w:rsidR="00AE547D" w:rsidRDefault="00AE547D" w:rsidP="00AE547D">
      <w:pPr>
        <w:ind w:firstLine="480"/>
        <w:rPr>
          <w:rFonts w:ascii="宋体" w:eastAsia="宋体" w:hAnsi="宋体" w:hint="eastAsia"/>
          <w:sz w:val="24"/>
        </w:rPr>
      </w:pPr>
    </w:p>
    <w:p w:rsidR="004377B9" w:rsidRDefault="00AE547D" w:rsidP="00AE547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操作说明：</w:t>
      </w:r>
    </w:p>
    <w:p w:rsidR="00AE547D" w:rsidRPr="004377B9" w:rsidRDefault="004377B9" w:rsidP="004377B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4377B9">
        <w:rPr>
          <w:rFonts w:ascii="宋体" w:eastAsia="宋体" w:hAnsi="宋体" w:hint="eastAsia"/>
          <w:sz w:val="24"/>
        </w:rPr>
        <w:t>系统开始运行后，输出主菜单，可选择输入1加回车键确认，进入数独功能模块，或输入</w:t>
      </w:r>
      <w:r w:rsidRPr="004377B9">
        <w:rPr>
          <w:rFonts w:ascii="宋体" w:eastAsia="宋体" w:hAnsi="宋体"/>
          <w:sz w:val="24"/>
        </w:rPr>
        <w:t>2</w:t>
      </w:r>
      <w:r w:rsidRPr="004377B9">
        <w:rPr>
          <w:rFonts w:ascii="宋体" w:eastAsia="宋体" w:hAnsi="宋体" w:hint="eastAsia"/>
          <w:sz w:val="24"/>
        </w:rPr>
        <w:t>加回车键确认，进入SAT求解器功能模块；</w:t>
      </w:r>
    </w:p>
    <w:p w:rsidR="004377B9" w:rsidRDefault="004377B9" w:rsidP="004377B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进入数独功能模块后，系统输出数独副菜单，按提示输入1加回车键确认，进入数独游戏模块，输入2加回车键确认进入数独文件求解模块；</w:t>
      </w:r>
    </w:p>
    <w:p w:rsidR="004377B9" w:rsidRDefault="004377B9" w:rsidP="004377B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数独游戏模块提供三个难度进行选择，1为简单，2为中等，3为困难，根据需要自行选择难度，将输出不同空格数的数独题，系统同时输出输入答案方式的提示，按提示输入答案，系统检测答案正确性，如正确则会给出填入正确答案的数独终盘，如错误则系统提示错误并询问是否查看正确答案，输入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继续答题，输入0则直接查看答案，再按回车键则数独游戏结束，回到数独副菜单；</w:t>
      </w:r>
    </w:p>
    <w:p w:rsidR="004377B9" w:rsidRDefault="004377B9" w:rsidP="004377B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数独文件求解模块只需按系统提示输入数独文件路径，系统将进行求解并输出填入正确答案的数独终盘；</w:t>
      </w:r>
    </w:p>
    <w:p w:rsidR="00DC7F58" w:rsidRDefault="004377B9" w:rsidP="00DC7F5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进入SAT求解器后系统提示输入需求解的文件</w:t>
      </w:r>
      <w:r w:rsidR="00DC7F58">
        <w:rPr>
          <w:rFonts w:ascii="宋体" w:eastAsia="宋体" w:hAnsi="宋体" w:hint="eastAsia"/>
          <w:sz w:val="24"/>
        </w:rPr>
        <w:t>路径，输入后系统输出SAT求解器副菜单，1是求解算例，2是验证求解正确性，</w:t>
      </w:r>
      <w:r w:rsidR="00DC7F58">
        <w:rPr>
          <w:rFonts w:ascii="宋体" w:eastAsia="宋体" w:hAnsi="宋体"/>
          <w:sz w:val="24"/>
        </w:rPr>
        <w:t>3</w:t>
      </w:r>
      <w:r w:rsidR="00DC7F58">
        <w:rPr>
          <w:rFonts w:ascii="宋体" w:eastAsia="宋体" w:hAnsi="宋体" w:hint="eastAsia"/>
          <w:sz w:val="24"/>
        </w:rPr>
        <w:t>是将求解答案存入同名文件（后缀名为</w:t>
      </w:r>
      <w:r w:rsidR="00DC7F58">
        <w:rPr>
          <w:rFonts w:ascii="宋体" w:eastAsia="宋体" w:hAnsi="宋体"/>
          <w:sz w:val="24"/>
        </w:rPr>
        <w:t>.res</w:t>
      </w:r>
      <w:r w:rsidR="00DC7F58">
        <w:rPr>
          <w:rFonts w:ascii="宋体" w:eastAsia="宋体" w:hAnsi="宋体" w:hint="eastAsia"/>
          <w:sz w:val="24"/>
        </w:rPr>
        <w:t>）；在未进行求解的情况下，无法成功进入2、3功能模块，必须先选择1进行求解；</w:t>
      </w:r>
    </w:p>
    <w:p w:rsidR="00DC7F58" w:rsidRDefault="00DC7F58" w:rsidP="00DC7F5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选择1求解文件后，还需选择使用的求解算法，选择后系统输出求解答案和求解时间，按回车键回到SAT副菜单；</w:t>
      </w:r>
    </w:p>
    <w:p w:rsidR="00DC7F58" w:rsidRDefault="00DC7F58" w:rsidP="00DC7F5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求解后即可选择2或</w:t>
      </w:r>
      <w:r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功能，这两个功能无需用户进行另外的输入，系统收到命令后会自动进行；</w:t>
      </w:r>
    </w:p>
    <w:p w:rsidR="00DC7F58" w:rsidRDefault="00DC7F58" w:rsidP="00DC7F5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求解文件成功后如需用其他算法进行求解，需先输入0退出SAT求解器模块回到主菜单，再重新进入SAT求解器模块并输入文件路径，否则系统已经记住之前求过的解，计算时间并不准确；</w:t>
      </w:r>
    </w:p>
    <w:p w:rsidR="00DC7F58" w:rsidRPr="00DC7F58" w:rsidRDefault="00DC7F58" w:rsidP="00DC7F58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在两个副菜单内输入0并按回车键确认系统回到主菜单，在主菜单输入</w:t>
      </w:r>
      <w:r>
        <w:rPr>
          <w:rFonts w:ascii="宋体" w:eastAsia="宋体" w:hAnsi="宋体"/>
          <w:sz w:val="24"/>
        </w:rPr>
        <w:t>0</w:t>
      </w:r>
      <w:r>
        <w:rPr>
          <w:rFonts w:ascii="宋体" w:eastAsia="宋体" w:hAnsi="宋体" w:hint="eastAsia"/>
          <w:sz w:val="24"/>
        </w:rPr>
        <w:t>加回车键确认，系统终止运行。</w:t>
      </w:r>
      <w:bookmarkStart w:id="0" w:name="_GoBack"/>
      <w:bookmarkEnd w:id="0"/>
    </w:p>
    <w:sectPr w:rsidR="00DC7F58" w:rsidRPr="00DC7F58" w:rsidSect="00DC227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2241C"/>
    <w:multiLevelType w:val="hybridMultilevel"/>
    <w:tmpl w:val="B8CCE688"/>
    <w:lvl w:ilvl="0" w:tplc="C8F603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C0"/>
    <w:rsid w:val="004377B9"/>
    <w:rsid w:val="00750093"/>
    <w:rsid w:val="00AE547D"/>
    <w:rsid w:val="00DC2275"/>
    <w:rsid w:val="00DC7F58"/>
    <w:rsid w:val="00F4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996EA"/>
  <w15:chartTrackingRefBased/>
  <w15:docId w15:val="{CD58BEEA-B0DF-7142-BD31-E54524C5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7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307</Words>
  <Characters>465</Characters>
  <Application>Microsoft Office Word</Application>
  <DocSecurity>0</DocSecurity>
  <Lines>29</Lines>
  <Paragraphs>28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2019-03-17T12:13:00Z</dcterms:created>
  <dcterms:modified xsi:type="dcterms:W3CDTF">2019-03-17T12:40:00Z</dcterms:modified>
</cp:coreProperties>
</file>