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D89E3" w14:textId="09288A9D" w:rsidR="00CE377D" w:rsidRPr="0031159A" w:rsidRDefault="00CE377D" w:rsidP="00CE377D">
      <w:pPr>
        <w:pStyle w:val="Titel"/>
        <w:jc w:val="center"/>
        <w:rPr>
          <w:lang w:val="en-US"/>
        </w:rPr>
      </w:pPr>
    </w:p>
    <w:p w14:paraId="735A631A" w14:textId="6D98D3E1" w:rsidR="002E7F15" w:rsidRPr="0031159A" w:rsidRDefault="002E7F15" w:rsidP="002E7F15">
      <w:pPr>
        <w:rPr>
          <w:lang w:val="en-US"/>
        </w:rPr>
      </w:pPr>
    </w:p>
    <w:p w14:paraId="1B054D43" w14:textId="3571B3D2" w:rsidR="002E7F15" w:rsidRPr="0031159A" w:rsidRDefault="002E7F15" w:rsidP="002E7F15">
      <w:pPr>
        <w:rPr>
          <w:lang w:val="en-US"/>
        </w:rPr>
      </w:pPr>
    </w:p>
    <w:p w14:paraId="660C46C5" w14:textId="0003D859" w:rsidR="002E7F15" w:rsidRPr="0031159A" w:rsidRDefault="002E7F15" w:rsidP="002E7F15">
      <w:pPr>
        <w:rPr>
          <w:lang w:val="en-US"/>
        </w:rPr>
      </w:pPr>
    </w:p>
    <w:p w14:paraId="2E8F8D93" w14:textId="5436FF91" w:rsidR="002E7F15" w:rsidRPr="0031159A" w:rsidRDefault="002E7F15" w:rsidP="002E7F15">
      <w:pPr>
        <w:rPr>
          <w:lang w:val="en-US"/>
        </w:rPr>
      </w:pPr>
    </w:p>
    <w:p w14:paraId="5CF74A0F" w14:textId="15E104A8" w:rsidR="002E7F15" w:rsidRPr="0031159A" w:rsidRDefault="002E7F15" w:rsidP="002E7F15">
      <w:pPr>
        <w:rPr>
          <w:lang w:val="en-US"/>
        </w:rPr>
      </w:pPr>
    </w:p>
    <w:p w14:paraId="747C6763" w14:textId="77777777" w:rsidR="002E7F15" w:rsidRPr="0031159A" w:rsidRDefault="002E7F15" w:rsidP="002E7F15">
      <w:pPr>
        <w:rPr>
          <w:lang w:val="en-US"/>
        </w:rPr>
      </w:pPr>
    </w:p>
    <w:p w14:paraId="4686B237" w14:textId="0C9BFA82" w:rsidR="00AA5D01" w:rsidRPr="0031159A" w:rsidRDefault="00CE377D" w:rsidP="002E7F15">
      <w:pPr>
        <w:pStyle w:val="Titel"/>
        <w:jc w:val="center"/>
        <w:rPr>
          <w:lang w:val="en-US"/>
        </w:rPr>
      </w:pPr>
      <w:r w:rsidRPr="0031159A">
        <w:rPr>
          <w:lang w:val="en-US"/>
        </w:rPr>
        <w:t xml:space="preserve">Graduation </w:t>
      </w:r>
      <w:r w:rsidR="002E7F15" w:rsidRPr="0031159A">
        <w:rPr>
          <w:lang w:val="en-US"/>
        </w:rPr>
        <w:t>p</w:t>
      </w:r>
      <w:r w:rsidRPr="0031159A">
        <w:rPr>
          <w:lang w:val="en-US"/>
        </w:rPr>
        <w:t>roject</w:t>
      </w:r>
      <w:r w:rsidR="002E7F15" w:rsidRPr="0031159A">
        <w:rPr>
          <w:lang w:val="en-US"/>
        </w:rPr>
        <w:t xml:space="preserve"> report</w:t>
      </w:r>
    </w:p>
    <w:p w14:paraId="018C7A2A" w14:textId="0DA99EF7" w:rsidR="00CE377D" w:rsidRPr="0031159A" w:rsidRDefault="00CE377D" w:rsidP="00CE377D">
      <w:pPr>
        <w:pStyle w:val="Undertitel"/>
        <w:jc w:val="center"/>
        <w:rPr>
          <w:lang w:val="en-US"/>
        </w:rPr>
      </w:pPr>
      <w:r w:rsidRPr="0031159A">
        <w:rPr>
          <w:lang w:val="en-US"/>
        </w:rPr>
        <w:t>Interactive overlay controlled with serverless technologies</w:t>
      </w:r>
    </w:p>
    <w:p w14:paraId="26078516" w14:textId="5BFA628D" w:rsidR="00CE377D" w:rsidRPr="0031159A" w:rsidRDefault="00CE377D" w:rsidP="00CE377D">
      <w:pPr>
        <w:rPr>
          <w:lang w:val="en-US"/>
        </w:rPr>
      </w:pPr>
    </w:p>
    <w:p w14:paraId="2FA397E9" w14:textId="32079392" w:rsidR="002E7F15" w:rsidRPr="0031159A" w:rsidRDefault="002E7F15" w:rsidP="00CE377D">
      <w:pPr>
        <w:rPr>
          <w:lang w:val="en-US"/>
        </w:rPr>
      </w:pPr>
    </w:p>
    <w:p w14:paraId="67B51E48" w14:textId="2A578C9F" w:rsidR="002E7F15" w:rsidRPr="0031159A" w:rsidRDefault="002E7F15" w:rsidP="00CE377D">
      <w:pPr>
        <w:rPr>
          <w:lang w:val="en-US"/>
        </w:rPr>
      </w:pPr>
    </w:p>
    <w:p w14:paraId="7BBA68C7" w14:textId="6397304E" w:rsidR="002E7F15" w:rsidRPr="0031159A" w:rsidRDefault="002E7F15" w:rsidP="00CE377D">
      <w:pPr>
        <w:rPr>
          <w:lang w:val="en-US"/>
        </w:rPr>
      </w:pPr>
    </w:p>
    <w:p w14:paraId="3A251D8B" w14:textId="3CEB24FA" w:rsidR="002E7F15" w:rsidRPr="0031159A" w:rsidRDefault="002E7F15" w:rsidP="00CE377D">
      <w:pPr>
        <w:rPr>
          <w:lang w:val="en-US"/>
        </w:rPr>
      </w:pPr>
    </w:p>
    <w:p w14:paraId="23F66F9A" w14:textId="4024262F" w:rsidR="002E7F15" w:rsidRPr="0031159A" w:rsidRDefault="002E7F15" w:rsidP="00CE377D">
      <w:pPr>
        <w:rPr>
          <w:lang w:val="en-US"/>
        </w:rPr>
      </w:pPr>
    </w:p>
    <w:p w14:paraId="45D9BE9A" w14:textId="28574F8C" w:rsidR="002E7F15" w:rsidRPr="0031159A" w:rsidRDefault="002E7F15" w:rsidP="002E7F15">
      <w:pPr>
        <w:jc w:val="center"/>
        <w:rPr>
          <w:lang w:val="en-US"/>
        </w:rPr>
      </w:pPr>
      <w:r w:rsidRPr="0031159A">
        <w:rPr>
          <w:lang w:val="en-US"/>
        </w:rPr>
        <w:t>December 2022</w:t>
      </w:r>
    </w:p>
    <w:p w14:paraId="324E1CAE" w14:textId="6F8F709A" w:rsidR="002E7F15" w:rsidRPr="0031159A" w:rsidRDefault="002E7F15" w:rsidP="002E7F15">
      <w:pPr>
        <w:rPr>
          <w:lang w:val="en-US"/>
        </w:rPr>
      </w:pPr>
    </w:p>
    <w:p w14:paraId="6CDFC20C" w14:textId="61CD3886" w:rsidR="002E7F15" w:rsidRPr="0031159A" w:rsidRDefault="002E7F15" w:rsidP="002E7F15">
      <w:pPr>
        <w:rPr>
          <w:lang w:val="en-US"/>
        </w:rPr>
      </w:pPr>
    </w:p>
    <w:p w14:paraId="18FE6923" w14:textId="77777777" w:rsidR="002E7F15" w:rsidRPr="0031159A" w:rsidRDefault="002E7F15" w:rsidP="002E7F15">
      <w:pPr>
        <w:rPr>
          <w:lang w:val="en-US"/>
        </w:rPr>
      </w:pPr>
    </w:p>
    <w:p w14:paraId="57018605" w14:textId="2D68A976" w:rsidR="00CE377D" w:rsidRPr="0031159A" w:rsidRDefault="00CE377D" w:rsidP="002E7F15">
      <w:pPr>
        <w:pStyle w:val="Overskrift2"/>
        <w:jc w:val="center"/>
        <w:rPr>
          <w:lang w:val="en-US"/>
        </w:rPr>
      </w:pPr>
      <w:bookmarkStart w:id="0" w:name="_Toc120800370"/>
      <w:bookmarkStart w:id="1" w:name="_Toc121147788"/>
      <w:bookmarkStart w:id="2" w:name="_Toc121673262"/>
      <w:r w:rsidRPr="0031159A">
        <w:rPr>
          <w:lang w:val="en-US"/>
        </w:rPr>
        <w:t>Student.</w:t>
      </w:r>
      <w:bookmarkEnd w:id="0"/>
      <w:bookmarkEnd w:id="1"/>
      <w:bookmarkEnd w:id="2"/>
    </w:p>
    <w:p w14:paraId="2339EE75" w14:textId="5444E25C" w:rsidR="00CE377D" w:rsidRPr="0031159A" w:rsidRDefault="00CE377D" w:rsidP="002E7F15">
      <w:pPr>
        <w:jc w:val="center"/>
        <w:rPr>
          <w:lang w:val="en-US"/>
        </w:rPr>
      </w:pPr>
      <w:r w:rsidRPr="0031159A">
        <w:rPr>
          <w:lang w:val="en-US"/>
        </w:rPr>
        <w:t>Magnus Stuart Juul</w:t>
      </w:r>
    </w:p>
    <w:p w14:paraId="3CEFC541" w14:textId="2B331584" w:rsidR="002E7F15" w:rsidRPr="0031159A" w:rsidRDefault="00CE377D" w:rsidP="002E7F15">
      <w:pPr>
        <w:jc w:val="center"/>
        <w:rPr>
          <w:lang w:val="en-US"/>
        </w:rPr>
      </w:pPr>
      <w:r w:rsidRPr="0031159A">
        <w:rPr>
          <w:lang w:val="en-US"/>
        </w:rPr>
        <w:t>Majuu19@student.sdu.dk</w:t>
      </w:r>
    </w:p>
    <w:p w14:paraId="36A67799" w14:textId="77777777" w:rsidR="002E7F15" w:rsidRPr="0031159A" w:rsidRDefault="002E7F15" w:rsidP="002E7F15">
      <w:pPr>
        <w:rPr>
          <w:lang w:val="en-US"/>
        </w:rPr>
      </w:pPr>
    </w:p>
    <w:p w14:paraId="5B3DDD0C" w14:textId="124B4C69" w:rsidR="002E7F15" w:rsidRPr="0031159A" w:rsidRDefault="002E7F15" w:rsidP="002E7F15">
      <w:pPr>
        <w:pStyle w:val="Overskrift2"/>
        <w:jc w:val="center"/>
        <w:rPr>
          <w:lang w:val="en-US"/>
        </w:rPr>
      </w:pPr>
      <w:bookmarkStart w:id="3" w:name="_Toc120800371"/>
      <w:bookmarkStart w:id="4" w:name="_Toc121147789"/>
      <w:bookmarkStart w:id="5" w:name="_Toc121673263"/>
      <w:r w:rsidRPr="0031159A">
        <w:rPr>
          <w:lang w:val="en-US"/>
        </w:rPr>
        <w:t>Supervisor.</w:t>
      </w:r>
      <w:bookmarkEnd w:id="3"/>
      <w:bookmarkEnd w:id="4"/>
      <w:bookmarkEnd w:id="5"/>
    </w:p>
    <w:p w14:paraId="6DBF21B9" w14:textId="0F43C2F1" w:rsidR="002E7F15" w:rsidRPr="0031159A" w:rsidRDefault="002E7F15" w:rsidP="002E7F15">
      <w:pPr>
        <w:jc w:val="center"/>
        <w:rPr>
          <w:lang w:val="en-US"/>
        </w:rPr>
      </w:pPr>
      <w:r w:rsidRPr="0031159A">
        <w:rPr>
          <w:lang w:val="en-US"/>
        </w:rPr>
        <w:t>Mina Alipour</w:t>
      </w:r>
    </w:p>
    <w:p w14:paraId="324BB0E4" w14:textId="5BA31996" w:rsidR="002E7F15" w:rsidRPr="0031159A" w:rsidRDefault="002E7F15" w:rsidP="002E7F15">
      <w:pPr>
        <w:jc w:val="center"/>
        <w:rPr>
          <w:lang w:val="en-US"/>
        </w:rPr>
      </w:pPr>
      <w:r w:rsidRPr="0031159A">
        <w:rPr>
          <w:lang w:val="en-US"/>
        </w:rPr>
        <w:t>mial@mmmi.sdu.dk</w:t>
      </w:r>
    </w:p>
    <w:p w14:paraId="2B5BE0A4" w14:textId="77777777" w:rsidR="002E7F15" w:rsidRPr="0031159A" w:rsidRDefault="002E7F15">
      <w:pPr>
        <w:rPr>
          <w:lang w:val="en-US"/>
        </w:rPr>
      </w:pPr>
      <w:r w:rsidRPr="0031159A">
        <w:rPr>
          <w:lang w:val="en-US"/>
        </w:rPr>
        <w:br w:type="page"/>
      </w:r>
    </w:p>
    <w:p w14:paraId="0C9717BE" w14:textId="165F5F5C" w:rsidR="002E7F15" w:rsidRPr="0031159A" w:rsidRDefault="002E7F15" w:rsidP="002E7F15">
      <w:pPr>
        <w:pStyle w:val="Overskrift1"/>
        <w:rPr>
          <w:lang w:val="en-US"/>
        </w:rPr>
      </w:pPr>
      <w:bookmarkStart w:id="6" w:name="_Toc120800372"/>
      <w:bookmarkStart w:id="7" w:name="_Toc121147790"/>
      <w:bookmarkStart w:id="8" w:name="_Toc121673264"/>
      <w:r w:rsidRPr="0031159A">
        <w:rPr>
          <w:lang w:val="en-US"/>
        </w:rPr>
        <w:lastRenderedPageBreak/>
        <w:t>Abstract</w:t>
      </w:r>
      <w:bookmarkEnd w:id="6"/>
      <w:bookmarkEnd w:id="7"/>
      <w:bookmarkEnd w:id="8"/>
    </w:p>
    <w:p w14:paraId="63DA0DE8" w14:textId="3F54740B" w:rsidR="002E7F15" w:rsidRPr="0031159A" w:rsidRDefault="002E7F15">
      <w:pPr>
        <w:rPr>
          <w:lang w:val="en-US"/>
        </w:rPr>
      </w:pPr>
      <w:r w:rsidRPr="0031159A">
        <w:rPr>
          <w:lang w:val="en-US"/>
        </w:rPr>
        <w:br w:type="page"/>
      </w:r>
    </w:p>
    <w:p w14:paraId="25F4A004" w14:textId="1DB241EB" w:rsidR="002E7F15" w:rsidRPr="0031159A" w:rsidRDefault="002E7F15" w:rsidP="00864F73">
      <w:pPr>
        <w:pStyle w:val="Overskrift1"/>
        <w:jc w:val="both"/>
        <w:rPr>
          <w:lang w:val="en-US"/>
        </w:rPr>
      </w:pPr>
      <w:bookmarkStart w:id="9" w:name="_Toc120800373"/>
      <w:bookmarkStart w:id="10" w:name="_Toc121147791"/>
      <w:bookmarkStart w:id="11" w:name="_Toc121673265"/>
      <w:r w:rsidRPr="0031159A">
        <w:rPr>
          <w:lang w:val="en-US"/>
        </w:rPr>
        <w:lastRenderedPageBreak/>
        <w:t>Preface</w:t>
      </w:r>
      <w:bookmarkEnd w:id="9"/>
      <w:bookmarkEnd w:id="10"/>
      <w:bookmarkEnd w:id="11"/>
    </w:p>
    <w:p w14:paraId="5A979183" w14:textId="6F535F67" w:rsidR="00A37188" w:rsidRPr="0031159A" w:rsidRDefault="00A37188" w:rsidP="00864F73">
      <w:pPr>
        <w:jc w:val="both"/>
        <w:rPr>
          <w:lang w:val="en-US"/>
        </w:rPr>
      </w:pPr>
      <w:r w:rsidRPr="0031159A">
        <w:rPr>
          <w:lang w:val="en-US"/>
        </w:rPr>
        <w:t xml:space="preserve">This report is written to document a solution </w:t>
      </w:r>
      <w:r w:rsidR="00B65E2E" w:rsidRPr="0031159A">
        <w:rPr>
          <w:lang w:val="en-US"/>
        </w:rPr>
        <w:t>to a 7</w:t>
      </w:r>
      <w:r w:rsidR="00B65E2E" w:rsidRPr="0031159A">
        <w:rPr>
          <w:vertAlign w:val="superscript"/>
          <w:lang w:val="en-US"/>
        </w:rPr>
        <w:t>th</w:t>
      </w:r>
      <w:r w:rsidR="00B65E2E" w:rsidRPr="0031159A">
        <w:rPr>
          <w:lang w:val="en-US"/>
        </w:rPr>
        <w:t xml:space="preserve"> semester software technology graduation project, the report concerns a system which contains an overlay capable of anchoring itself on top of a video on a website, and then get controlled using AWS serverless technologies, which can be operated from a control center. The report aims to document the process, key decisions and other thoughts which led to the prototype.</w:t>
      </w:r>
    </w:p>
    <w:p w14:paraId="404E7BB4" w14:textId="6C7FE1AF" w:rsidR="002E7F15" w:rsidRPr="0031159A" w:rsidRDefault="002E7F15" w:rsidP="00864F73">
      <w:pPr>
        <w:pStyle w:val="Overskrift2"/>
        <w:jc w:val="both"/>
        <w:rPr>
          <w:lang w:val="en-US"/>
        </w:rPr>
      </w:pPr>
      <w:bookmarkStart w:id="12" w:name="_Toc120800374"/>
      <w:bookmarkStart w:id="13" w:name="_Toc121147792"/>
      <w:bookmarkStart w:id="14" w:name="_Toc121673266"/>
      <w:r w:rsidRPr="0031159A">
        <w:rPr>
          <w:lang w:val="en-US"/>
        </w:rPr>
        <w:t>Acknowledgements</w:t>
      </w:r>
      <w:bookmarkEnd w:id="12"/>
      <w:bookmarkEnd w:id="13"/>
      <w:bookmarkEnd w:id="14"/>
    </w:p>
    <w:p w14:paraId="0101ECBE" w14:textId="73E0A514" w:rsidR="00B65E2E" w:rsidRPr="0031159A" w:rsidRDefault="00B65E2E" w:rsidP="00864F73">
      <w:pPr>
        <w:jc w:val="both"/>
        <w:rPr>
          <w:lang w:val="en-US"/>
        </w:rPr>
      </w:pPr>
      <w:r w:rsidRPr="0031159A">
        <w:rPr>
          <w:lang w:val="en-US"/>
        </w:rPr>
        <w:t>I would like to acknowledge the following</w:t>
      </w:r>
    </w:p>
    <w:p w14:paraId="0C29EE13" w14:textId="1C84774C" w:rsidR="00B65E2E" w:rsidRPr="0031159A" w:rsidRDefault="00B65E2E" w:rsidP="00864F73">
      <w:pPr>
        <w:pStyle w:val="Overskrift4"/>
        <w:jc w:val="both"/>
        <w:rPr>
          <w:lang w:val="en-US"/>
        </w:rPr>
      </w:pPr>
      <w:r w:rsidRPr="0031159A">
        <w:rPr>
          <w:lang w:val="en-US"/>
        </w:rPr>
        <w:t>Mina Alipour</w:t>
      </w:r>
    </w:p>
    <w:p w14:paraId="20E154A3" w14:textId="5FCFBA11" w:rsidR="00B65E2E" w:rsidRPr="0031159A" w:rsidRDefault="00B65E2E" w:rsidP="00864F73">
      <w:pPr>
        <w:jc w:val="both"/>
        <w:rPr>
          <w:lang w:val="en-US"/>
        </w:rPr>
      </w:pPr>
      <w:r w:rsidRPr="0031159A">
        <w:rPr>
          <w:lang w:val="en-US"/>
        </w:rPr>
        <w:t>Mina has been the supervisor of the project, she has provided great feedback and help, whenever it has been needed.</w:t>
      </w:r>
    </w:p>
    <w:p w14:paraId="3F220551" w14:textId="6BDB3F27" w:rsidR="00B65E2E" w:rsidRPr="0031159A" w:rsidRDefault="00B65E2E" w:rsidP="00864F73">
      <w:pPr>
        <w:pStyle w:val="Overskrift4"/>
        <w:jc w:val="both"/>
        <w:rPr>
          <w:lang w:val="en-US"/>
        </w:rPr>
      </w:pPr>
      <w:r w:rsidRPr="0031159A">
        <w:rPr>
          <w:lang w:val="en-US"/>
        </w:rPr>
        <w:t>TV 2 Fyn</w:t>
      </w:r>
    </w:p>
    <w:p w14:paraId="55129A1A" w14:textId="717B3ACC" w:rsidR="00B65E2E" w:rsidRPr="0031159A" w:rsidRDefault="00B65E2E" w:rsidP="00864F73">
      <w:pPr>
        <w:jc w:val="both"/>
        <w:rPr>
          <w:lang w:val="en-US"/>
        </w:rPr>
      </w:pPr>
      <w:r w:rsidRPr="0031159A">
        <w:rPr>
          <w:lang w:val="en-US"/>
        </w:rPr>
        <w:t>The project has been developed in cooperation with TV 2 Fyn, and I thank them for the opportunity to do so.</w:t>
      </w:r>
    </w:p>
    <w:p w14:paraId="1F8B8F42" w14:textId="20BD146A" w:rsidR="00B65E2E" w:rsidRPr="0031159A" w:rsidRDefault="00B65E2E" w:rsidP="00864F73">
      <w:pPr>
        <w:pStyle w:val="Overskrift4"/>
        <w:jc w:val="both"/>
        <w:rPr>
          <w:lang w:val="en-US"/>
        </w:rPr>
      </w:pPr>
      <w:r w:rsidRPr="0031159A">
        <w:rPr>
          <w:lang w:val="en-US"/>
        </w:rPr>
        <w:t>Kasper Skov Hansen</w:t>
      </w:r>
    </w:p>
    <w:p w14:paraId="10C4F303" w14:textId="0FAECAA1" w:rsidR="00B65E2E" w:rsidRPr="0031159A" w:rsidRDefault="00B65E2E" w:rsidP="00864F73">
      <w:pPr>
        <w:jc w:val="both"/>
        <w:rPr>
          <w:lang w:val="en-US"/>
        </w:rPr>
      </w:pPr>
      <w:r w:rsidRPr="0031159A">
        <w:rPr>
          <w:lang w:val="en-US"/>
        </w:rPr>
        <w:t>Kasper is an employee at TV 2 Fyn, he has been a great sparring partner for discussing design questions regarding the software</w:t>
      </w:r>
      <w:r w:rsidR="00856102" w:rsidRPr="0031159A">
        <w:rPr>
          <w:lang w:val="en-US"/>
        </w:rPr>
        <w:t xml:space="preserve"> architecture, and other code related questions</w:t>
      </w:r>
      <w:r w:rsidRPr="0031159A">
        <w:rPr>
          <w:lang w:val="en-US"/>
        </w:rPr>
        <w:t>.</w:t>
      </w:r>
    </w:p>
    <w:p w14:paraId="2E0B7776" w14:textId="775179FD" w:rsidR="00B65E2E" w:rsidRPr="0031159A" w:rsidRDefault="00B65E2E" w:rsidP="00864F73">
      <w:pPr>
        <w:pStyle w:val="Overskrift4"/>
        <w:jc w:val="both"/>
        <w:rPr>
          <w:lang w:val="en-US"/>
        </w:rPr>
      </w:pPr>
      <w:r w:rsidRPr="0031159A">
        <w:rPr>
          <w:lang w:val="en-US"/>
        </w:rPr>
        <w:t>Louise Koustrup</w:t>
      </w:r>
    </w:p>
    <w:p w14:paraId="1F031D4F" w14:textId="02497879" w:rsidR="00856102" w:rsidRPr="0031159A" w:rsidRDefault="00B65E2E" w:rsidP="00864F73">
      <w:pPr>
        <w:jc w:val="both"/>
        <w:rPr>
          <w:lang w:val="en-US"/>
        </w:rPr>
      </w:pPr>
      <w:r w:rsidRPr="0031159A">
        <w:rPr>
          <w:lang w:val="en-US"/>
        </w:rPr>
        <w:t xml:space="preserve">Louise is an employee at TV 2 Fyn, she has been a great help for decisions </w:t>
      </w:r>
      <w:r w:rsidR="00856102" w:rsidRPr="0031159A">
        <w:rPr>
          <w:lang w:val="en-US"/>
        </w:rPr>
        <w:t>on design questions regarding the look of the overlay.</w:t>
      </w:r>
      <w:bookmarkStart w:id="15" w:name="_Toc120800375"/>
    </w:p>
    <w:p w14:paraId="579F7BF8" w14:textId="77777777" w:rsidR="00856102" w:rsidRPr="0031159A" w:rsidRDefault="00856102" w:rsidP="00864F73">
      <w:pPr>
        <w:jc w:val="both"/>
        <w:rPr>
          <w:lang w:val="en-US"/>
        </w:rPr>
      </w:pPr>
    </w:p>
    <w:p w14:paraId="24BAF946" w14:textId="10E6DD34" w:rsidR="00856102" w:rsidRPr="0031159A" w:rsidRDefault="002E7F15" w:rsidP="00864F73">
      <w:pPr>
        <w:pStyle w:val="Overskrift2"/>
        <w:jc w:val="both"/>
        <w:rPr>
          <w:lang w:val="en-US"/>
        </w:rPr>
      </w:pPr>
      <w:bookmarkStart w:id="16" w:name="_Toc121147793"/>
      <w:bookmarkStart w:id="17" w:name="_Toc121673267"/>
      <w:r w:rsidRPr="0031159A">
        <w:rPr>
          <w:lang w:val="en-US"/>
        </w:rPr>
        <w:t>Reading guide</w:t>
      </w:r>
      <w:bookmarkEnd w:id="15"/>
      <w:bookmarkEnd w:id="16"/>
      <w:bookmarkEnd w:id="17"/>
    </w:p>
    <w:p w14:paraId="15F34B51" w14:textId="3D792F42" w:rsidR="00856102" w:rsidRPr="0031159A" w:rsidRDefault="00856102" w:rsidP="00DE5B98">
      <w:pPr>
        <w:jc w:val="both"/>
        <w:rPr>
          <w:lang w:val="en-US"/>
        </w:rPr>
        <w:sectPr w:rsidR="00856102" w:rsidRPr="0031159A" w:rsidSect="00463295">
          <w:headerReference w:type="default" r:id="rId8"/>
          <w:footerReference w:type="even" r:id="rId9"/>
          <w:footerReference w:type="default" r:id="rId10"/>
          <w:footerReference w:type="first" r:id="rId11"/>
          <w:pgSz w:w="11906" w:h="16838"/>
          <w:pgMar w:top="1701" w:right="1134" w:bottom="1701" w:left="1134" w:header="708" w:footer="708" w:gutter="0"/>
          <w:pgNumType w:fmt="lowerRoman" w:start="1"/>
          <w:cols w:space="708"/>
          <w:titlePg/>
          <w:docGrid w:linePitch="360"/>
        </w:sectPr>
      </w:pPr>
      <w:r w:rsidRPr="0031159A">
        <w:rPr>
          <w:lang w:val="en-US"/>
        </w:rPr>
        <w:t>The project is structured in the same order as certain thoughts and decisions were made, alongside with when different parts of the system was developed, therefor</w:t>
      </w:r>
      <w:r w:rsidR="003D7EE4" w:rsidRPr="0031159A">
        <w:rPr>
          <w:lang w:val="en-US"/>
        </w:rPr>
        <w:t>e</w:t>
      </w:r>
      <w:r w:rsidRPr="0031159A">
        <w:rPr>
          <w:lang w:val="en-US"/>
        </w:rPr>
        <w:t xml:space="preserve"> it is recommended to read it chronologically. However, if the reader wishes to get a fast overview of the report, alongside with the key ideas, it is recommended to first read the Abstract followed by the conclusion. The target group of the report is software technology/engineering students which have at least completed their 7th semester.</w:t>
      </w:r>
    </w:p>
    <w:sdt>
      <w:sdtPr>
        <w:rPr>
          <w:lang w:val="en-US"/>
        </w:rPr>
        <w:id w:val="109297861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3B7D8D52" w14:textId="5AD71FBE" w:rsidR="00463295" w:rsidRPr="0031159A" w:rsidRDefault="00463295">
          <w:pPr>
            <w:pStyle w:val="Overskrift"/>
            <w:rPr>
              <w:lang w:val="en-US"/>
            </w:rPr>
          </w:pPr>
          <w:r w:rsidRPr="0031159A">
            <w:rPr>
              <w:lang w:val="en-US"/>
            </w:rPr>
            <w:t>Table of contents</w:t>
          </w:r>
        </w:p>
        <w:p w14:paraId="526037C3" w14:textId="136F38D4" w:rsidR="004F34E3" w:rsidRDefault="00463295">
          <w:pPr>
            <w:pStyle w:val="Indholdsfortegnelse2"/>
            <w:tabs>
              <w:tab w:val="right" w:leader="dot" w:pos="9628"/>
            </w:tabs>
            <w:rPr>
              <w:rFonts w:eastAsiaTheme="minorEastAsia" w:cstheme="minorBidi"/>
              <w:i w:val="0"/>
              <w:iCs w:val="0"/>
              <w:noProof/>
              <w:sz w:val="24"/>
              <w:szCs w:val="24"/>
              <w:lang w:eastAsia="da-DK"/>
            </w:rPr>
          </w:pPr>
          <w:r w:rsidRPr="0031159A">
            <w:rPr>
              <w:lang w:val="en-US"/>
            </w:rPr>
            <w:fldChar w:fldCharType="begin"/>
          </w:r>
          <w:r w:rsidRPr="0031159A">
            <w:rPr>
              <w:lang w:val="en-US"/>
            </w:rPr>
            <w:instrText>TOC \o "1-3" \h \z \u</w:instrText>
          </w:r>
          <w:r w:rsidRPr="0031159A">
            <w:rPr>
              <w:lang w:val="en-US"/>
            </w:rPr>
            <w:fldChar w:fldCharType="separate"/>
          </w:r>
          <w:hyperlink w:anchor="_Toc121673262" w:history="1">
            <w:r w:rsidR="004F34E3" w:rsidRPr="00AF5F42">
              <w:rPr>
                <w:rStyle w:val="Hyperlink"/>
                <w:noProof/>
                <w:lang w:val="en-US"/>
              </w:rPr>
              <w:t>Student.</w:t>
            </w:r>
            <w:r w:rsidR="004F34E3">
              <w:rPr>
                <w:noProof/>
                <w:webHidden/>
              </w:rPr>
              <w:tab/>
            </w:r>
            <w:r w:rsidR="004F34E3">
              <w:rPr>
                <w:noProof/>
                <w:webHidden/>
              </w:rPr>
              <w:fldChar w:fldCharType="begin"/>
            </w:r>
            <w:r w:rsidR="004F34E3">
              <w:rPr>
                <w:noProof/>
                <w:webHidden/>
              </w:rPr>
              <w:instrText xml:space="preserve"> PAGEREF _Toc121673262 \h </w:instrText>
            </w:r>
            <w:r w:rsidR="004F34E3">
              <w:rPr>
                <w:noProof/>
                <w:webHidden/>
              </w:rPr>
            </w:r>
            <w:r w:rsidR="004F34E3">
              <w:rPr>
                <w:noProof/>
                <w:webHidden/>
              </w:rPr>
              <w:fldChar w:fldCharType="separate"/>
            </w:r>
            <w:r w:rsidR="004F34E3">
              <w:rPr>
                <w:noProof/>
                <w:webHidden/>
              </w:rPr>
              <w:t>i</w:t>
            </w:r>
            <w:r w:rsidR="004F34E3">
              <w:rPr>
                <w:noProof/>
                <w:webHidden/>
              </w:rPr>
              <w:fldChar w:fldCharType="end"/>
            </w:r>
          </w:hyperlink>
        </w:p>
        <w:p w14:paraId="5048201C" w14:textId="4332EAF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3" w:history="1">
            <w:r w:rsidRPr="00AF5F42">
              <w:rPr>
                <w:rStyle w:val="Hyperlink"/>
                <w:noProof/>
                <w:lang w:val="en-US"/>
              </w:rPr>
              <w:t>Supervisor.</w:t>
            </w:r>
            <w:r>
              <w:rPr>
                <w:noProof/>
                <w:webHidden/>
              </w:rPr>
              <w:tab/>
            </w:r>
            <w:r>
              <w:rPr>
                <w:noProof/>
                <w:webHidden/>
              </w:rPr>
              <w:fldChar w:fldCharType="begin"/>
            </w:r>
            <w:r>
              <w:rPr>
                <w:noProof/>
                <w:webHidden/>
              </w:rPr>
              <w:instrText xml:space="preserve"> PAGEREF _Toc121673263 \h </w:instrText>
            </w:r>
            <w:r>
              <w:rPr>
                <w:noProof/>
                <w:webHidden/>
              </w:rPr>
            </w:r>
            <w:r>
              <w:rPr>
                <w:noProof/>
                <w:webHidden/>
              </w:rPr>
              <w:fldChar w:fldCharType="separate"/>
            </w:r>
            <w:r>
              <w:rPr>
                <w:noProof/>
                <w:webHidden/>
              </w:rPr>
              <w:t>i</w:t>
            </w:r>
            <w:r>
              <w:rPr>
                <w:noProof/>
                <w:webHidden/>
              </w:rPr>
              <w:fldChar w:fldCharType="end"/>
            </w:r>
          </w:hyperlink>
        </w:p>
        <w:p w14:paraId="7A04BE11" w14:textId="2DAA3545"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4" w:history="1">
            <w:r w:rsidRPr="00AF5F42">
              <w:rPr>
                <w:rStyle w:val="Hyperlink"/>
                <w:noProof/>
                <w:lang w:val="en-US"/>
              </w:rPr>
              <w:t>Abstract</w:t>
            </w:r>
            <w:r>
              <w:rPr>
                <w:noProof/>
                <w:webHidden/>
              </w:rPr>
              <w:tab/>
            </w:r>
            <w:r>
              <w:rPr>
                <w:noProof/>
                <w:webHidden/>
              </w:rPr>
              <w:fldChar w:fldCharType="begin"/>
            </w:r>
            <w:r>
              <w:rPr>
                <w:noProof/>
                <w:webHidden/>
              </w:rPr>
              <w:instrText xml:space="preserve"> PAGEREF _Toc121673264 \h </w:instrText>
            </w:r>
            <w:r>
              <w:rPr>
                <w:noProof/>
                <w:webHidden/>
              </w:rPr>
            </w:r>
            <w:r>
              <w:rPr>
                <w:noProof/>
                <w:webHidden/>
              </w:rPr>
              <w:fldChar w:fldCharType="separate"/>
            </w:r>
            <w:r>
              <w:rPr>
                <w:noProof/>
                <w:webHidden/>
              </w:rPr>
              <w:t>ii</w:t>
            </w:r>
            <w:r>
              <w:rPr>
                <w:noProof/>
                <w:webHidden/>
              </w:rPr>
              <w:fldChar w:fldCharType="end"/>
            </w:r>
          </w:hyperlink>
        </w:p>
        <w:p w14:paraId="22FC8199" w14:textId="755E56CD"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5" w:history="1">
            <w:r w:rsidRPr="00AF5F42">
              <w:rPr>
                <w:rStyle w:val="Hyperlink"/>
                <w:noProof/>
                <w:lang w:val="en-US"/>
              </w:rPr>
              <w:t>Preface</w:t>
            </w:r>
            <w:r>
              <w:rPr>
                <w:noProof/>
                <w:webHidden/>
              </w:rPr>
              <w:tab/>
            </w:r>
            <w:r>
              <w:rPr>
                <w:noProof/>
                <w:webHidden/>
              </w:rPr>
              <w:fldChar w:fldCharType="begin"/>
            </w:r>
            <w:r>
              <w:rPr>
                <w:noProof/>
                <w:webHidden/>
              </w:rPr>
              <w:instrText xml:space="preserve"> PAGEREF _Toc121673265 \h </w:instrText>
            </w:r>
            <w:r>
              <w:rPr>
                <w:noProof/>
                <w:webHidden/>
              </w:rPr>
            </w:r>
            <w:r>
              <w:rPr>
                <w:noProof/>
                <w:webHidden/>
              </w:rPr>
              <w:fldChar w:fldCharType="separate"/>
            </w:r>
            <w:r>
              <w:rPr>
                <w:noProof/>
                <w:webHidden/>
              </w:rPr>
              <w:t>iii</w:t>
            </w:r>
            <w:r>
              <w:rPr>
                <w:noProof/>
                <w:webHidden/>
              </w:rPr>
              <w:fldChar w:fldCharType="end"/>
            </w:r>
          </w:hyperlink>
        </w:p>
        <w:p w14:paraId="4C0481F4" w14:textId="14696D3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6" w:history="1">
            <w:r w:rsidRPr="00AF5F42">
              <w:rPr>
                <w:rStyle w:val="Hyperlink"/>
                <w:noProof/>
                <w:lang w:val="en-US"/>
              </w:rPr>
              <w:t>Acknowledgements</w:t>
            </w:r>
            <w:r>
              <w:rPr>
                <w:noProof/>
                <w:webHidden/>
              </w:rPr>
              <w:tab/>
            </w:r>
            <w:r>
              <w:rPr>
                <w:noProof/>
                <w:webHidden/>
              </w:rPr>
              <w:fldChar w:fldCharType="begin"/>
            </w:r>
            <w:r>
              <w:rPr>
                <w:noProof/>
                <w:webHidden/>
              </w:rPr>
              <w:instrText xml:space="preserve"> PAGEREF _Toc121673266 \h </w:instrText>
            </w:r>
            <w:r>
              <w:rPr>
                <w:noProof/>
                <w:webHidden/>
              </w:rPr>
            </w:r>
            <w:r>
              <w:rPr>
                <w:noProof/>
                <w:webHidden/>
              </w:rPr>
              <w:fldChar w:fldCharType="separate"/>
            </w:r>
            <w:r>
              <w:rPr>
                <w:noProof/>
                <w:webHidden/>
              </w:rPr>
              <w:t>iii</w:t>
            </w:r>
            <w:r>
              <w:rPr>
                <w:noProof/>
                <w:webHidden/>
              </w:rPr>
              <w:fldChar w:fldCharType="end"/>
            </w:r>
          </w:hyperlink>
        </w:p>
        <w:p w14:paraId="63FA5065" w14:textId="5D280A8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7" w:history="1">
            <w:r w:rsidRPr="00AF5F42">
              <w:rPr>
                <w:rStyle w:val="Hyperlink"/>
                <w:noProof/>
                <w:lang w:val="en-US"/>
              </w:rPr>
              <w:t>Reading guide</w:t>
            </w:r>
            <w:r>
              <w:rPr>
                <w:noProof/>
                <w:webHidden/>
              </w:rPr>
              <w:tab/>
            </w:r>
            <w:r>
              <w:rPr>
                <w:noProof/>
                <w:webHidden/>
              </w:rPr>
              <w:fldChar w:fldCharType="begin"/>
            </w:r>
            <w:r>
              <w:rPr>
                <w:noProof/>
                <w:webHidden/>
              </w:rPr>
              <w:instrText xml:space="preserve"> PAGEREF _Toc121673267 \h </w:instrText>
            </w:r>
            <w:r>
              <w:rPr>
                <w:noProof/>
                <w:webHidden/>
              </w:rPr>
            </w:r>
            <w:r>
              <w:rPr>
                <w:noProof/>
                <w:webHidden/>
              </w:rPr>
              <w:fldChar w:fldCharType="separate"/>
            </w:r>
            <w:r>
              <w:rPr>
                <w:noProof/>
                <w:webHidden/>
              </w:rPr>
              <w:t>iii</w:t>
            </w:r>
            <w:r>
              <w:rPr>
                <w:noProof/>
                <w:webHidden/>
              </w:rPr>
              <w:fldChar w:fldCharType="end"/>
            </w:r>
          </w:hyperlink>
        </w:p>
        <w:p w14:paraId="14EB1BF8" w14:textId="0F8E13C1"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68" w:history="1">
            <w:r w:rsidRPr="00AF5F42">
              <w:rPr>
                <w:rStyle w:val="Hyperlink"/>
                <w:noProof/>
                <w:lang w:val="en-US"/>
              </w:rPr>
              <w:t>Introduction</w:t>
            </w:r>
            <w:r>
              <w:rPr>
                <w:noProof/>
                <w:webHidden/>
              </w:rPr>
              <w:tab/>
            </w:r>
            <w:r>
              <w:rPr>
                <w:noProof/>
                <w:webHidden/>
              </w:rPr>
              <w:fldChar w:fldCharType="begin"/>
            </w:r>
            <w:r>
              <w:rPr>
                <w:noProof/>
                <w:webHidden/>
              </w:rPr>
              <w:instrText xml:space="preserve"> PAGEREF _Toc121673268 \h </w:instrText>
            </w:r>
            <w:r>
              <w:rPr>
                <w:noProof/>
                <w:webHidden/>
              </w:rPr>
            </w:r>
            <w:r>
              <w:rPr>
                <w:noProof/>
                <w:webHidden/>
              </w:rPr>
              <w:fldChar w:fldCharType="separate"/>
            </w:r>
            <w:r>
              <w:rPr>
                <w:noProof/>
                <w:webHidden/>
              </w:rPr>
              <w:t>3</w:t>
            </w:r>
            <w:r>
              <w:rPr>
                <w:noProof/>
                <w:webHidden/>
              </w:rPr>
              <w:fldChar w:fldCharType="end"/>
            </w:r>
          </w:hyperlink>
        </w:p>
        <w:p w14:paraId="1A9CB471" w14:textId="1F13B20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69" w:history="1">
            <w:r w:rsidRPr="00AF5F42">
              <w:rPr>
                <w:rStyle w:val="Hyperlink"/>
                <w:noProof/>
                <w:lang w:val="en-US"/>
              </w:rPr>
              <w:t>Background</w:t>
            </w:r>
            <w:r>
              <w:rPr>
                <w:noProof/>
                <w:webHidden/>
              </w:rPr>
              <w:tab/>
            </w:r>
            <w:r>
              <w:rPr>
                <w:noProof/>
                <w:webHidden/>
              </w:rPr>
              <w:fldChar w:fldCharType="begin"/>
            </w:r>
            <w:r>
              <w:rPr>
                <w:noProof/>
                <w:webHidden/>
              </w:rPr>
              <w:instrText xml:space="preserve"> PAGEREF _Toc121673269 \h </w:instrText>
            </w:r>
            <w:r>
              <w:rPr>
                <w:noProof/>
                <w:webHidden/>
              </w:rPr>
            </w:r>
            <w:r>
              <w:rPr>
                <w:noProof/>
                <w:webHidden/>
              </w:rPr>
              <w:fldChar w:fldCharType="separate"/>
            </w:r>
            <w:r>
              <w:rPr>
                <w:noProof/>
                <w:webHidden/>
              </w:rPr>
              <w:t>3</w:t>
            </w:r>
            <w:r>
              <w:rPr>
                <w:noProof/>
                <w:webHidden/>
              </w:rPr>
              <w:fldChar w:fldCharType="end"/>
            </w:r>
          </w:hyperlink>
        </w:p>
        <w:p w14:paraId="08C30123" w14:textId="445C84AE"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0" w:history="1">
            <w:r w:rsidRPr="00AF5F42">
              <w:rPr>
                <w:rStyle w:val="Hyperlink"/>
                <w:noProof/>
                <w:lang w:val="en-US"/>
              </w:rPr>
              <w:t>Problem definition</w:t>
            </w:r>
            <w:r>
              <w:rPr>
                <w:noProof/>
                <w:webHidden/>
              </w:rPr>
              <w:tab/>
            </w:r>
            <w:r>
              <w:rPr>
                <w:noProof/>
                <w:webHidden/>
              </w:rPr>
              <w:fldChar w:fldCharType="begin"/>
            </w:r>
            <w:r>
              <w:rPr>
                <w:noProof/>
                <w:webHidden/>
              </w:rPr>
              <w:instrText xml:space="preserve"> PAGEREF _Toc121673270 \h </w:instrText>
            </w:r>
            <w:r>
              <w:rPr>
                <w:noProof/>
                <w:webHidden/>
              </w:rPr>
            </w:r>
            <w:r>
              <w:rPr>
                <w:noProof/>
                <w:webHidden/>
              </w:rPr>
              <w:fldChar w:fldCharType="separate"/>
            </w:r>
            <w:r>
              <w:rPr>
                <w:noProof/>
                <w:webHidden/>
              </w:rPr>
              <w:t>3</w:t>
            </w:r>
            <w:r>
              <w:rPr>
                <w:noProof/>
                <w:webHidden/>
              </w:rPr>
              <w:fldChar w:fldCharType="end"/>
            </w:r>
          </w:hyperlink>
        </w:p>
        <w:p w14:paraId="3C0F4407" w14:textId="284DA01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1" w:history="1">
            <w:r w:rsidRPr="00AF5F42">
              <w:rPr>
                <w:rStyle w:val="Hyperlink"/>
                <w:noProof/>
                <w:lang w:val="en-US"/>
              </w:rPr>
              <w:t>Project boundary</w:t>
            </w:r>
            <w:r>
              <w:rPr>
                <w:noProof/>
                <w:webHidden/>
              </w:rPr>
              <w:tab/>
            </w:r>
            <w:r>
              <w:rPr>
                <w:noProof/>
                <w:webHidden/>
              </w:rPr>
              <w:fldChar w:fldCharType="begin"/>
            </w:r>
            <w:r>
              <w:rPr>
                <w:noProof/>
                <w:webHidden/>
              </w:rPr>
              <w:instrText xml:space="preserve"> PAGEREF _Toc121673271 \h </w:instrText>
            </w:r>
            <w:r>
              <w:rPr>
                <w:noProof/>
                <w:webHidden/>
              </w:rPr>
            </w:r>
            <w:r>
              <w:rPr>
                <w:noProof/>
                <w:webHidden/>
              </w:rPr>
              <w:fldChar w:fldCharType="separate"/>
            </w:r>
            <w:r>
              <w:rPr>
                <w:noProof/>
                <w:webHidden/>
              </w:rPr>
              <w:t>3</w:t>
            </w:r>
            <w:r>
              <w:rPr>
                <w:noProof/>
                <w:webHidden/>
              </w:rPr>
              <w:fldChar w:fldCharType="end"/>
            </w:r>
          </w:hyperlink>
        </w:p>
        <w:p w14:paraId="30B18FBE" w14:textId="4710C02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2" w:history="1">
            <w:r w:rsidRPr="00AF5F42">
              <w:rPr>
                <w:rStyle w:val="Hyperlink"/>
                <w:noProof/>
                <w:lang w:val="en-US"/>
              </w:rPr>
              <w:t>Purpose and goal of the project</w:t>
            </w:r>
            <w:r>
              <w:rPr>
                <w:noProof/>
                <w:webHidden/>
              </w:rPr>
              <w:tab/>
            </w:r>
            <w:r>
              <w:rPr>
                <w:noProof/>
                <w:webHidden/>
              </w:rPr>
              <w:fldChar w:fldCharType="begin"/>
            </w:r>
            <w:r>
              <w:rPr>
                <w:noProof/>
                <w:webHidden/>
              </w:rPr>
              <w:instrText xml:space="preserve"> PAGEREF _Toc121673272 \h </w:instrText>
            </w:r>
            <w:r>
              <w:rPr>
                <w:noProof/>
                <w:webHidden/>
              </w:rPr>
            </w:r>
            <w:r>
              <w:rPr>
                <w:noProof/>
                <w:webHidden/>
              </w:rPr>
              <w:fldChar w:fldCharType="separate"/>
            </w:r>
            <w:r>
              <w:rPr>
                <w:noProof/>
                <w:webHidden/>
              </w:rPr>
              <w:t>3</w:t>
            </w:r>
            <w:r>
              <w:rPr>
                <w:noProof/>
                <w:webHidden/>
              </w:rPr>
              <w:fldChar w:fldCharType="end"/>
            </w:r>
          </w:hyperlink>
        </w:p>
        <w:p w14:paraId="26E445A4" w14:textId="7E6B73A8"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73" w:history="1">
            <w:r w:rsidRPr="00AF5F42">
              <w:rPr>
                <w:rStyle w:val="Hyperlink"/>
                <w:noProof/>
                <w:lang w:val="en-US"/>
              </w:rPr>
              <w:t>Technical knowledge base</w:t>
            </w:r>
            <w:r>
              <w:rPr>
                <w:noProof/>
                <w:webHidden/>
              </w:rPr>
              <w:tab/>
            </w:r>
            <w:r>
              <w:rPr>
                <w:noProof/>
                <w:webHidden/>
              </w:rPr>
              <w:fldChar w:fldCharType="begin"/>
            </w:r>
            <w:r>
              <w:rPr>
                <w:noProof/>
                <w:webHidden/>
              </w:rPr>
              <w:instrText xml:space="preserve"> PAGEREF _Toc121673273 \h </w:instrText>
            </w:r>
            <w:r>
              <w:rPr>
                <w:noProof/>
                <w:webHidden/>
              </w:rPr>
            </w:r>
            <w:r>
              <w:rPr>
                <w:noProof/>
                <w:webHidden/>
              </w:rPr>
              <w:fldChar w:fldCharType="separate"/>
            </w:r>
            <w:r>
              <w:rPr>
                <w:noProof/>
                <w:webHidden/>
              </w:rPr>
              <w:t>5</w:t>
            </w:r>
            <w:r>
              <w:rPr>
                <w:noProof/>
                <w:webHidden/>
              </w:rPr>
              <w:fldChar w:fldCharType="end"/>
            </w:r>
          </w:hyperlink>
        </w:p>
        <w:p w14:paraId="1E506159" w14:textId="774ED46B"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4" w:history="1">
            <w:r w:rsidRPr="00AF5F42">
              <w:rPr>
                <w:rStyle w:val="Hyperlink"/>
                <w:noProof/>
                <w:lang w:val="en-US"/>
              </w:rPr>
              <w:t>Notations and terms</w:t>
            </w:r>
            <w:r>
              <w:rPr>
                <w:noProof/>
                <w:webHidden/>
              </w:rPr>
              <w:tab/>
            </w:r>
            <w:r>
              <w:rPr>
                <w:noProof/>
                <w:webHidden/>
              </w:rPr>
              <w:fldChar w:fldCharType="begin"/>
            </w:r>
            <w:r>
              <w:rPr>
                <w:noProof/>
                <w:webHidden/>
              </w:rPr>
              <w:instrText xml:space="preserve"> PAGEREF _Toc121673274 \h </w:instrText>
            </w:r>
            <w:r>
              <w:rPr>
                <w:noProof/>
                <w:webHidden/>
              </w:rPr>
            </w:r>
            <w:r>
              <w:rPr>
                <w:noProof/>
                <w:webHidden/>
              </w:rPr>
              <w:fldChar w:fldCharType="separate"/>
            </w:r>
            <w:r>
              <w:rPr>
                <w:noProof/>
                <w:webHidden/>
              </w:rPr>
              <w:t>5</w:t>
            </w:r>
            <w:r>
              <w:rPr>
                <w:noProof/>
                <w:webHidden/>
              </w:rPr>
              <w:fldChar w:fldCharType="end"/>
            </w:r>
          </w:hyperlink>
        </w:p>
        <w:p w14:paraId="0CB352BA" w14:textId="191A7CD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5" w:history="1">
            <w:r w:rsidRPr="00AF5F42">
              <w:rPr>
                <w:rStyle w:val="Hyperlink"/>
                <w:noProof/>
                <w:lang w:val="en-US"/>
              </w:rPr>
              <w:t>Prerequisite knowledge</w:t>
            </w:r>
            <w:r>
              <w:rPr>
                <w:noProof/>
                <w:webHidden/>
              </w:rPr>
              <w:tab/>
            </w:r>
            <w:r>
              <w:rPr>
                <w:noProof/>
                <w:webHidden/>
              </w:rPr>
              <w:fldChar w:fldCharType="begin"/>
            </w:r>
            <w:r>
              <w:rPr>
                <w:noProof/>
                <w:webHidden/>
              </w:rPr>
              <w:instrText xml:space="preserve"> PAGEREF _Toc121673275 \h </w:instrText>
            </w:r>
            <w:r>
              <w:rPr>
                <w:noProof/>
                <w:webHidden/>
              </w:rPr>
            </w:r>
            <w:r>
              <w:rPr>
                <w:noProof/>
                <w:webHidden/>
              </w:rPr>
              <w:fldChar w:fldCharType="separate"/>
            </w:r>
            <w:r>
              <w:rPr>
                <w:noProof/>
                <w:webHidden/>
              </w:rPr>
              <w:t>5</w:t>
            </w:r>
            <w:r>
              <w:rPr>
                <w:noProof/>
                <w:webHidden/>
              </w:rPr>
              <w:fldChar w:fldCharType="end"/>
            </w:r>
          </w:hyperlink>
        </w:p>
        <w:p w14:paraId="5679504F" w14:textId="6EF00742"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76" w:history="1">
            <w:r w:rsidRPr="00AF5F42">
              <w:rPr>
                <w:rStyle w:val="Hyperlink"/>
                <w:noProof/>
                <w:lang w:val="en-US"/>
              </w:rPr>
              <w:t>Similar tools review</w:t>
            </w:r>
            <w:r>
              <w:rPr>
                <w:noProof/>
                <w:webHidden/>
              </w:rPr>
              <w:tab/>
            </w:r>
            <w:r>
              <w:rPr>
                <w:noProof/>
                <w:webHidden/>
              </w:rPr>
              <w:fldChar w:fldCharType="begin"/>
            </w:r>
            <w:r>
              <w:rPr>
                <w:noProof/>
                <w:webHidden/>
              </w:rPr>
              <w:instrText xml:space="preserve"> PAGEREF _Toc121673276 \h </w:instrText>
            </w:r>
            <w:r>
              <w:rPr>
                <w:noProof/>
                <w:webHidden/>
              </w:rPr>
            </w:r>
            <w:r>
              <w:rPr>
                <w:noProof/>
                <w:webHidden/>
              </w:rPr>
              <w:fldChar w:fldCharType="separate"/>
            </w:r>
            <w:r>
              <w:rPr>
                <w:noProof/>
                <w:webHidden/>
              </w:rPr>
              <w:t>6</w:t>
            </w:r>
            <w:r>
              <w:rPr>
                <w:noProof/>
                <w:webHidden/>
              </w:rPr>
              <w:fldChar w:fldCharType="end"/>
            </w:r>
          </w:hyperlink>
        </w:p>
        <w:p w14:paraId="070ABD05" w14:textId="6BC7EC05"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77" w:history="1">
            <w:r w:rsidRPr="00AF5F42">
              <w:rPr>
                <w:rStyle w:val="Hyperlink"/>
                <w:noProof/>
                <w:lang w:val="en-US"/>
              </w:rPr>
              <w:t>Brightcove</w:t>
            </w:r>
            <w:r>
              <w:rPr>
                <w:noProof/>
                <w:webHidden/>
              </w:rPr>
              <w:tab/>
            </w:r>
            <w:r>
              <w:rPr>
                <w:noProof/>
                <w:webHidden/>
              </w:rPr>
              <w:fldChar w:fldCharType="begin"/>
            </w:r>
            <w:r>
              <w:rPr>
                <w:noProof/>
                <w:webHidden/>
              </w:rPr>
              <w:instrText xml:space="preserve"> PAGEREF _Toc121673277 \h </w:instrText>
            </w:r>
            <w:r>
              <w:rPr>
                <w:noProof/>
                <w:webHidden/>
              </w:rPr>
            </w:r>
            <w:r>
              <w:rPr>
                <w:noProof/>
                <w:webHidden/>
              </w:rPr>
              <w:fldChar w:fldCharType="separate"/>
            </w:r>
            <w:r>
              <w:rPr>
                <w:noProof/>
                <w:webHidden/>
              </w:rPr>
              <w:t>6</w:t>
            </w:r>
            <w:r>
              <w:rPr>
                <w:noProof/>
                <w:webHidden/>
              </w:rPr>
              <w:fldChar w:fldCharType="end"/>
            </w:r>
          </w:hyperlink>
        </w:p>
        <w:p w14:paraId="420225E2" w14:textId="6E434836" w:rsidR="004F34E3" w:rsidRDefault="004F34E3">
          <w:pPr>
            <w:pStyle w:val="Indholdsfortegnelse3"/>
            <w:tabs>
              <w:tab w:val="right" w:leader="dot" w:pos="9628"/>
            </w:tabs>
            <w:rPr>
              <w:rFonts w:eastAsiaTheme="minorEastAsia" w:cstheme="minorBidi"/>
              <w:noProof/>
              <w:sz w:val="24"/>
              <w:szCs w:val="24"/>
              <w:lang w:eastAsia="da-DK"/>
            </w:rPr>
          </w:pPr>
          <w:hyperlink w:anchor="_Toc121673278" w:history="1">
            <w:r w:rsidRPr="00AF5F42">
              <w:rPr>
                <w:rStyle w:val="Hyperlink"/>
                <w:noProof/>
                <w:lang w:val="en-US"/>
              </w:rPr>
              <w:t>The overlay offered by Brightcove</w:t>
            </w:r>
            <w:r>
              <w:rPr>
                <w:noProof/>
                <w:webHidden/>
              </w:rPr>
              <w:tab/>
            </w:r>
            <w:r>
              <w:rPr>
                <w:noProof/>
                <w:webHidden/>
              </w:rPr>
              <w:fldChar w:fldCharType="begin"/>
            </w:r>
            <w:r>
              <w:rPr>
                <w:noProof/>
                <w:webHidden/>
              </w:rPr>
              <w:instrText xml:space="preserve"> PAGEREF _Toc121673278 \h </w:instrText>
            </w:r>
            <w:r>
              <w:rPr>
                <w:noProof/>
                <w:webHidden/>
              </w:rPr>
            </w:r>
            <w:r>
              <w:rPr>
                <w:noProof/>
                <w:webHidden/>
              </w:rPr>
              <w:fldChar w:fldCharType="separate"/>
            </w:r>
            <w:r>
              <w:rPr>
                <w:noProof/>
                <w:webHidden/>
              </w:rPr>
              <w:t>6</w:t>
            </w:r>
            <w:r>
              <w:rPr>
                <w:noProof/>
                <w:webHidden/>
              </w:rPr>
              <w:fldChar w:fldCharType="end"/>
            </w:r>
          </w:hyperlink>
        </w:p>
        <w:p w14:paraId="67742A5D" w14:textId="5C4B41E5" w:rsidR="004F34E3" w:rsidRDefault="004F34E3">
          <w:pPr>
            <w:pStyle w:val="Indholdsfortegnelse3"/>
            <w:tabs>
              <w:tab w:val="right" w:leader="dot" w:pos="9628"/>
            </w:tabs>
            <w:rPr>
              <w:rFonts w:eastAsiaTheme="minorEastAsia" w:cstheme="minorBidi"/>
              <w:noProof/>
              <w:sz w:val="24"/>
              <w:szCs w:val="24"/>
              <w:lang w:eastAsia="da-DK"/>
            </w:rPr>
          </w:pPr>
          <w:hyperlink w:anchor="_Toc121673279"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_Toc121673279 \h </w:instrText>
            </w:r>
            <w:r>
              <w:rPr>
                <w:noProof/>
                <w:webHidden/>
              </w:rPr>
            </w:r>
            <w:r>
              <w:rPr>
                <w:noProof/>
                <w:webHidden/>
              </w:rPr>
              <w:fldChar w:fldCharType="separate"/>
            </w:r>
            <w:r>
              <w:rPr>
                <w:noProof/>
                <w:webHidden/>
              </w:rPr>
              <w:t>6</w:t>
            </w:r>
            <w:r>
              <w:rPr>
                <w:noProof/>
                <w:webHidden/>
              </w:rPr>
              <w:fldChar w:fldCharType="end"/>
            </w:r>
          </w:hyperlink>
        </w:p>
        <w:p w14:paraId="6E8A14C3" w14:textId="7C68F9D0"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0" w:history="1">
            <w:r w:rsidRPr="00AF5F42">
              <w:rPr>
                <w:rStyle w:val="Hyperlink"/>
                <w:noProof/>
                <w:lang w:val="en-US"/>
              </w:rPr>
              <w:t>Vixyvideo</w:t>
            </w:r>
            <w:r>
              <w:rPr>
                <w:noProof/>
                <w:webHidden/>
              </w:rPr>
              <w:tab/>
            </w:r>
            <w:r>
              <w:rPr>
                <w:noProof/>
                <w:webHidden/>
              </w:rPr>
              <w:fldChar w:fldCharType="begin"/>
            </w:r>
            <w:r>
              <w:rPr>
                <w:noProof/>
                <w:webHidden/>
              </w:rPr>
              <w:instrText xml:space="preserve"> PAGEREF _Toc121673280 \h </w:instrText>
            </w:r>
            <w:r>
              <w:rPr>
                <w:noProof/>
                <w:webHidden/>
              </w:rPr>
            </w:r>
            <w:r>
              <w:rPr>
                <w:noProof/>
                <w:webHidden/>
              </w:rPr>
              <w:fldChar w:fldCharType="separate"/>
            </w:r>
            <w:r>
              <w:rPr>
                <w:noProof/>
                <w:webHidden/>
              </w:rPr>
              <w:t>7</w:t>
            </w:r>
            <w:r>
              <w:rPr>
                <w:noProof/>
                <w:webHidden/>
              </w:rPr>
              <w:fldChar w:fldCharType="end"/>
            </w:r>
          </w:hyperlink>
        </w:p>
        <w:p w14:paraId="424B7B05" w14:textId="646B3F2A" w:rsidR="004F34E3" w:rsidRDefault="004F34E3">
          <w:pPr>
            <w:pStyle w:val="Indholdsfortegnelse3"/>
            <w:tabs>
              <w:tab w:val="right" w:leader="dot" w:pos="9628"/>
            </w:tabs>
            <w:rPr>
              <w:rFonts w:eastAsiaTheme="minorEastAsia" w:cstheme="minorBidi"/>
              <w:noProof/>
              <w:sz w:val="24"/>
              <w:szCs w:val="24"/>
              <w:lang w:eastAsia="da-DK"/>
            </w:rPr>
          </w:pPr>
          <w:hyperlink w:anchor="_Toc121673281" w:history="1">
            <w:r w:rsidRPr="00AF5F42">
              <w:rPr>
                <w:rStyle w:val="Hyperlink"/>
                <w:noProof/>
                <w:lang w:val="en-US"/>
              </w:rPr>
              <w:t>The overlay offered by Vixyvideo</w:t>
            </w:r>
            <w:r>
              <w:rPr>
                <w:noProof/>
                <w:webHidden/>
              </w:rPr>
              <w:tab/>
            </w:r>
            <w:r>
              <w:rPr>
                <w:noProof/>
                <w:webHidden/>
              </w:rPr>
              <w:fldChar w:fldCharType="begin"/>
            </w:r>
            <w:r>
              <w:rPr>
                <w:noProof/>
                <w:webHidden/>
              </w:rPr>
              <w:instrText xml:space="preserve"> PAGEREF _Toc121673281 \h </w:instrText>
            </w:r>
            <w:r>
              <w:rPr>
                <w:noProof/>
                <w:webHidden/>
              </w:rPr>
            </w:r>
            <w:r>
              <w:rPr>
                <w:noProof/>
                <w:webHidden/>
              </w:rPr>
              <w:fldChar w:fldCharType="separate"/>
            </w:r>
            <w:r>
              <w:rPr>
                <w:noProof/>
                <w:webHidden/>
              </w:rPr>
              <w:t>7</w:t>
            </w:r>
            <w:r>
              <w:rPr>
                <w:noProof/>
                <w:webHidden/>
              </w:rPr>
              <w:fldChar w:fldCharType="end"/>
            </w:r>
          </w:hyperlink>
        </w:p>
        <w:p w14:paraId="64BB4428" w14:textId="20EAF272" w:rsidR="004F34E3" w:rsidRDefault="004F34E3">
          <w:pPr>
            <w:pStyle w:val="Indholdsfortegnelse3"/>
            <w:tabs>
              <w:tab w:val="right" w:leader="dot" w:pos="9628"/>
            </w:tabs>
            <w:rPr>
              <w:rFonts w:eastAsiaTheme="minorEastAsia" w:cstheme="minorBidi"/>
              <w:noProof/>
              <w:sz w:val="24"/>
              <w:szCs w:val="24"/>
              <w:lang w:eastAsia="da-DK"/>
            </w:rPr>
          </w:pPr>
          <w:hyperlink w:anchor="_Toc121673282"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_Toc121673282 \h </w:instrText>
            </w:r>
            <w:r>
              <w:rPr>
                <w:noProof/>
                <w:webHidden/>
              </w:rPr>
            </w:r>
            <w:r>
              <w:rPr>
                <w:noProof/>
                <w:webHidden/>
              </w:rPr>
              <w:fldChar w:fldCharType="separate"/>
            </w:r>
            <w:r>
              <w:rPr>
                <w:noProof/>
                <w:webHidden/>
              </w:rPr>
              <w:t>7</w:t>
            </w:r>
            <w:r>
              <w:rPr>
                <w:noProof/>
                <w:webHidden/>
              </w:rPr>
              <w:fldChar w:fldCharType="end"/>
            </w:r>
          </w:hyperlink>
        </w:p>
        <w:p w14:paraId="7F32AE76" w14:textId="0D3F6ACE"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3" w:history="1">
            <w:r w:rsidRPr="00AF5F42">
              <w:rPr>
                <w:rStyle w:val="Hyperlink"/>
                <w:noProof/>
                <w:lang w:val="en-US"/>
              </w:rPr>
              <w:t>DOT.VU</w:t>
            </w:r>
            <w:r>
              <w:rPr>
                <w:noProof/>
                <w:webHidden/>
              </w:rPr>
              <w:tab/>
            </w:r>
            <w:r>
              <w:rPr>
                <w:noProof/>
                <w:webHidden/>
              </w:rPr>
              <w:fldChar w:fldCharType="begin"/>
            </w:r>
            <w:r>
              <w:rPr>
                <w:noProof/>
                <w:webHidden/>
              </w:rPr>
              <w:instrText xml:space="preserve"> PAGEREF _Toc121673283 \h </w:instrText>
            </w:r>
            <w:r>
              <w:rPr>
                <w:noProof/>
                <w:webHidden/>
              </w:rPr>
            </w:r>
            <w:r>
              <w:rPr>
                <w:noProof/>
                <w:webHidden/>
              </w:rPr>
              <w:fldChar w:fldCharType="separate"/>
            </w:r>
            <w:r>
              <w:rPr>
                <w:noProof/>
                <w:webHidden/>
              </w:rPr>
              <w:t>8</w:t>
            </w:r>
            <w:r>
              <w:rPr>
                <w:noProof/>
                <w:webHidden/>
              </w:rPr>
              <w:fldChar w:fldCharType="end"/>
            </w:r>
          </w:hyperlink>
        </w:p>
        <w:p w14:paraId="565BCF57" w14:textId="2320132C" w:rsidR="004F34E3" w:rsidRDefault="004F34E3">
          <w:pPr>
            <w:pStyle w:val="Indholdsfortegnelse3"/>
            <w:tabs>
              <w:tab w:val="right" w:leader="dot" w:pos="9628"/>
            </w:tabs>
            <w:rPr>
              <w:rFonts w:eastAsiaTheme="minorEastAsia" w:cstheme="minorBidi"/>
              <w:noProof/>
              <w:sz w:val="24"/>
              <w:szCs w:val="24"/>
              <w:lang w:eastAsia="da-DK"/>
            </w:rPr>
          </w:pPr>
          <w:hyperlink w:anchor="_Toc121673284" w:history="1">
            <w:r w:rsidRPr="00AF5F42">
              <w:rPr>
                <w:rStyle w:val="Hyperlink"/>
                <w:noProof/>
                <w:lang w:val="en-US"/>
              </w:rPr>
              <w:t>The overlay offered by DOT.VU</w:t>
            </w:r>
            <w:r>
              <w:rPr>
                <w:noProof/>
                <w:webHidden/>
              </w:rPr>
              <w:tab/>
            </w:r>
            <w:r>
              <w:rPr>
                <w:noProof/>
                <w:webHidden/>
              </w:rPr>
              <w:fldChar w:fldCharType="begin"/>
            </w:r>
            <w:r>
              <w:rPr>
                <w:noProof/>
                <w:webHidden/>
              </w:rPr>
              <w:instrText xml:space="preserve"> PAGEREF _Toc121673284 \h </w:instrText>
            </w:r>
            <w:r>
              <w:rPr>
                <w:noProof/>
                <w:webHidden/>
              </w:rPr>
            </w:r>
            <w:r>
              <w:rPr>
                <w:noProof/>
                <w:webHidden/>
              </w:rPr>
              <w:fldChar w:fldCharType="separate"/>
            </w:r>
            <w:r>
              <w:rPr>
                <w:noProof/>
                <w:webHidden/>
              </w:rPr>
              <w:t>8</w:t>
            </w:r>
            <w:r>
              <w:rPr>
                <w:noProof/>
                <w:webHidden/>
              </w:rPr>
              <w:fldChar w:fldCharType="end"/>
            </w:r>
          </w:hyperlink>
        </w:p>
        <w:p w14:paraId="1B2E1ACB" w14:textId="2B0685EB" w:rsidR="004F34E3" w:rsidRDefault="004F34E3">
          <w:pPr>
            <w:pStyle w:val="Indholdsfortegnelse3"/>
            <w:tabs>
              <w:tab w:val="right" w:leader="dot" w:pos="9628"/>
            </w:tabs>
            <w:rPr>
              <w:rFonts w:eastAsiaTheme="minorEastAsia" w:cstheme="minorBidi"/>
              <w:noProof/>
              <w:sz w:val="24"/>
              <w:szCs w:val="24"/>
              <w:lang w:eastAsia="da-DK"/>
            </w:rPr>
          </w:pPr>
          <w:hyperlink w:anchor="_Toc121673285" w:history="1">
            <w:r w:rsidRPr="00AF5F42">
              <w:rPr>
                <w:rStyle w:val="Hyperlink"/>
                <w:noProof/>
                <w:lang w:val="en-US"/>
              </w:rPr>
              <w:t>What is lacking?</w:t>
            </w:r>
            <w:r>
              <w:rPr>
                <w:noProof/>
                <w:webHidden/>
              </w:rPr>
              <w:tab/>
            </w:r>
            <w:r>
              <w:rPr>
                <w:noProof/>
                <w:webHidden/>
              </w:rPr>
              <w:fldChar w:fldCharType="begin"/>
            </w:r>
            <w:r>
              <w:rPr>
                <w:noProof/>
                <w:webHidden/>
              </w:rPr>
              <w:instrText xml:space="preserve"> PAGEREF _Toc121673285 \h </w:instrText>
            </w:r>
            <w:r>
              <w:rPr>
                <w:noProof/>
                <w:webHidden/>
              </w:rPr>
            </w:r>
            <w:r>
              <w:rPr>
                <w:noProof/>
                <w:webHidden/>
              </w:rPr>
              <w:fldChar w:fldCharType="separate"/>
            </w:r>
            <w:r>
              <w:rPr>
                <w:noProof/>
                <w:webHidden/>
              </w:rPr>
              <w:t>8</w:t>
            </w:r>
            <w:r>
              <w:rPr>
                <w:noProof/>
                <w:webHidden/>
              </w:rPr>
              <w:fldChar w:fldCharType="end"/>
            </w:r>
          </w:hyperlink>
        </w:p>
        <w:p w14:paraId="52C69D96" w14:textId="32F4B017"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6" w:history="1">
            <w:r w:rsidRPr="00AF5F42">
              <w:rPr>
                <w:rStyle w:val="Hyperlink"/>
                <w:noProof/>
                <w:lang w:val="en-US"/>
              </w:rPr>
              <w:t>Bridging the gaps</w:t>
            </w:r>
            <w:r>
              <w:rPr>
                <w:noProof/>
                <w:webHidden/>
              </w:rPr>
              <w:tab/>
            </w:r>
            <w:r>
              <w:rPr>
                <w:noProof/>
                <w:webHidden/>
              </w:rPr>
              <w:fldChar w:fldCharType="begin"/>
            </w:r>
            <w:r>
              <w:rPr>
                <w:noProof/>
                <w:webHidden/>
              </w:rPr>
              <w:instrText xml:space="preserve"> PAGEREF _Toc121673286 \h </w:instrText>
            </w:r>
            <w:r>
              <w:rPr>
                <w:noProof/>
                <w:webHidden/>
              </w:rPr>
            </w:r>
            <w:r>
              <w:rPr>
                <w:noProof/>
                <w:webHidden/>
              </w:rPr>
              <w:fldChar w:fldCharType="separate"/>
            </w:r>
            <w:r>
              <w:rPr>
                <w:noProof/>
                <w:webHidden/>
              </w:rPr>
              <w:t>9</w:t>
            </w:r>
            <w:r>
              <w:rPr>
                <w:noProof/>
                <w:webHidden/>
              </w:rPr>
              <w:fldChar w:fldCharType="end"/>
            </w:r>
          </w:hyperlink>
        </w:p>
        <w:p w14:paraId="2898540B" w14:textId="4DA49524"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87" w:history="1">
            <w:r w:rsidRPr="00AF5F42">
              <w:rPr>
                <w:rStyle w:val="Hyperlink"/>
                <w:noProof/>
                <w:lang w:val="en-US"/>
              </w:rPr>
              <w:t>Method</w:t>
            </w:r>
            <w:r>
              <w:rPr>
                <w:noProof/>
                <w:webHidden/>
              </w:rPr>
              <w:tab/>
            </w:r>
            <w:r>
              <w:rPr>
                <w:noProof/>
                <w:webHidden/>
              </w:rPr>
              <w:fldChar w:fldCharType="begin"/>
            </w:r>
            <w:r>
              <w:rPr>
                <w:noProof/>
                <w:webHidden/>
              </w:rPr>
              <w:instrText xml:space="preserve"> PAGEREF _Toc121673287 \h </w:instrText>
            </w:r>
            <w:r>
              <w:rPr>
                <w:noProof/>
                <w:webHidden/>
              </w:rPr>
            </w:r>
            <w:r>
              <w:rPr>
                <w:noProof/>
                <w:webHidden/>
              </w:rPr>
              <w:fldChar w:fldCharType="separate"/>
            </w:r>
            <w:r>
              <w:rPr>
                <w:noProof/>
                <w:webHidden/>
              </w:rPr>
              <w:t>10</w:t>
            </w:r>
            <w:r>
              <w:rPr>
                <w:noProof/>
                <w:webHidden/>
              </w:rPr>
              <w:fldChar w:fldCharType="end"/>
            </w:r>
          </w:hyperlink>
        </w:p>
        <w:p w14:paraId="76DCE796" w14:textId="424A9460"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8" w:history="1">
            <w:r w:rsidRPr="00AF5F42">
              <w:rPr>
                <w:rStyle w:val="Hyperlink"/>
                <w:noProof/>
                <w:lang w:val="en-US"/>
              </w:rPr>
              <w:t>Unified Process</w:t>
            </w:r>
            <w:r>
              <w:rPr>
                <w:noProof/>
                <w:webHidden/>
              </w:rPr>
              <w:tab/>
            </w:r>
            <w:r>
              <w:rPr>
                <w:noProof/>
                <w:webHidden/>
              </w:rPr>
              <w:fldChar w:fldCharType="begin"/>
            </w:r>
            <w:r>
              <w:rPr>
                <w:noProof/>
                <w:webHidden/>
              </w:rPr>
              <w:instrText xml:space="preserve"> PAGEREF _Toc121673288 \h </w:instrText>
            </w:r>
            <w:r>
              <w:rPr>
                <w:noProof/>
                <w:webHidden/>
              </w:rPr>
            </w:r>
            <w:r>
              <w:rPr>
                <w:noProof/>
                <w:webHidden/>
              </w:rPr>
              <w:fldChar w:fldCharType="separate"/>
            </w:r>
            <w:r>
              <w:rPr>
                <w:noProof/>
                <w:webHidden/>
              </w:rPr>
              <w:t>10</w:t>
            </w:r>
            <w:r>
              <w:rPr>
                <w:noProof/>
                <w:webHidden/>
              </w:rPr>
              <w:fldChar w:fldCharType="end"/>
            </w:r>
          </w:hyperlink>
        </w:p>
        <w:p w14:paraId="13AD4B2C" w14:textId="20DA6F6F"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89" w:history="1">
            <w:r w:rsidRPr="00AF5F42">
              <w:rPr>
                <w:rStyle w:val="Hyperlink"/>
                <w:noProof/>
                <w:lang w:val="en-US"/>
              </w:rPr>
              <w:t>Agile</w:t>
            </w:r>
            <w:r>
              <w:rPr>
                <w:noProof/>
                <w:webHidden/>
              </w:rPr>
              <w:tab/>
            </w:r>
            <w:r>
              <w:rPr>
                <w:noProof/>
                <w:webHidden/>
              </w:rPr>
              <w:fldChar w:fldCharType="begin"/>
            </w:r>
            <w:r>
              <w:rPr>
                <w:noProof/>
                <w:webHidden/>
              </w:rPr>
              <w:instrText xml:space="preserve"> PAGEREF _Toc121673289 \h </w:instrText>
            </w:r>
            <w:r>
              <w:rPr>
                <w:noProof/>
                <w:webHidden/>
              </w:rPr>
            </w:r>
            <w:r>
              <w:rPr>
                <w:noProof/>
                <w:webHidden/>
              </w:rPr>
              <w:fldChar w:fldCharType="separate"/>
            </w:r>
            <w:r>
              <w:rPr>
                <w:noProof/>
                <w:webHidden/>
              </w:rPr>
              <w:t>10</w:t>
            </w:r>
            <w:r>
              <w:rPr>
                <w:noProof/>
                <w:webHidden/>
              </w:rPr>
              <w:fldChar w:fldCharType="end"/>
            </w:r>
          </w:hyperlink>
        </w:p>
        <w:p w14:paraId="7A299D30" w14:textId="4A51313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0" w:history="1">
            <w:r w:rsidRPr="00AF5F42">
              <w:rPr>
                <w:rStyle w:val="Hyperlink"/>
                <w:noProof/>
                <w:lang w:val="en-US"/>
              </w:rPr>
              <w:t>Project Organization</w:t>
            </w:r>
            <w:r>
              <w:rPr>
                <w:noProof/>
                <w:webHidden/>
              </w:rPr>
              <w:tab/>
            </w:r>
            <w:r>
              <w:rPr>
                <w:noProof/>
                <w:webHidden/>
              </w:rPr>
              <w:fldChar w:fldCharType="begin"/>
            </w:r>
            <w:r>
              <w:rPr>
                <w:noProof/>
                <w:webHidden/>
              </w:rPr>
              <w:instrText xml:space="preserve"> PAGEREF _Toc121673290 \h </w:instrText>
            </w:r>
            <w:r>
              <w:rPr>
                <w:noProof/>
                <w:webHidden/>
              </w:rPr>
            </w:r>
            <w:r>
              <w:rPr>
                <w:noProof/>
                <w:webHidden/>
              </w:rPr>
              <w:fldChar w:fldCharType="separate"/>
            </w:r>
            <w:r>
              <w:rPr>
                <w:noProof/>
                <w:webHidden/>
              </w:rPr>
              <w:t>11</w:t>
            </w:r>
            <w:r>
              <w:rPr>
                <w:noProof/>
                <w:webHidden/>
              </w:rPr>
              <w:fldChar w:fldCharType="end"/>
            </w:r>
          </w:hyperlink>
        </w:p>
        <w:p w14:paraId="29804236" w14:textId="657B4E45"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91" w:history="1">
            <w:r w:rsidRPr="00AF5F42">
              <w:rPr>
                <w:rStyle w:val="Hyperlink"/>
                <w:noProof/>
                <w:lang w:val="en-US"/>
              </w:rPr>
              <w:t>Requirements</w:t>
            </w:r>
            <w:r>
              <w:rPr>
                <w:noProof/>
                <w:webHidden/>
              </w:rPr>
              <w:tab/>
            </w:r>
            <w:r>
              <w:rPr>
                <w:noProof/>
                <w:webHidden/>
              </w:rPr>
              <w:fldChar w:fldCharType="begin"/>
            </w:r>
            <w:r>
              <w:rPr>
                <w:noProof/>
                <w:webHidden/>
              </w:rPr>
              <w:instrText xml:space="preserve"> PAGEREF _Toc121673291 \h </w:instrText>
            </w:r>
            <w:r>
              <w:rPr>
                <w:noProof/>
                <w:webHidden/>
              </w:rPr>
            </w:r>
            <w:r>
              <w:rPr>
                <w:noProof/>
                <w:webHidden/>
              </w:rPr>
              <w:fldChar w:fldCharType="separate"/>
            </w:r>
            <w:r>
              <w:rPr>
                <w:noProof/>
                <w:webHidden/>
              </w:rPr>
              <w:t>12</w:t>
            </w:r>
            <w:r>
              <w:rPr>
                <w:noProof/>
                <w:webHidden/>
              </w:rPr>
              <w:fldChar w:fldCharType="end"/>
            </w:r>
          </w:hyperlink>
        </w:p>
        <w:p w14:paraId="3878CA30" w14:textId="56B5F41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2" w:history="1">
            <w:r w:rsidRPr="00AF5F42">
              <w:rPr>
                <w:rStyle w:val="Hyperlink"/>
                <w:noProof/>
                <w:lang w:val="en-US"/>
              </w:rPr>
              <w:t>Functional requirements</w:t>
            </w:r>
            <w:r>
              <w:rPr>
                <w:noProof/>
                <w:webHidden/>
              </w:rPr>
              <w:tab/>
            </w:r>
            <w:r>
              <w:rPr>
                <w:noProof/>
                <w:webHidden/>
              </w:rPr>
              <w:fldChar w:fldCharType="begin"/>
            </w:r>
            <w:r>
              <w:rPr>
                <w:noProof/>
                <w:webHidden/>
              </w:rPr>
              <w:instrText xml:space="preserve"> PAGEREF _Toc121673292 \h </w:instrText>
            </w:r>
            <w:r>
              <w:rPr>
                <w:noProof/>
                <w:webHidden/>
              </w:rPr>
            </w:r>
            <w:r>
              <w:rPr>
                <w:noProof/>
                <w:webHidden/>
              </w:rPr>
              <w:fldChar w:fldCharType="separate"/>
            </w:r>
            <w:r>
              <w:rPr>
                <w:noProof/>
                <w:webHidden/>
              </w:rPr>
              <w:t>12</w:t>
            </w:r>
            <w:r>
              <w:rPr>
                <w:noProof/>
                <w:webHidden/>
              </w:rPr>
              <w:fldChar w:fldCharType="end"/>
            </w:r>
          </w:hyperlink>
        </w:p>
        <w:p w14:paraId="0CF1729A" w14:textId="1F2FB881"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3" w:history="1">
            <w:r w:rsidRPr="00AF5F42">
              <w:rPr>
                <w:rStyle w:val="Hyperlink"/>
                <w:noProof/>
                <w:lang w:val="en-US"/>
              </w:rPr>
              <w:t>Non-functional requirements</w:t>
            </w:r>
            <w:r>
              <w:rPr>
                <w:noProof/>
                <w:webHidden/>
              </w:rPr>
              <w:tab/>
            </w:r>
            <w:r>
              <w:rPr>
                <w:noProof/>
                <w:webHidden/>
              </w:rPr>
              <w:fldChar w:fldCharType="begin"/>
            </w:r>
            <w:r>
              <w:rPr>
                <w:noProof/>
                <w:webHidden/>
              </w:rPr>
              <w:instrText xml:space="preserve"> PAGEREF _Toc121673293 \h </w:instrText>
            </w:r>
            <w:r>
              <w:rPr>
                <w:noProof/>
                <w:webHidden/>
              </w:rPr>
            </w:r>
            <w:r>
              <w:rPr>
                <w:noProof/>
                <w:webHidden/>
              </w:rPr>
              <w:fldChar w:fldCharType="separate"/>
            </w:r>
            <w:r>
              <w:rPr>
                <w:noProof/>
                <w:webHidden/>
              </w:rPr>
              <w:t>12</w:t>
            </w:r>
            <w:r>
              <w:rPr>
                <w:noProof/>
                <w:webHidden/>
              </w:rPr>
              <w:fldChar w:fldCharType="end"/>
            </w:r>
          </w:hyperlink>
        </w:p>
        <w:p w14:paraId="25C62549" w14:textId="2B40A64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4" w:history="1">
            <w:r w:rsidRPr="00AF5F42">
              <w:rPr>
                <w:rStyle w:val="Hyperlink"/>
                <w:noProof/>
                <w:lang w:val="en-US"/>
              </w:rPr>
              <w:t>Detailed requirements</w:t>
            </w:r>
            <w:r>
              <w:rPr>
                <w:noProof/>
                <w:webHidden/>
              </w:rPr>
              <w:tab/>
            </w:r>
            <w:r>
              <w:rPr>
                <w:noProof/>
                <w:webHidden/>
              </w:rPr>
              <w:fldChar w:fldCharType="begin"/>
            </w:r>
            <w:r>
              <w:rPr>
                <w:noProof/>
                <w:webHidden/>
              </w:rPr>
              <w:instrText xml:space="preserve"> PAGEREF _Toc121673294 \h </w:instrText>
            </w:r>
            <w:r>
              <w:rPr>
                <w:noProof/>
                <w:webHidden/>
              </w:rPr>
            </w:r>
            <w:r>
              <w:rPr>
                <w:noProof/>
                <w:webHidden/>
              </w:rPr>
              <w:fldChar w:fldCharType="separate"/>
            </w:r>
            <w:r>
              <w:rPr>
                <w:noProof/>
                <w:webHidden/>
              </w:rPr>
              <w:t>13</w:t>
            </w:r>
            <w:r>
              <w:rPr>
                <w:noProof/>
                <w:webHidden/>
              </w:rPr>
              <w:fldChar w:fldCharType="end"/>
            </w:r>
          </w:hyperlink>
        </w:p>
        <w:p w14:paraId="3D9122DC" w14:textId="73344E40" w:rsidR="004F34E3" w:rsidRDefault="004F34E3">
          <w:pPr>
            <w:pStyle w:val="Indholdsfortegnelse3"/>
            <w:tabs>
              <w:tab w:val="right" w:leader="dot" w:pos="9628"/>
            </w:tabs>
            <w:rPr>
              <w:rFonts w:eastAsiaTheme="minorEastAsia" w:cstheme="minorBidi"/>
              <w:noProof/>
              <w:sz w:val="24"/>
              <w:szCs w:val="24"/>
              <w:lang w:eastAsia="da-DK"/>
            </w:rPr>
          </w:pPr>
          <w:hyperlink w:anchor="_Toc121673295" w:history="1">
            <w:r w:rsidRPr="00AF5F42">
              <w:rPr>
                <w:rStyle w:val="Hyperlink"/>
                <w:noProof/>
                <w:lang w:val="en-US"/>
              </w:rPr>
              <w:t>Use case table</w:t>
            </w:r>
            <w:r>
              <w:rPr>
                <w:noProof/>
                <w:webHidden/>
              </w:rPr>
              <w:tab/>
            </w:r>
            <w:r>
              <w:rPr>
                <w:noProof/>
                <w:webHidden/>
              </w:rPr>
              <w:fldChar w:fldCharType="begin"/>
            </w:r>
            <w:r>
              <w:rPr>
                <w:noProof/>
                <w:webHidden/>
              </w:rPr>
              <w:instrText xml:space="preserve"> PAGEREF _Toc121673295 \h </w:instrText>
            </w:r>
            <w:r>
              <w:rPr>
                <w:noProof/>
                <w:webHidden/>
              </w:rPr>
            </w:r>
            <w:r>
              <w:rPr>
                <w:noProof/>
                <w:webHidden/>
              </w:rPr>
              <w:fldChar w:fldCharType="separate"/>
            </w:r>
            <w:r>
              <w:rPr>
                <w:noProof/>
                <w:webHidden/>
              </w:rPr>
              <w:t>13</w:t>
            </w:r>
            <w:r>
              <w:rPr>
                <w:noProof/>
                <w:webHidden/>
              </w:rPr>
              <w:fldChar w:fldCharType="end"/>
            </w:r>
          </w:hyperlink>
        </w:p>
        <w:p w14:paraId="03F31463" w14:textId="63712619" w:rsidR="004F34E3" w:rsidRDefault="004F34E3">
          <w:pPr>
            <w:pStyle w:val="Indholdsfortegnelse3"/>
            <w:tabs>
              <w:tab w:val="right" w:leader="dot" w:pos="9628"/>
            </w:tabs>
            <w:rPr>
              <w:rFonts w:eastAsiaTheme="minorEastAsia" w:cstheme="minorBidi"/>
              <w:noProof/>
              <w:sz w:val="24"/>
              <w:szCs w:val="24"/>
              <w:lang w:eastAsia="da-DK"/>
            </w:rPr>
          </w:pPr>
          <w:hyperlink w:anchor="_Toc121673296" w:history="1">
            <w:r w:rsidRPr="00AF5F42">
              <w:rPr>
                <w:rStyle w:val="Hyperlink"/>
                <w:noProof/>
                <w:lang w:val="en-US"/>
              </w:rPr>
              <w:t>Use case diagram</w:t>
            </w:r>
            <w:r>
              <w:rPr>
                <w:noProof/>
                <w:webHidden/>
              </w:rPr>
              <w:tab/>
            </w:r>
            <w:r>
              <w:rPr>
                <w:noProof/>
                <w:webHidden/>
              </w:rPr>
              <w:fldChar w:fldCharType="begin"/>
            </w:r>
            <w:r>
              <w:rPr>
                <w:noProof/>
                <w:webHidden/>
              </w:rPr>
              <w:instrText xml:space="preserve"> PAGEREF _Toc121673296 \h </w:instrText>
            </w:r>
            <w:r>
              <w:rPr>
                <w:noProof/>
                <w:webHidden/>
              </w:rPr>
            </w:r>
            <w:r>
              <w:rPr>
                <w:noProof/>
                <w:webHidden/>
              </w:rPr>
              <w:fldChar w:fldCharType="separate"/>
            </w:r>
            <w:r>
              <w:rPr>
                <w:noProof/>
                <w:webHidden/>
              </w:rPr>
              <w:t>14</w:t>
            </w:r>
            <w:r>
              <w:rPr>
                <w:noProof/>
                <w:webHidden/>
              </w:rPr>
              <w:fldChar w:fldCharType="end"/>
            </w:r>
          </w:hyperlink>
        </w:p>
        <w:p w14:paraId="1F61D1DD" w14:textId="0A56858D"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297" w:history="1">
            <w:r w:rsidRPr="00AF5F42">
              <w:rPr>
                <w:rStyle w:val="Hyperlink"/>
                <w:noProof/>
                <w:lang w:val="en-US"/>
              </w:rPr>
              <w:t>Design</w:t>
            </w:r>
            <w:r>
              <w:rPr>
                <w:noProof/>
                <w:webHidden/>
              </w:rPr>
              <w:tab/>
            </w:r>
            <w:r>
              <w:rPr>
                <w:noProof/>
                <w:webHidden/>
              </w:rPr>
              <w:fldChar w:fldCharType="begin"/>
            </w:r>
            <w:r>
              <w:rPr>
                <w:noProof/>
                <w:webHidden/>
              </w:rPr>
              <w:instrText xml:space="preserve"> PAGEREF _Toc121673297 \h </w:instrText>
            </w:r>
            <w:r>
              <w:rPr>
                <w:noProof/>
                <w:webHidden/>
              </w:rPr>
            </w:r>
            <w:r>
              <w:rPr>
                <w:noProof/>
                <w:webHidden/>
              </w:rPr>
              <w:fldChar w:fldCharType="separate"/>
            </w:r>
            <w:r>
              <w:rPr>
                <w:noProof/>
                <w:webHidden/>
              </w:rPr>
              <w:t>15</w:t>
            </w:r>
            <w:r>
              <w:rPr>
                <w:noProof/>
                <w:webHidden/>
              </w:rPr>
              <w:fldChar w:fldCharType="end"/>
            </w:r>
          </w:hyperlink>
        </w:p>
        <w:p w14:paraId="06BCD219" w14:textId="24F1D33F"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298" w:history="1">
            <w:r w:rsidRPr="00AF5F42">
              <w:rPr>
                <w:rStyle w:val="Hyperlink"/>
                <w:noProof/>
                <w:lang w:val="en-US"/>
              </w:rPr>
              <w:t>Software architecture</w:t>
            </w:r>
            <w:r>
              <w:rPr>
                <w:noProof/>
                <w:webHidden/>
              </w:rPr>
              <w:tab/>
            </w:r>
            <w:r>
              <w:rPr>
                <w:noProof/>
                <w:webHidden/>
              </w:rPr>
              <w:fldChar w:fldCharType="begin"/>
            </w:r>
            <w:r>
              <w:rPr>
                <w:noProof/>
                <w:webHidden/>
              </w:rPr>
              <w:instrText xml:space="preserve"> PAGEREF _Toc121673298 \h </w:instrText>
            </w:r>
            <w:r>
              <w:rPr>
                <w:noProof/>
                <w:webHidden/>
              </w:rPr>
            </w:r>
            <w:r>
              <w:rPr>
                <w:noProof/>
                <w:webHidden/>
              </w:rPr>
              <w:fldChar w:fldCharType="separate"/>
            </w:r>
            <w:r>
              <w:rPr>
                <w:noProof/>
                <w:webHidden/>
              </w:rPr>
              <w:t>15</w:t>
            </w:r>
            <w:r>
              <w:rPr>
                <w:noProof/>
                <w:webHidden/>
              </w:rPr>
              <w:fldChar w:fldCharType="end"/>
            </w:r>
          </w:hyperlink>
        </w:p>
        <w:p w14:paraId="14D4AF26" w14:textId="5A1329FE" w:rsidR="004F34E3" w:rsidRDefault="004F34E3">
          <w:pPr>
            <w:pStyle w:val="Indholdsfortegnelse3"/>
            <w:tabs>
              <w:tab w:val="right" w:leader="dot" w:pos="9628"/>
            </w:tabs>
            <w:rPr>
              <w:rFonts w:eastAsiaTheme="minorEastAsia" w:cstheme="minorBidi"/>
              <w:noProof/>
              <w:sz w:val="24"/>
              <w:szCs w:val="24"/>
              <w:lang w:eastAsia="da-DK"/>
            </w:rPr>
          </w:pPr>
          <w:hyperlink w:anchor="_Toc121673299" w:history="1">
            <w:r w:rsidRPr="00AF5F42">
              <w:rPr>
                <w:rStyle w:val="Hyperlink"/>
                <w:noProof/>
                <w:lang w:val="en-US"/>
              </w:rPr>
              <w:t>Event driven architecture</w:t>
            </w:r>
            <w:r>
              <w:rPr>
                <w:noProof/>
                <w:webHidden/>
              </w:rPr>
              <w:tab/>
            </w:r>
            <w:r>
              <w:rPr>
                <w:noProof/>
                <w:webHidden/>
              </w:rPr>
              <w:fldChar w:fldCharType="begin"/>
            </w:r>
            <w:r>
              <w:rPr>
                <w:noProof/>
                <w:webHidden/>
              </w:rPr>
              <w:instrText xml:space="preserve"> PAGEREF _Toc121673299 \h </w:instrText>
            </w:r>
            <w:r>
              <w:rPr>
                <w:noProof/>
                <w:webHidden/>
              </w:rPr>
            </w:r>
            <w:r>
              <w:rPr>
                <w:noProof/>
                <w:webHidden/>
              </w:rPr>
              <w:fldChar w:fldCharType="separate"/>
            </w:r>
            <w:r>
              <w:rPr>
                <w:noProof/>
                <w:webHidden/>
              </w:rPr>
              <w:t>16</w:t>
            </w:r>
            <w:r>
              <w:rPr>
                <w:noProof/>
                <w:webHidden/>
              </w:rPr>
              <w:fldChar w:fldCharType="end"/>
            </w:r>
          </w:hyperlink>
        </w:p>
        <w:p w14:paraId="3E5002C5" w14:textId="36871713"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0" w:history="1">
            <w:r w:rsidRPr="00AF5F42">
              <w:rPr>
                <w:rStyle w:val="Hyperlink"/>
                <w:noProof/>
                <w:lang w:val="en-US"/>
              </w:rPr>
              <w:t>Overlay</w:t>
            </w:r>
            <w:r>
              <w:rPr>
                <w:noProof/>
                <w:webHidden/>
              </w:rPr>
              <w:tab/>
            </w:r>
            <w:r>
              <w:rPr>
                <w:noProof/>
                <w:webHidden/>
              </w:rPr>
              <w:fldChar w:fldCharType="begin"/>
            </w:r>
            <w:r>
              <w:rPr>
                <w:noProof/>
                <w:webHidden/>
              </w:rPr>
              <w:instrText xml:space="preserve"> PAGEREF _Toc121673300 \h </w:instrText>
            </w:r>
            <w:r>
              <w:rPr>
                <w:noProof/>
                <w:webHidden/>
              </w:rPr>
            </w:r>
            <w:r>
              <w:rPr>
                <w:noProof/>
                <w:webHidden/>
              </w:rPr>
              <w:fldChar w:fldCharType="separate"/>
            </w:r>
            <w:r>
              <w:rPr>
                <w:noProof/>
                <w:webHidden/>
              </w:rPr>
              <w:t>16</w:t>
            </w:r>
            <w:r>
              <w:rPr>
                <w:noProof/>
                <w:webHidden/>
              </w:rPr>
              <w:fldChar w:fldCharType="end"/>
            </w:r>
          </w:hyperlink>
        </w:p>
        <w:p w14:paraId="1E8721BA" w14:textId="4F628144" w:rsidR="004F34E3" w:rsidRDefault="004F34E3">
          <w:pPr>
            <w:pStyle w:val="Indholdsfortegnelse3"/>
            <w:tabs>
              <w:tab w:val="right" w:leader="dot" w:pos="9628"/>
            </w:tabs>
            <w:rPr>
              <w:rFonts w:eastAsiaTheme="minorEastAsia" w:cstheme="minorBidi"/>
              <w:noProof/>
              <w:sz w:val="24"/>
              <w:szCs w:val="24"/>
              <w:lang w:eastAsia="da-DK"/>
            </w:rPr>
          </w:pPr>
          <w:hyperlink w:anchor="_Toc121673301" w:history="1">
            <w:r w:rsidRPr="00AF5F42">
              <w:rPr>
                <w:rStyle w:val="Hyperlink"/>
                <w:noProof/>
                <w:lang w:val="en-US"/>
              </w:rPr>
              <w:t>Frontend</w:t>
            </w:r>
            <w:r>
              <w:rPr>
                <w:noProof/>
                <w:webHidden/>
              </w:rPr>
              <w:tab/>
            </w:r>
            <w:r>
              <w:rPr>
                <w:noProof/>
                <w:webHidden/>
              </w:rPr>
              <w:fldChar w:fldCharType="begin"/>
            </w:r>
            <w:r>
              <w:rPr>
                <w:noProof/>
                <w:webHidden/>
              </w:rPr>
              <w:instrText xml:space="preserve"> PAGEREF _Toc121673301 \h </w:instrText>
            </w:r>
            <w:r>
              <w:rPr>
                <w:noProof/>
                <w:webHidden/>
              </w:rPr>
            </w:r>
            <w:r>
              <w:rPr>
                <w:noProof/>
                <w:webHidden/>
              </w:rPr>
              <w:fldChar w:fldCharType="separate"/>
            </w:r>
            <w:r>
              <w:rPr>
                <w:noProof/>
                <w:webHidden/>
              </w:rPr>
              <w:t>16</w:t>
            </w:r>
            <w:r>
              <w:rPr>
                <w:noProof/>
                <w:webHidden/>
              </w:rPr>
              <w:fldChar w:fldCharType="end"/>
            </w:r>
          </w:hyperlink>
        </w:p>
        <w:p w14:paraId="41258E19" w14:textId="596DA8D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2" w:history="1">
            <w:r w:rsidRPr="00AF5F42">
              <w:rPr>
                <w:rStyle w:val="Hyperlink"/>
                <w:noProof/>
                <w:lang w:val="en-US"/>
              </w:rPr>
              <w:t>Control center</w:t>
            </w:r>
            <w:r>
              <w:rPr>
                <w:noProof/>
                <w:webHidden/>
              </w:rPr>
              <w:tab/>
            </w:r>
            <w:r>
              <w:rPr>
                <w:noProof/>
                <w:webHidden/>
              </w:rPr>
              <w:fldChar w:fldCharType="begin"/>
            </w:r>
            <w:r>
              <w:rPr>
                <w:noProof/>
                <w:webHidden/>
              </w:rPr>
              <w:instrText xml:space="preserve"> PAGEREF _Toc121673302 \h </w:instrText>
            </w:r>
            <w:r>
              <w:rPr>
                <w:noProof/>
                <w:webHidden/>
              </w:rPr>
            </w:r>
            <w:r>
              <w:rPr>
                <w:noProof/>
                <w:webHidden/>
              </w:rPr>
              <w:fldChar w:fldCharType="separate"/>
            </w:r>
            <w:r>
              <w:rPr>
                <w:noProof/>
                <w:webHidden/>
              </w:rPr>
              <w:t>17</w:t>
            </w:r>
            <w:r>
              <w:rPr>
                <w:noProof/>
                <w:webHidden/>
              </w:rPr>
              <w:fldChar w:fldCharType="end"/>
            </w:r>
          </w:hyperlink>
        </w:p>
        <w:p w14:paraId="58C93164" w14:textId="1606CCDB" w:rsidR="004F34E3" w:rsidRDefault="004F34E3">
          <w:pPr>
            <w:pStyle w:val="Indholdsfortegnelse3"/>
            <w:tabs>
              <w:tab w:val="right" w:leader="dot" w:pos="9628"/>
            </w:tabs>
            <w:rPr>
              <w:rFonts w:eastAsiaTheme="minorEastAsia" w:cstheme="minorBidi"/>
              <w:noProof/>
              <w:sz w:val="24"/>
              <w:szCs w:val="24"/>
              <w:lang w:eastAsia="da-DK"/>
            </w:rPr>
          </w:pPr>
          <w:hyperlink w:anchor="_Toc121673303" w:history="1">
            <w:r w:rsidRPr="00AF5F42">
              <w:rPr>
                <w:rStyle w:val="Hyperlink"/>
                <w:noProof/>
                <w:lang w:val="en-US"/>
              </w:rPr>
              <w:t>Frontend</w:t>
            </w:r>
            <w:r>
              <w:rPr>
                <w:noProof/>
                <w:webHidden/>
              </w:rPr>
              <w:tab/>
            </w:r>
            <w:r>
              <w:rPr>
                <w:noProof/>
                <w:webHidden/>
              </w:rPr>
              <w:fldChar w:fldCharType="begin"/>
            </w:r>
            <w:r>
              <w:rPr>
                <w:noProof/>
                <w:webHidden/>
              </w:rPr>
              <w:instrText xml:space="preserve"> PAGEREF _Toc121673303 \h </w:instrText>
            </w:r>
            <w:r>
              <w:rPr>
                <w:noProof/>
                <w:webHidden/>
              </w:rPr>
            </w:r>
            <w:r>
              <w:rPr>
                <w:noProof/>
                <w:webHidden/>
              </w:rPr>
              <w:fldChar w:fldCharType="separate"/>
            </w:r>
            <w:r>
              <w:rPr>
                <w:noProof/>
                <w:webHidden/>
              </w:rPr>
              <w:t>17</w:t>
            </w:r>
            <w:r>
              <w:rPr>
                <w:noProof/>
                <w:webHidden/>
              </w:rPr>
              <w:fldChar w:fldCharType="end"/>
            </w:r>
          </w:hyperlink>
        </w:p>
        <w:p w14:paraId="3978C124" w14:textId="1F5FF7F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4" w:history="1">
            <w:r w:rsidRPr="00AF5F42">
              <w:rPr>
                <w:rStyle w:val="Hyperlink"/>
                <w:noProof/>
                <w:lang w:val="en-US"/>
              </w:rPr>
              <w:t>Serverless</w:t>
            </w:r>
            <w:r>
              <w:rPr>
                <w:noProof/>
                <w:webHidden/>
              </w:rPr>
              <w:tab/>
            </w:r>
            <w:r>
              <w:rPr>
                <w:noProof/>
                <w:webHidden/>
              </w:rPr>
              <w:fldChar w:fldCharType="begin"/>
            </w:r>
            <w:r>
              <w:rPr>
                <w:noProof/>
                <w:webHidden/>
              </w:rPr>
              <w:instrText xml:space="preserve"> PAGEREF _Toc121673304 \h </w:instrText>
            </w:r>
            <w:r>
              <w:rPr>
                <w:noProof/>
                <w:webHidden/>
              </w:rPr>
            </w:r>
            <w:r>
              <w:rPr>
                <w:noProof/>
                <w:webHidden/>
              </w:rPr>
              <w:fldChar w:fldCharType="separate"/>
            </w:r>
            <w:r>
              <w:rPr>
                <w:noProof/>
                <w:webHidden/>
              </w:rPr>
              <w:t>18</w:t>
            </w:r>
            <w:r>
              <w:rPr>
                <w:noProof/>
                <w:webHidden/>
              </w:rPr>
              <w:fldChar w:fldCharType="end"/>
            </w:r>
          </w:hyperlink>
        </w:p>
        <w:p w14:paraId="6896468F" w14:textId="4F2E42B3" w:rsidR="004F34E3" w:rsidRDefault="004F34E3">
          <w:pPr>
            <w:pStyle w:val="Indholdsfortegnelse3"/>
            <w:tabs>
              <w:tab w:val="right" w:leader="dot" w:pos="9628"/>
            </w:tabs>
            <w:rPr>
              <w:rFonts w:eastAsiaTheme="minorEastAsia" w:cstheme="minorBidi"/>
              <w:noProof/>
              <w:sz w:val="24"/>
              <w:szCs w:val="24"/>
              <w:lang w:eastAsia="da-DK"/>
            </w:rPr>
          </w:pPr>
          <w:hyperlink w:anchor="_Toc121673305" w:history="1">
            <w:r w:rsidRPr="00AF5F42">
              <w:rPr>
                <w:rStyle w:val="Hyperlink"/>
                <w:noProof/>
                <w:lang w:val="en-US"/>
              </w:rPr>
              <w:t>Backend</w:t>
            </w:r>
            <w:r>
              <w:rPr>
                <w:noProof/>
                <w:webHidden/>
              </w:rPr>
              <w:tab/>
            </w:r>
            <w:r>
              <w:rPr>
                <w:noProof/>
                <w:webHidden/>
              </w:rPr>
              <w:fldChar w:fldCharType="begin"/>
            </w:r>
            <w:r>
              <w:rPr>
                <w:noProof/>
                <w:webHidden/>
              </w:rPr>
              <w:instrText xml:space="preserve"> PAGEREF _Toc121673305 \h </w:instrText>
            </w:r>
            <w:r>
              <w:rPr>
                <w:noProof/>
                <w:webHidden/>
              </w:rPr>
            </w:r>
            <w:r>
              <w:rPr>
                <w:noProof/>
                <w:webHidden/>
              </w:rPr>
              <w:fldChar w:fldCharType="separate"/>
            </w:r>
            <w:r>
              <w:rPr>
                <w:noProof/>
                <w:webHidden/>
              </w:rPr>
              <w:t>18</w:t>
            </w:r>
            <w:r>
              <w:rPr>
                <w:noProof/>
                <w:webHidden/>
              </w:rPr>
              <w:fldChar w:fldCharType="end"/>
            </w:r>
          </w:hyperlink>
        </w:p>
        <w:p w14:paraId="681DDCE6" w14:textId="66EB97B0" w:rsidR="004F34E3" w:rsidRDefault="004F34E3">
          <w:pPr>
            <w:pStyle w:val="Indholdsfortegnelse3"/>
            <w:tabs>
              <w:tab w:val="right" w:leader="dot" w:pos="9628"/>
            </w:tabs>
            <w:rPr>
              <w:rFonts w:eastAsiaTheme="minorEastAsia" w:cstheme="minorBidi"/>
              <w:noProof/>
              <w:sz w:val="24"/>
              <w:szCs w:val="24"/>
              <w:lang w:eastAsia="da-DK"/>
            </w:rPr>
          </w:pPr>
          <w:hyperlink w:anchor="_Toc121673306" w:history="1">
            <w:r w:rsidRPr="00AF5F42">
              <w:rPr>
                <w:rStyle w:val="Hyperlink"/>
                <w:noProof/>
                <w:lang w:val="en-US"/>
              </w:rPr>
              <w:t>Persistence</w:t>
            </w:r>
            <w:r>
              <w:rPr>
                <w:noProof/>
                <w:webHidden/>
              </w:rPr>
              <w:tab/>
            </w:r>
            <w:r>
              <w:rPr>
                <w:noProof/>
                <w:webHidden/>
              </w:rPr>
              <w:fldChar w:fldCharType="begin"/>
            </w:r>
            <w:r>
              <w:rPr>
                <w:noProof/>
                <w:webHidden/>
              </w:rPr>
              <w:instrText xml:space="preserve"> PAGEREF _Toc121673306 \h </w:instrText>
            </w:r>
            <w:r>
              <w:rPr>
                <w:noProof/>
                <w:webHidden/>
              </w:rPr>
            </w:r>
            <w:r>
              <w:rPr>
                <w:noProof/>
                <w:webHidden/>
              </w:rPr>
              <w:fldChar w:fldCharType="separate"/>
            </w:r>
            <w:r>
              <w:rPr>
                <w:noProof/>
                <w:webHidden/>
              </w:rPr>
              <w:t>19</w:t>
            </w:r>
            <w:r>
              <w:rPr>
                <w:noProof/>
                <w:webHidden/>
              </w:rPr>
              <w:fldChar w:fldCharType="end"/>
            </w:r>
          </w:hyperlink>
        </w:p>
        <w:p w14:paraId="5CB0548C" w14:textId="7D64277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7" w:history="1">
            <w:r w:rsidRPr="00AF5F42">
              <w:rPr>
                <w:rStyle w:val="Hyperlink"/>
                <w:noProof/>
                <w:lang w:val="en-US"/>
              </w:rPr>
              <w:t>System behavior.</w:t>
            </w:r>
            <w:r>
              <w:rPr>
                <w:noProof/>
                <w:webHidden/>
              </w:rPr>
              <w:tab/>
            </w:r>
            <w:r>
              <w:rPr>
                <w:noProof/>
                <w:webHidden/>
              </w:rPr>
              <w:fldChar w:fldCharType="begin"/>
            </w:r>
            <w:r>
              <w:rPr>
                <w:noProof/>
                <w:webHidden/>
              </w:rPr>
              <w:instrText xml:space="preserve"> PAGEREF _Toc121673307 \h </w:instrText>
            </w:r>
            <w:r>
              <w:rPr>
                <w:noProof/>
                <w:webHidden/>
              </w:rPr>
            </w:r>
            <w:r>
              <w:rPr>
                <w:noProof/>
                <w:webHidden/>
              </w:rPr>
              <w:fldChar w:fldCharType="separate"/>
            </w:r>
            <w:r>
              <w:rPr>
                <w:noProof/>
                <w:webHidden/>
              </w:rPr>
              <w:t>21</w:t>
            </w:r>
            <w:r>
              <w:rPr>
                <w:noProof/>
                <w:webHidden/>
              </w:rPr>
              <w:fldChar w:fldCharType="end"/>
            </w:r>
          </w:hyperlink>
        </w:p>
        <w:p w14:paraId="73A85566" w14:textId="1EBC8E77"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08" w:history="1">
            <w:r w:rsidRPr="00AF5F42">
              <w:rPr>
                <w:rStyle w:val="Hyperlink"/>
                <w:noProof/>
                <w:lang w:val="en-US"/>
              </w:rPr>
              <w:t>Iteration planning</w:t>
            </w:r>
            <w:r>
              <w:rPr>
                <w:noProof/>
                <w:webHidden/>
              </w:rPr>
              <w:tab/>
            </w:r>
            <w:r>
              <w:rPr>
                <w:noProof/>
                <w:webHidden/>
              </w:rPr>
              <w:fldChar w:fldCharType="begin"/>
            </w:r>
            <w:r>
              <w:rPr>
                <w:noProof/>
                <w:webHidden/>
              </w:rPr>
              <w:instrText xml:space="preserve"> PAGEREF _Toc121673308 \h </w:instrText>
            </w:r>
            <w:r>
              <w:rPr>
                <w:noProof/>
                <w:webHidden/>
              </w:rPr>
            </w:r>
            <w:r>
              <w:rPr>
                <w:noProof/>
                <w:webHidden/>
              </w:rPr>
              <w:fldChar w:fldCharType="separate"/>
            </w:r>
            <w:r>
              <w:rPr>
                <w:noProof/>
                <w:webHidden/>
              </w:rPr>
              <w:t>23</w:t>
            </w:r>
            <w:r>
              <w:rPr>
                <w:noProof/>
                <w:webHidden/>
              </w:rPr>
              <w:fldChar w:fldCharType="end"/>
            </w:r>
          </w:hyperlink>
        </w:p>
        <w:p w14:paraId="1BE12264" w14:textId="25AA9B59"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09" w:history="1">
            <w:r w:rsidRPr="00AF5F42">
              <w:rPr>
                <w:rStyle w:val="Hyperlink"/>
                <w:noProof/>
                <w:lang w:val="en-US"/>
              </w:rPr>
              <w:t>1st iteration – Proof of concept</w:t>
            </w:r>
            <w:r>
              <w:rPr>
                <w:noProof/>
                <w:webHidden/>
              </w:rPr>
              <w:tab/>
            </w:r>
            <w:r>
              <w:rPr>
                <w:noProof/>
                <w:webHidden/>
              </w:rPr>
              <w:fldChar w:fldCharType="begin"/>
            </w:r>
            <w:r>
              <w:rPr>
                <w:noProof/>
                <w:webHidden/>
              </w:rPr>
              <w:instrText xml:space="preserve"> PAGEREF _Toc121673309 \h </w:instrText>
            </w:r>
            <w:r>
              <w:rPr>
                <w:noProof/>
                <w:webHidden/>
              </w:rPr>
            </w:r>
            <w:r>
              <w:rPr>
                <w:noProof/>
                <w:webHidden/>
              </w:rPr>
              <w:fldChar w:fldCharType="separate"/>
            </w:r>
            <w:r>
              <w:rPr>
                <w:noProof/>
                <w:webHidden/>
              </w:rPr>
              <w:t>23</w:t>
            </w:r>
            <w:r>
              <w:rPr>
                <w:noProof/>
                <w:webHidden/>
              </w:rPr>
              <w:fldChar w:fldCharType="end"/>
            </w:r>
          </w:hyperlink>
        </w:p>
        <w:p w14:paraId="26F12561" w14:textId="0A9F3C16"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0" w:history="1">
            <w:r w:rsidRPr="00AF5F42">
              <w:rPr>
                <w:rStyle w:val="Hyperlink"/>
                <w:noProof/>
                <w:lang w:val="en-US"/>
              </w:rPr>
              <w:t>2nd iteration – User handling and distinguishing</w:t>
            </w:r>
            <w:r>
              <w:rPr>
                <w:noProof/>
                <w:webHidden/>
              </w:rPr>
              <w:tab/>
            </w:r>
            <w:r>
              <w:rPr>
                <w:noProof/>
                <w:webHidden/>
              </w:rPr>
              <w:fldChar w:fldCharType="begin"/>
            </w:r>
            <w:r>
              <w:rPr>
                <w:noProof/>
                <w:webHidden/>
              </w:rPr>
              <w:instrText xml:space="preserve"> PAGEREF _Toc121673310 \h </w:instrText>
            </w:r>
            <w:r>
              <w:rPr>
                <w:noProof/>
                <w:webHidden/>
              </w:rPr>
            </w:r>
            <w:r>
              <w:rPr>
                <w:noProof/>
                <w:webHidden/>
              </w:rPr>
              <w:fldChar w:fldCharType="separate"/>
            </w:r>
            <w:r>
              <w:rPr>
                <w:noProof/>
                <w:webHidden/>
              </w:rPr>
              <w:t>23</w:t>
            </w:r>
            <w:r>
              <w:rPr>
                <w:noProof/>
                <w:webHidden/>
              </w:rPr>
              <w:fldChar w:fldCharType="end"/>
            </w:r>
          </w:hyperlink>
        </w:p>
        <w:p w14:paraId="0C33C5EB" w14:textId="61936C9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1" w:history="1">
            <w:r w:rsidRPr="00AF5F42">
              <w:rPr>
                <w:rStyle w:val="Hyperlink"/>
                <w:noProof/>
                <w:lang w:val="en-US"/>
              </w:rPr>
              <w:t>3rd iteration – Directed overlay triggering</w:t>
            </w:r>
            <w:r>
              <w:rPr>
                <w:noProof/>
                <w:webHidden/>
              </w:rPr>
              <w:tab/>
            </w:r>
            <w:r>
              <w:rPr>
                <w:noProof/>
                <w:webHidden/>
              </w:rPr>
              <w:fldChar w:fldCharType="begin"/>
            </w:r>
            <w:r>
              <w:rPr>
                <w:noProof/>
                <w:webHidden/>
              </w:rPr>
              <w:instrText xml:space="preserve"> PAGEREF _Toc121673311 \h </w:instrText>
            </w:r>
            <w:r>
              <w:rPr>
                <w:noProof/>
                <w:webHidden/>
              </w:rPr>
            </w:r>
            <w:r>
              <w:rPr>
                <w:noProof/>
                <w:webHidden/>
              </w:rPr>
              <w:fldChar w:fldCharType="separate"/>
            </w:r>
            <w:r>
              <w:rPr>
                <w:noProof/>
                <w:webHidden/>
              </w:rPr>
              <w:t>23</w:t>
            </w:r>
            <w:r>
              <w:rPr>
                <w:noProof/>
                <w:webHidden/>
              </w:rPr>
              <w:fldChar w:fldCharType="end"/>
            </w:r>
          </w:hyperlink>
        </w:p>
        <w:p w14:paraId="393C8D61" w14:textId="4A54EF4B"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2" w:history="1">
            <w:r w:rsidRPr="00AF5F42">
              <w:rPr>
                <w:rStyle w:val="Hyperlink"/>
                <w:noProof/>
                <w:lang w:val="en-US"/>
              </w:rPr>
              <w:t>4th iteration – The Overlay, Control center and testing the system</w:t>
            </w:r>
            <w:r>
              <w:rPr>
                <w:noProof/>
                <w:webHidden/>
              </w:rPr>
              <w:tab/>
            </w:r>
            <w:r>
              <w:rPr>
                <w:noProof/>
                <w:webHidden/>
              </w:rPr>
              <w:fldChar w:fldCharType="begin"/>
            </w:r>
            <w:r>
              <w:rPr>
                <w:noProof/>
                <w:webHidden/>
              </w:rPr>
              <w:instrText xml:space="preserve"> PAGEREF _Toc121673312 \h </w:instrText>
            </w:r>
            <w:r>
              <w:rPr>
                <w:noProof/>
                <w:webHidden/>
              </w:rPr>
            </w:r>
            <w:r>
              <w:rPr>
                <w:noProof/>
                <w:webHidden/>
              </w:rPr>
              <w:fldChar w:fldCharType="separate"/>
            </w:r>
            <w:r>
              <w:rPr>
                <w:noProof/>
                <w:webHidden/>
              </w:rPr>
              <w:t>23</w:t>
            </w:r>
            <w:r>
              <w:rPr>
                <w:noProof/>
                <w:webHidden/>
              </w:rPr>
              <w:fldChar w:fldCharType="end"/>
            </w:r>
          </w:hyperlink>
        </w:p>
        <w:p w14:paraId="6308A73D" w14:textId="716630F0"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13" w:history="1">
            <w:r w:rsidRPr="00AF5F42">
              <w:rPr>
                <w:rStyle w:val="Hyperlink"/>
                <w:noProof/>
                <w:lang w:val="en-US"/>
              </w:rPr>
              <w:t>Implementation</w:t>
            </w:r>
            <w:r>
              <w:rPr>
                <w:noProof/>
                <w:webHidden/>
              </w:rPr>
              <w:tab/>
            </w:r>
            <w:r>
              <w:rPr>
                <w:noProof/>
                <w:webHidden/>
              </w:rPr>
              <w:fldChar w:fldCharType="begin"/>
            </w:r>
            <w:r>
              <w:rPr>
                <w:noProof/>
                <w:webHidden/>
              </w:rPr>
              <w:instrText xml:space="preserve"> PAGEREF _Toc121673313 \h </w:instrText>
            </w:r>
            <w:r>
              <w:rPr>
                <w:noProof/>
                <w:webHidden/>
              </w:rPr>
            </w:r>
            <w:r>
              <w:rPr>
                <w:noProof/>
                <w:webHidden/>
              </w:rPr>
              <w:fldChar w:fldCharType="separate"/>
            </w:r>
            <w:r>
              <w:rPr>
                <w:noProof/>
                <w:webHidden/>
              </w:rPr>
              <w:t>24</w:t>
            </w:r>
            <w:r>
              <w:rPr>
                <w:noProof/>
                <w:webHidden/>
              </w:rPr>
              <w:fldChar w:fldCharType="end"/>
            </w:r>
          </w:hyperlink>
        </w:p>
        <w:p w14:paraId="5E04C9AB" w14:textId="43531F4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4" w:history="1">
            <w:r w:rsidRPr="00AF5F42">
              <w:rPr>
                <w:rStyle w:val="Hyperlink"/>
                <w:noProof/>
                <w:lang w:val="en-US"/>
              </w:rPr>
              <w:t>1st iteration – Proof of concept</w:t>
            </w:r>
            <w:r>
              <w:rPr>
                <w:noProof/>
                <w:webHidden/>
              </w:rPr>
              <w:tab/>
            </w:r>
            <w:r>
              <w:rPr>
                <w:noProof/>
                <w:webHidden/>
              </w:rPr>
              <w:fldChar w:fldCharType="begin"/>
            </w:r>
            <w:r>
              <w:rPr>
                <w:noProof/>
                <w:webHidden/>
              </w:rPr>
              <w:instrText xml:space="preserve"> PAGEREF _Toc121673314 \h </w:instrText>
            </w:r>
            <w:r>
              <w:rPr>
                <w:noProof/>
                <w:webHidden/>
              </w:rPr>
            </w:r>
            <w:r>
              <w:rPr>
                <w:noProof/>
                <w:webHidden/>
              </w:rPr>
              <w:fldChar w:fldCharType="separate"/>
            </w:r>
            <w:r>
              <w:rPr>
                <w:noProof/>
                <w:webHidden/>
              </w:rPr>
              <w:t>24</w:t>
            </w:r>
            <w:r>
              <w:rPr>
                <w:noProof/>
                <w:webHidden/>
              </w:rPr>
              <w:fldChar w:fldCharType="end"/>
            </w:r>
          </w:hyperlink>
        </w:p>
        <w:p w14:paraId="78B97E48" w14:textId="222AAD7D" w:rsidR="004F34E3" w:rsidRDefault="004F34E3">
          <w:pPr>
            <w:pStyle w:val="Indholdsfortegnelse3"/>
            <w:tabs>
              <w:tab w:val="right" w:leader="dot" w:pos="9628"/>
            </w:tabs>
            <w:rPr>
              <w:rFonts w:eastAsiaTheme="minorEastAsia" w:cstheme="minorBidi"/>
              <w:noProof/>
              <w:sz w:val="24"/>
              <w:szCs w:val="24"/>
              <w:lang w:eastAsia="da-DK"/>
            </w:rPr>
          </w:pPr>
          <w:hyperlink w:anchor="_Toc121673315" w:history="1">
            <w:r w:rsidRPr="00AF5F42">
              <w:rPr>
                <w:rStyle w:val="Hyperlink"/>
                <w:noProof/>
                <w:lang w:val="en-US"/>
              </w:rPr>
              <w:t>AWS backend and persistence</w:t>
            </w:r>
            <w:r>
              <w:rPr>
                <w:noProof/>
                <w:webHidden/>
              </w:rPr>
              <w:tab/>
            </w:r>
            <w:r>
              <w:rPr>
                <w:noProof/>
                <w:webHidden/>
              </w:rPr>
              <w:fldChar w:fldCharType="begin"/>
            </w:r>
            <w:r>
              <w:rPr>
                <w:noProof/>
                <w:webHidden/>
              </w:rPr>
              <w:instrText xml:space="preserve"> PAGEREF _Toc121673315 \h </w:instrText>
            </w:r>
            <w:r>
              <w:rPr>
                <w:noProof/>
                <w:webHidden/>
              </w:rPr>
            </w:r>
            <w:r>
              <w:rPr>
                <w:noProof/>
                <w:webHidden/>
              </w:rPr>
              <w:fldChar w:fldCharType="separate"/>
            </w:r>
            <w:r>
              <w:rPr>
                <w:noProof/>
                <w:webHidden/>
              </w:rPr>
              <w:t>24</w:t>
            </w:r>
            <w:r>
              <w:rPr>
                <w:noProof/>
                <w:webHidden/>
              </w:rPr>
              <w:fldChar w:fldCharType="end"/>
            </w:r>
          </w:hyperlink>
        </w:p>
        <w:p w14:paraId="7F2E9633" w14:textId="2523ED7D" w:rsidR="004F34E3" w:rsidRDefault="004F34E3">
          <w:pPr>
            <w:pStyle w:val="Indholdsfortegnelse3"/>
            <w:tabs>
              <w:tab w:val="right" w:leader="dot" w:pos="9628"/>
            </w:tabs>
            <w:rPr>
              <w:rFonts w:eastAsiaTheme="minorEastAsia" w:cstheme="minorBidi"/>
              <w:noProof/>
              <w:sz w:val="24"/>
              <w:szCs w:val="24"/>
              <w:lang w:eastAsia="da-DK"/>
            </w:rPr>
          </w:pPr>
          <w:hyperlink w:anchor="_Toc121673316" w:history="1">
            <w:r w:rsidRPr="00AF5F42">
              <w:rPr>
                <w:rStyle w:val="Hyperlink"/>
                <w:noProof/>
                <w:lang w:val="en-US"/>
              </w:rPr>
              <w:t>The Overlay</w:t>
            </w:r>
            <w:r>
              <w:rPr>
                <w:noProof/>
                <w:webHidden/>
              </w:rPr>
              <w:tab/>
            </w:r>
            <w:r>
              <w:rPr>
                <w:noProof/>
                <w:webHidden/>
              </w:rPr>
              <w:fldChar w:fldCharType="begin"/>
            </w:r>
            <w:r>
              <w:rPr>
                <w:noProof/>
                <w:webHidden/>
              </w:rPr>
              <w:instrText xml:space="preserve"> PAGEREF _Toc121673316 \h </w:instrText>
            </w:r>
            <w:r>
              <w:rPr>
                <w:noProof/>
                <w:webHidden/>
              </w:rPr>
            </w:r>
            <w:r>
              <w:rPr>
                <w:noProof/>
                <w:webHidden/>
              </w:rPr>
              <w:fldChar w:fldCharType="separate"/>
            </w:r>
            <w:r>
              <w:rPr>
                <w:noProof/>
                <w:webHidden/>
              </w:rPr>
              <w:t>26</w:t>
            </w:r>
            <w:r>
              <w:rPr>
                <w:noProof/>
                <w:webHidden/>
              </w:rPr>
              <w:fldChar w:fldCharType="end"/>
            </w:r>
          </w:hyperlink>
        </w:p>
        <w:p w14:paraId="39452115" w14:textId="0A31AA07"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7" w:history="1">
            <w:r w:rsidRPr="00AF5F42">
              <w:rPr>
                <w:rStyle w:val="Hyperlink"/>
                <w:noProof/>
                <w:lang w:val="en-US"/>
              </w:rPr>
              <w:t>2nd iteration – User handling and distinguishing</w:t>
            </w:r>
            <w:r>
              <w:rPr>
                <w:noProof/>
                <w:webHidden/>
              </w:rPr>
              <w:tab/>
            </w:r>
            <w:r>
              <w:rPr>
                <w:noProof/>
                <w:webHidden/>
              </w:rPr>
              <w:fldChar w:fldCharType="begin"/>
            </w:r>
            <w:r>
              <w:rPr>
                <w:noProof/>
                <w:webHidden/>
              </w:rPr>
              <w:instrText xml:space="preserve"> PAGEREF _Toc121673317 \h </w:instrText>
            </w:r>
            <w:r>
              <w:rPr>
                <w:noProof/>
                <w:webHidden/>
              </w:rPr>
            </w:r>
            <w:r>
              <w:rPr>
                <w:noProof/>
                <w:webHidden/>
              </w:rPr>
              <w:fldChar w:fldCharType="separate"/>
            </w:r>
            <w:r>
              <w:rPr>
                <w:noProof/>
                <w:webHidden/>
              </w:rPr>
              <w:t>27</w:t>
            </w:r>
            <w:r>
              <w:rPr>
                <w:noProof/>
                <w:webHidden/>
              </w:rPr>
              <w:fldChar w:fldCharType="end"/>
            </w:r>
          </w:hyperlink>
        </w:p>
        <w:p w14:paraId="2C12F487" w14:textId="5286B6B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8" w:history="1">
            <w:r w:rsidRPr="00AF5F42">
              <w:rPr>
                <w:rStyle w:val="Hyperlink"/>
                <w:noProof/>
                <w:lang w:val="en-US"/>
              </w:rPr>
              <w:t>3rd iteration – Directed overlay triggering</w:t>
            </w:r>
            <w:r>
              <w:rPr>
                <w:noProof/>
                <w:webHidden/>
              </w:rPr>
              <w:tab/>
            </w:r>
            <w:r>
              <w:rPr>
                <w:noProof/>
                <w:webHidden/>
              </w:rPr>
              <w:fldChar w:fldCharType="begin"/>
            </w:r>
            <w:r>
              <w:rPr>
                <w:noProof/>
                <w:webHidden/>
              </w:rPr>
              <w:instrText xml:space="preserve"> PAGEREF _Toc121673318 \h </w:instrText>
            </w:r>
            <w:r>
              <w:rPr>
                <w:noProof/>
                <w:webHidden/>
              </w:rPr>
            </w:r>
            <w:r>
              <w:rPr>
                <w:noProof/>
                <w:webHidden/>
              </w:rPr>
              <w:fldChar w:fldCharType="separate"/>
            </w:r>
            <w:r>
              <w:rPr>
                <w:noProof/>
                <w:webHidden/>
              </w:rPr>
              <w:t>27</w:t>
            </w:r>
            <w:r>
              <w:rPr>
                <w:noProof/>
                <w:webHidden/>
              </w:rPr>
              <w:fldChar w:fldCharType="end"/>
            </w:r>
          </w:hyperlink>
        </w:p>
        <w:p w14:paraId="6E3BA6F9" w14:textId="3B803CD8"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19" w:history="1">
            <w:r w:rsidRPr="00AF5F42">
              <w:rPr>
                <w:rStyle w:val="Hyperlink"/>
                <w:noProof/>
                <w:lang w:val="en-US"/>
              </w:rPr>
              <w:t>4th iteration – The Overlay, Control center and testing the system</w:t>
            </w:r>
            <w:r>
              <w:rPr>
                <w:noProof/>
                <w:webHidden/>
              </w:rPr>
              <w:tab/>
            </w:r>
            <w:r>
              <w:rPr>
                <w:noProof/>
                <w:webHidden/>
              </w:rPr>
              <w:fldChar w:fldCharType="begin"/>
            </w:r>
            <w:r>
              <w:rPr>
                <w:noProof/>
                <w:webHidden/>
              </w:rPr>
              <w:instrText xml:space="preserve"> PAGEREF _Toc121673319 \h </w:instrText>
            </w:r>
            <w:r>
              <w:rPr>
                <w:noProof/>
                <w:webHidden/>
              </w:rPr>
            </w:r>
            <w:r>
              <w:rPr>
                <w:noProof/>
                <w:webHidden/>
              </w:rPr>
              <w:fldChar w:fldCharType="separate"/>
            </w:r>
            <w:r>
              <w:rPr>
                <w:noProof/>
                <w:webHidden/>
              </w:rPr>
              <w:t>27</w:t>
            </w:r>
            <w:r>
              <w:rPr>
                <w:noProof/>
                <w:webHidden/>
              </w:rPr>
              <w:fldChar w:fldCharType="end"/>
            </w:r>
          </w:hyperlink>
        </w:p>
        <w:p w14:paraId="018186B0" w14:textId="654D5CAA"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0" w:history="1">
            <w:r w:rsidRPr="00AF5F42">
              <w:rPr>
                <w:rStyle w:val="Hyperlink"/>
                <w:noProof/>
                <w:lang w:val="en-US"/>
              </w:rPr>
              <w:t>Test</w:t>
            </w:r>
            <w:r>
              <w:rPr>
                <w:noProof/>
                <w:webHidden/>
              </w:rPr>
              <w:tab/>
            </w:r>
            <w:r>
              <w:rPr>
                <w:noProof/>
                <w:webHidden/>
              </w:rPr>
              <w:fldChar w:fldCharType="begin"/>
            </w:r>
            <w:r>
              <w:rPr>
                <w:noProof/>
                <w:webHidden/>
              </w:rPr>
              <w:instrText xml:space="preserve"> PAGEREF _Toc121673320 \h </w:instrText>
            </w:r>
            <w:r>
              <w:rPr>
                <w:noProof/>
                <w:webHidden/>
              </w:rPr>
            </w:r>
            <w:r>
              <w:rPr>
                <w:noProof/>
                <w:webHidden/>
              </w:rPr>
              <w:fldChar w:fldCharType="separate"/>
            </w:r>
            <w:r>
              <w:rPr>
                <w:noProof/>
                <w:webHidden/>
              </w:rPr>
              <w:t>28</w:t>
            </w:r>
            <w:r>
              <w:rPr>
                <w:noProof/>
                <w:webHidden/>
              </w:rPr>
              <w:fldChar w:fldCharType="end"/>
            </w:r>
          </w:hyperlink>
        </w:p>
        <w:p w14:paraId="6118B486" w14:textId="41BF21CC"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1" w:history="1">
            <w:r w:rsidRPr="00AF5F42">
              <w:rPr>
                <w:rStyle w:val="Hyperlink"/>
                <w:noProof/>
                <w:lang w:val="en-US"/>
              </w:rPr>
              <w:t>Testing the Non-functional requirements</w:t>
            </w:r>
            <w:r>
              <w:rPr>
                <w:noProof/>
                <w:webHidden/>
              </w:rPr>
              <w:tab/>
            </w:r>
            <w:r>
              <w:rPr>
                <w:noProof/>
                <w:webHidden/>
              </w:rPr>
              <w:fldChar w:fldCharType="begin"/>
            </w:r>
            <w:r>
              <w:rPr>
                <w:noProof/>
                <w:webHidden/>
              </w:rPr>
              <w:instrText xml:space="preserve"> PAGEREF _Toc121673321 \h </w:instrText>
            </w:r>
            <w:r>
              <w:rPr>
                <w:noProof/>
                <w:webHidden/>
              </w:rPr>
            </w:r>
            <w:r>
              <w:rPr>
                <w:noProof/>
                <w:webHidden/>
              </w:rPr>
              <w:fldChar w:fldCharType="separate"/>
            </w:r>
            <w:r>
              <w:rPr>
                <w:noProof/>
                <w:webHidden/>
              </w:rPr>
              <w:t>28</w:t>
            </w:r>
            <w:r>
              <w:rPr>
                <w:noProof/>
                <w:webHidden/>
              </w:rPr>
              <w:fldChar w:fldCharType="end"/>
            </w:r>
          </w:hyperlink>
        </w:p>
        <w:p w14:paraId="0BD2676E" w14:textId="5A6E436A" w:rsidR="004F34E3" w:rsidRDefault="004F34E3">
          <w:pPr>
            <w:pStyle w:val="Indholdsfortegnelse3"/>
            <w:tabs>
              <w:tab w:val="right" w:leader="dot" w:pos="9628"/>
            </w:tabs>
            <w:rPr>
              <w:rFonts w:eastAsiaTheme="minorEastAsia" w:cstheme="minorBidi"/>
              <w:noProof/>
              <w:sz w:val="24"/>
              <w:szCs w:val="24"/>
              <w:lang w:eastAsia="da-DK"/>
            </w:rPr>
          </w:pPr>
          <w:hyperlink w:anchor="_Toc121673322" w:history="1">
            <w:r w:rsidRPr="00AF5F42">
              <w:rPr>
                <w:rStyle w:val="Hyperlink"/>
                <w:noProof/>
                <w:lang w:val="en-US"/>
              </w:rPr>
              <w:t>Testing NF1 - Usability of the Overlay</w:t>
            </w:r>
            <w:r>
              <w:rPr>
                <w:noProof/>
                <w:webHidden/>
              </w:rPr>
              <w:tab/>
            </w:r>
            <w:r>
              <w:rPr>
                <w:noProof/>
                <w:webHidden/>
              </w:rPr>
              <w:fldChar w:fldCharType="begin"/>
            </w:r>
            <w:r>
              <w:rPr>
                <w:noProof/>
                <w:webHidden/>
              </w:rPr>
              <w:instrText xml:space="preserve"> PAGEREF _Toc121673322 \h </w:instrText>
            </w:r>
            <w:r>
              <w:rPr>
                <w:noProof/>
                <w:webHidden/>
              </w:rPr>
            </w:r>
            <w:r>
              <w:rPr>
                <w:noProof/>
                <w:webHidden/>
              </w:rPr>
              <w:fldChar w:fldCharType="separate"/>
            </w:r>
            <w:r>
              <w:rPr>
                <w:noProof/>
                <w:webHidden/>
              </w:rPr>
              <w:t>28</w:t>
            </w:r>
            <w:r>
              <w:rPr>
                <w:noProof/>
                <w:webHidden/>
              </w:rPr>
              <w:fldChar w:fldCharType="end"/>
            </w:r>
          </w:hyperlink>
        </w:p>
        <w:p w14:paraId="21D6915F" w14:textId="3584A975" w:rsidR="004F34E3" w:rsidRDefault="004F34E3">
          <w:pPr>
            <w:pStyle w:val="Indholdsfortegnelse3"/>
            <w:tabs>
              <w:tab w:val="right" w:leader="dot" w:pos="9628"/>
            </w:tabs>
            <w:rPr>
              <w:rFonts w:eastAsiaTheme="minorEastAsia" w:cstheme="minorBidi"/>
              <w:noProof/>
              <w:sz w:val="24"/>
              <w:szCs w:val="24"/>
              <w:lang w:eastAsia="da-DK"/>
            </w:rPr>
          </w:pPr>
          <w:hyperlink w:anchor="_Toc121673323" w:history="1">
            <w:r w:rsidRPr="00AF5F42">
              <w:rPr>
                <w:rStyle w:val="Hyperlink"/>
                <w:noProof/>
                <w:lang w:val="en-US"/>
              </w:rPr>
              <w:t>Test NF2 - Performance of the system</w:t>
            </w:r>
            <w:r>
              <w:rPr>
                <w:noProof/>
                <w:webHidden/>
              </w:rPr>
              <w:tab/>
            </w:r>
            <w:r>
              <w:rPr>
                <w:noProof/>
                <w:webHidden/>
              </w:rPr>
              <w:fldChar w:fldCharType="begin"/>
            </w:r>
            <w:r>
              <w:rPr>
                <w:noProof/>
                <w:webHidden/>
              </w:rPr>
              <w:instrText xml:space="preserve"> PAGEREF _Toc121673323 \h </w:instrText>
            </w:r>
            <w:r>
              <w:rPr>
                <w:noProof/>
                <w:webHidden/>
              </w:rPr>
            </w:r>
            <w:r>
              <w:rPr>
                <w:noProof/>
                <w:webHidden/>
              </w:rPr>
              <w:fldChar w:fldCharType="separate"/>
            </w:r>
            <w:r>
              <w:rPr>
                <w:noProof/>
                <w:webHidden/>
              </w:rPr>
              <w:t>31</w:t>
            </w:r>
            <w:r>
              <w:rPr>
                <w:noProof/>
                <w:webHidden/>
              </w:rPr>
              <w:fldChar w:fldCharType="end"/>
            </w:r>
          </w:hyperlink>
        </w:p>
        <w:p w14:paraId="3F93BC02" w14:textId="3FCCFD6C"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4" w:history="1">
            <w:r w:rsidRPr="00AF5F42">
              <w:rPr>
                <w:rStyle w:val="Hyperlink"/>
                <w:noProof/>
                <w:lang w:val="en-US"/>
              </w:rPr>
              <w:t>Discussion</w:t>
            </w:r>
            <w:r>
              <w:rPr>
                <w:noProof/>
                <w:webHidden/>
              </w:rPr>
              <w:tab/>
            </w:r>
            <w:r>
              <w:rPr>
                <w:noProof/>
                <w:webHidden/>
              </w:rPr>
              <w:fldChar w:fldCharType="begin"/>
            </w:r>
            <w:r>
              <w:rPr>
                <w:noProof/>
                <w:webHidden/>
              </w:rPr>
              <w:instrText xml:space="preserve"> PAGEREF _Toc121673324 \h </w:instrText>
            </w:r>
            <w:r>
              <w:rPr>
                <w:noProof/>
                <w:webHidden/>
              </w:rPr>
            </w:r>
            <w:r>
              <w:rPr>
                <w:noProof/>
                <w:webHidden/>
              </w:rPr>
              <w:fldChar w:fldCharType="separate"/>
            </w:r>
            <w:r>
              <w:rPr>
                <w:noProof/>
                <w:webHidden/>
              </w:rPr>
              <w:t>32</w:t>
            </w:r>
            <w:r>
              <w:rPr>
                <w:noProof/>
                <w:webHidden/>
              </w:rPr>
              <w:fldChar w:fldCharType="end"/>
            </w:r>
          </w:hyperlink>
        </w:p>
        <w:p w14:paraId="21A0720B" w14:textId="26B53A4E"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5" w:history="1">
            <w:r w:rsidRPr="00AF5F42">
              <w:rPr>
                <w:rStyle w:val="Hyperlink"/>
                <w:noProof/>
                <w:lang w:val="en-US"/>
              </w:rPr>
              <w:t>Conclusion</w:t>
            </w:r>
            <w:r>
              <w:rPr>
                <w:noProof/>
                <w:webHidden/>
              </w:rPr>
              <w:tab/>
            </w:r>
            <w:r>
              <w:rPr>
                <w:noProof/>
                <w:webHidden/>
              </w:rPr>
              <w:fldChar w:fldCharType="begin"/>
            </w:r>
            <w:r>
              <w:rPr>
                <w:noProof/>
                <w:webHidden/>
              </w:rPr>
              <w:instrText xml:space="preserve"> PAGEREF _Toc121673325 \h </w:instrText>
            </w:r>
            <w:r>
              <w:rPr>
                <w:noProof/>
                <w:webHidden/>
              </w:rPr>
            </w:r>
            <w:r>
              <w:rPr>
                <w:noProof/>
                <w:webHidden/>
              </w:rPr>
              <w:fldChar w:fldCharType="separate"/>
            </w:r>
            <w:r>
              <w:rPr>
                <w:noProof/>
                <w:webHidden/>
              </w:rPr>
              <w:t>33</w:t>
            </w:r>
            <w:r>
              <w:rPr>
                <w:noProof/>
                <w:webHidden/>
              </w:rPr>
              <w:fldChar w:fldCharType="end"/>
            </w:r>
          </w:hyperlink>
        </w:p>
        <w:p w14:paraId="2343D741" w14:textId="0EFA62EC"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6" w:history="1">
            <w:r w:rsidRPr="00AF5F42">
              <w:rPr>
                <w:rStyle w:val="Hyperlink"/>
                <w:noProof/>
                <w:lang w:val="en-US"/>
              </w:rPr>
              <w:t>Process evaluation</w:t>
            </w:r>
            <w:r>
              <w:rPr>
                <w:noProof/>
                <w:webHidden/>
              </w:rPr>
              <w:tab/>
            </w:r>
            <w:r>
              <w:rPr>
                <w:noProof/>
                <w:webHidden/>
              </w:rPr>
              <w:fldChar w:fldCharType="begin"/>
            </w:r>
            <w:r>
              <w:rPr>
                <w:noProof/>
                <w:webHidden/>
              </w:rPr>
              <w:instrText xml:space="preserve"> PAGEREF _Toc121673326 \h </w:instrText>
            </w:r>
            <w:r>
              <w:rPr>
                <w:noProof/>
                <w:webHidden/>
              </w:rPr>
            </w:r>
            <w:r>
              <w:rPr>
                <w:noProof/>
                <w:webHidden/>
              </w:rPr>
              <w:fldChar w:fldCharType="separate"/>
            </w:r>
            <w:r>
              <w:rPr>
                <w:noProof/>
                <w:webHidden/>
              </w:rPr>
              <w:t>34</w:t>
            </w:r>
            <w:r>
              <w:rPr>
                <w:noProof/>
                <w:webHidden/>
              </w:rPr>
              <w:fldChar w:fldCharType="end"/>
            </w:r>
          </w:hyperlink>
        </w:p>
        <w:p w14:paraId="7CA5A87C" w14:textId="283F3FD3" w:rsidR="004F34E3" w:rsidRDefault="004F34E3">
          <w:pPr>
            <w:pStyle w:val="Indholdsfortegnelse1"/>
            <w:tabs>
              <w:tab w:val="right" w:leader="dot" w:pos="9628"/>
            </w:tabs>
            <w:rPr>
              <w:rFonts w:eastAsiaTheme="minorEastAsia" w:cstheme="minorBidi"/>
              <w:b w:val="0"/>
              <w:bCs w:val="0"/>
              <w:noProof/>
              <w:sz w:val="24"/>
              <w:szCs w:val="24"/>
              <w:lang w:eastAsia="da-DK"/>
            </w:rPr>
          </w:pPr>
          <w:hyperlink w:anchor="_Toc121673327" w:history="1">
            <w:r w:rsidRPr="00AF5F42">
              <w:rPr>
                <w:rStyle w:val="Hyperlink"/>
                <w:noProof/>
                <w:lang w:val="en-US"/>
              </w:rPr>
              <w:t>Appendix</w:t>
            </w:r>
            <w:r>
              <w:rPr>
                <w:noProof/>
                <w:webHidden/>
              </w:rPr>
              <w:tab/>
            </w:r>
            <w:r>
              <w:rPr>
                <w:noProof/>
                <w:webHidden/>
              </w:rPr>
              <w:fldChar w:fldCharType="begin"/>
            </w:r>
            <w:r>
              <w:rPr>
                <w:noProof/>
                <w:webHidden/>
              </w:rPr>
              <w:instrText xml:space="preserve"> PAGEREF _Toc121673327 \h </w:instrText>
            </w:r>
            <w:r>
              <w:rPr>
                <w:noProof/>
                <w:webHidden/>
              </w:rPr>
            </w:r>
            <w:r>
              <w:rPr>
                <w:noProof/>
                <w:webHidden/>
              </w:rPr>
              <w:fldChar w:fldCharType="separate"/>
            </w:r>
            <w:r>
              <w:rPr>
                <w:noProof/>
                <w:webHidden/>
              </w:rPr>
              <w:t>35</w:t>
            </w:r>
            <w:r>
              <w:rPr>
                <w:noProof/>
                <w:webHidden/>
              </w:rPr>
              <w:fldChar w:fldCharType="end"/>
            </w:r>
          </w:hyperlink>
        </w:p>
        <w:p w14:paraId="7A3D8F02" w14:textId="3DD8897A"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8" w:history="1">
            <w:r w:rsidRPr="00AF5F42">
              <w:rPr>
                <w:rStyle w:val="Hyperlink"/>
                <w:noProof/>
                <w:lang w:val="en-US"/>
              </w:rPr>
              <w:t>Appendix 1</w:t>
            </w:r>
            <w:r>
              <w:rPr>
                <w:noProof/>
                <w:webHidden/>
              </w:rPr>
              <w:tab/>
            </w:r>
            <w:r>
              <w:rPr>
                <w:noProof/>
                <w:webHidden/>
              </w:rPr>
              <w:fldChar w:fldCharType="begin"/>
            </w:r>
            <w:r>
              <w:rPr>
                <w:noProof/>
                <w:webHidden/>
              </w:rPr>
              <w:instrText xml:space="preserve"> PAGEREF _Toc121673328 \h </w:instrText>
            </w:r>
            <w:r>
              <w:rPr>
                <w:noProof/>
                <w:webHidden/>
              </w:rPr>
            </w:r>
            <w:r>
              <w:rPr>
                <w:noProof/>
                <w:webHidden/>
              </w:rPr>
              <w:fldChar w:fldCharType="separate"/>
            </w:r>
            <w:r>
              <w:rPr>
                <w:noProof/>
                <w:webHidden/>
              </w:rPr>
              <w:t>35</w:t>
            </w:r>
            <w:r>
              <w:rPr>
                <w:noProof/>
                <w:webHidden/>
              </w:rPr>
              <w:fldChar w:fldCharType="end"/>
            </w:r>
          </w:hyperlink>
        </w:p>
        <w:p w14:paraId="26A44A92" w14:textId="696BF774" w:rsidR="004F34E3" w:rsidRDefault="004F34E3">
          <w:pPr>
            <w:pStyle w:val="Indholdsfortegnelse2"/>
            <w:tabs>
              <w:tab w:val="right" w:leader="dot" w:pos="9628"/>
            </w:tabs>
            <w:rPr>
              <w:rFonts w:eastAsiaTheme="minorEastAsia" w:cstheme="minorBidi"/>
              <w:i w:val="0"/>
              <w:iCs w:val="0"/>
              <w:noProof/>
              <w:sz w:val="24"/>
              <w:szCs w:val="24"/>
              <w:lang w:eastAsia="da-DK"/>
            </w:rPr>
          </w:pPr>
          <w:hyperlink w:anchor="_Toc121673329" w:history="1">
            <w:r w:rsidRPr="00AF5F42">
              <w:rPr>
                <w:rStyle w:val="Hyperlink"/>
                <w:noProof/>
                <w:lang w:val="en-US"/>
              </w:rPr>
              <w:t>Appendix 2</w:t>
            </w:r>
            <w:r>
              <w:rPr>
                <w:noProof/>
                <w:webHidden/>
              </w:rPr>
              <w:tab/>
            </w:r>
            <w:r>
              <w:rPr>
                <w:noProof/>
                <w:webHidden/>
              </w:rPr>
              <w:fldChar w:fldCharType="begin"/>
            </w:r>
            <w:r>
              <w:rPr>
                <w:noProof/>
                <w:webHidden/>
              </w:rPr>
              <w:instrText xml:space="preserve"> PAGEREF _Toc121673329 \h </w:instrText>
            </w:r>
            <w:r>
              <w:rPr>
                <w:noProof/>
                <w:webHidden/>
              </w:rPr>
            </w:r>
            <w:r>
              <w:rPr>
                <w:noProof/>
                <w:webHidden/>
              </w:rPr>
              <w:fldChar w:fldCharType="separate"/>
            </w:r>
            <w:r>
              <w:rPr>
                <w:noProof/>
                <w:webHidden/>
              </w:rPr>
              <w:t>37</w:t>
            </w:r>
            <w:r>
              <w:rPr>
                <w:noProof/>
                <w:webHidden/>
              </w:rPr>
              <w:fldChar w:fldCharType="end"/>
            </w:r>
          </w:hyperlink>
        </w:p>
        <w:p w14:paraId="5AA3549C" w14:textId="07CD8CD9" w:rsidR="00463295" w:rsidRPr="0031159A" w:rsidRDefault="00463295">
          <w:pPr>
            <w:rPr>
              <w:lang w:val="en-US"/>
            </w:rPr>
          </w:pPr>
          <w:r w:rsidRPr="0031159A">
            <w:rPr>
              <w:b/>
              <w:bCs/>
              <w:noProof/>
              <w:lang w:val="en-US"/>
            </w:rPr>
            <w:fldChar w:fldCharType="end"/>
          </w:r>
        </w:p>
      </w:sdtContent>
    </w:sdt>
    <w:p w14:paraId="5121C00E" w14:textId="09E9A168"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rFonts w:asciiTheme="majorHAnsi" w:eastAsiaTheme="majorEastAsia" w:hAnsiTheme="majorHAnsi" w:cstheme="majorBidi"/>
          <w:color w:val="2F5496" w:themeColor="accent1" w:themeShade="BF"/>
          <w:sz w:val="26"/>
          <w:szCs w:val="26"/>
          <w:lang w:val="en-US"/>
        </w:rPr>
        <w:br w:type="page"/>
      </w:r>
    </w:p>
    <w:p w14:paraId="62E1BD0A" w14:textId="65334A17" w:rsidR="002E7F15" w:rsidRPr="0031159A" w:rsidRDefault="00463295" w:rsidP="000C0546">
      <w:pPr>
        <w:pStyle w:val="Overskrift1"/>
        <w:jc w:val="both"/>
        <w:rPr>
          <w:lang w:val="en-US"/>
        </w:rPr>
      </w:pPr>
      <w:bookmarkStart w:id="18" w:name="_Toc121673268"/>
      <w:r w:rsidRPr="0031159A">
        <w:rPr>
          <w:lang w:val="en-US"/>
        </w:rPr>
        <w:lastRenderedPageBreak/>
        <w:t>Introduction</w:t>
      </w:r>
      <w:bookmarkEnd w:id="18"/>
    </w:p>
    <w:p w14:paraId="7BAE44BF" w14:textId="293E4391" w:rsidR="00463295" w:rsidRPr="0031159A" w:rsidRDefault="00463295" w:rsidP="000C0546">
      <w:pPr>
        <w:pStyle w:val="Overskrift2"/>
        <w:jc w:val="both"/>
        <w:rPr>
          <w:lang w:val="en-US"/>
        </w:rPr>
      </w:pPr>
      <w:bookmarkStart w:id="19" w:name="_Toc121673269"/>
      <w:r w:rsidRPr="0031159A">
        <w:rPr>
          <w:lang w:val="en-US"/>
        </w:rPr>
        <w:t>Background</w:t>
      </w:r>
      <w:bookmarkEnd w:id="19"/>
    </w:p>
    <w:p w14:paraId="56E56C89" w14:textId="77777777" w:rsidR="00A82B02" w:rsidRPr="0031159A" w:rsidRDefault="00864F73" w:rsidP="000C0546">
      <w:pPr>
        <w:jc w:val="both"/>
        <w:rPr>
          <w:lang w:val="en-US"/>
        </w:rPr>
      </w:pPr>
      <w:r w:rsidRPr="0031159A">
        <w:rPr>
          <w:lang w:val="en-US"/>
        </w:rPr>
        <w:t xml:space="preserve">With the increasing digitalization of our daily life, which has contributed to the switch from traditional TV, that being both Analog and Digital TV signals, to a more web and streaming based consumption. This has naturally led </w:t>
      </w:r>
      <w:r w:rsidRPr="0031159A">
        <w:rPr>
          <w:i/>
          <w:iCs/>
          <w:lang w:val="en-US"/>
        </w:rPr>
        <w:t>TV 2 Fyn</w:t>
      </w:r>
      <w:r w:rsidRPr="0031159A">
        <w:rPr>
          <w:lang w:val="en-US"/>
        </w:rPr>
        <w:t xml:space="preserve"> to look more at how they can adapt their platform and product(s), to accommodate this switch, and thereby deliver a product that their viewers, the Danish population, primarily, on Funen. Inspired by platforms such as </w:t>
      </w:r>
      <w:r w:rsidRPr="0031159A">
        <w:rPr>
          <w:i/>
          <w:iCs/>
          <w:lang w:val="en-US"/>
        </w:rPr>
        <w:t>Twitch.tv</w:t>
      </w:r>
      <w:r w:rsidRPr="0031159A">
        <w:rPr>
          <w:lang w:val="en-US"/>
        </w:rPr>
        <w:t xml:space="preserve"> and </w:t>
      </w:r>
      <w:r w:rsidRPr="0031159A">
        <w:rPr>
          <w:i/>
          <w:iCs/>
          <w:lang w:val="en-US"/>
        </w:rPr>
        <w:t>Youtube.com</w:t>
      </w:r>
      <w:r w:rsidRPr="0031159A">
        <w:rPr>
          <w:lang w:val="en-US"/>
        </w:rPr>
        <w:t xml:space="preserve">, which offers a place for individuals to stream everything from video games, </w:t>
      </w:r>
      <w:r w:rsidR="00A82B02" w:rsidRPr="0031159A">
        <w:rPr>
          <w:lang w:val="en-US"/>
        </w:rPr>
        <w:t xml:space="preserve">music practice, everyday life etc. all while giving the streamer the possibility to interact with their viewers. </w:t>
      </w:r>
    </w:p>
    <w:p w14:paraId="54B2D3FD" w14:textId="4E102709" w:rsidR="00864F73" w:rsidRPr="0031159A" w:rsidRDefault="00A82B02" w:rsidP="000C0546">
      <w:pPr>
        <w:jc w:val="both"/>
        <w:rPr>
          <w:lang w:val="en-US"/>
        </w:rPr>
      </w:pPr>
      <w:r w:rsidRPr="0031159A">
        <w:rPr>
          <w:lang w:val="en-US"/>
        </w:rPr>
        <w:t xml:space="preserve">This last part, the interaction, is what is thought to make the difference between a small unknown streamer, and a big known streamer, and studies has found that interaction increases so called </w:t>
      </w:r>
      <w:r w:rsidRPr="0031159A">
        <w:rPr>
          <w:i/>
          <w:iCs/>
          <w:lang w:val="en-US"/>
        </w:rPr>
        <w:t>SOVC</w:t>
      </w:r>
      <w:r w:rsidRPr="0031159A">
        <w:rPr>
          <w:lang w:val="en-US"/>
        </w:rPr>
        <w:t xml:space="preserve"> </w:t>
      </w:r>
      <w:r w:rsidRPr="0031159A">
        <w:rPr>
          <w:i/>
          <w:iCs/>
          <w:lang w:val="en-US"/>
        </w:rPr>
        <w:t>(Sense Of Virtual Community)</w:t>
      </w:r>
      <w:r w:rsidRPr="0031159A">
        <w:rPr>
          <w:lang w:val="en-US"/>
        </w:rPr>
        <w:t>, that will then lead to an increase in viewer retention.</w:t>
      </w:r>
    </w:p>
    <w:p w14:paraId="5CB65B2F" w14:textId="66752E9E" w:rsidR="00A82B02" w:rsidRPr="0031159A" w:rsidRDefault="00A82B02" w:rsidP="000C0546">
      <w:pPr>
        <w:jc w:val="both"/>
        <w:rPr>
          <w:lang w:val="en-US"/>
        </w:rPr>
      </w:pPr>
      <w:r w:rsidRPr="0031159A">
        <w:rPr>
          <w:lang w:val="en-US"/>
        </w:rPr>
        <w:t xml:space="preserve">And that is what this project has aimed to try and solve, by giving </w:t>
      </w:r>
      <w:r w:rsidRPr="0031159A">
        <w:rPr>
          <w:i/>
          <w:iCs/>
          <w:lang w:val="en-US"/>
        </w:rPr>
        <w:t>TV 2 Fyn</w:t>
      </w:r>
      <w:r w:rsidRPr="0031159A">
        <w:rPr>
          <w:lang w:val="en-US"/>
        </w:rPr>
        <w:t xml:space="preserve"> the possibility to interact with their viewers from home, and thereby increase their </w:t>
      </w:r>
      <w:r w:rsidRPr="0031159A">
        <w:rPr>
          <w:i/>
          <w:iCs/>
          <w:lang w:val="en-US"/>
        </w:rPr>
        <w:t>SOVC</w:t>
      </w:r>
      <w:r w:rsidRPr="0031159A">
        <w:rPr>
          <w:lang w:val="en-US"/>
        </w:rPr>
        <w:t>.</w:t>
      </w:r>
    </w:p>
    <w:p w14:paraId="388A422F" w14:textId="77777777" w:rsidR="00A82B02" w:rsidRPr="0031159A" w:rsidRDefault="00A82B02" w:rsidP="000C0546">
      <w:pPr>
        <w:jc w:val="both"/>
        <w:rPr>
          <w:lang w:val="en-US"/>
        </w:rPr>
      </w:pPr>
    </w:p>
    <w:p w14:paraId="038E7742" w14:textId="1E44B9E1" w:rsidR="00463295" w:rsidRPr="0031159A" w:rsidRDefault="00463295" w:rsidP="000C0546">
      <w:pPr>
        <w:pStyle w:val="Overskrift2"/>
        <w:jc w:val="both"/>
        <w:rPr>
          <w:lang w:val="en-US"/>
        </w:rPr>
      </w:pPr>
      <w:bookmarkStart w:id="20" w:name="_Toc121673270"/>
      <w:r w:rsidRPr="0031159A">
        <w:rPr>
          <w:lang w:val="en-US"/>
        </w:rPr>
        <w:t>Problem definition</w:t>
      </w:r>
      <w:bookmarkEnd w:id="20"/>
    </w:p>
    <w:p w14:paraId="4D9BA0D0" w14:textId="38331188" w:rsidR="00A82B02" w:rsidRPr="0031159A" w:rsidRDefault="00A82B02" w:rsidP="000C0546">
      <w:pPr>
        <w:jc w:val="both"/>
        <w:rPr>
          <w:lang w:val="en-US"/>
        </w:rPr>
      </w:pPr>
      <w:r w:rsidRPr="0031159A">
        <w:rPr>
          <w:lang w:val="en-US"/>
        </w:rPr>
        <w:t>The following problem definition and its corresponding sub-questions, which will get answered throughout the report is as follows:</w:t>
      </w:r>
    </w:p>
    <w:p w14:paraId="1A346EC4" w14:textId="688A1F4E" w:rsidR="00A82B02" w:rsidRPr="0031159A" w:rsidRDefault="00A82B02" w:rsidP="000C0546">
      <w:pPr>
        <w:jc w:val="both"/>
        <w:rPr>
          <w:lang w:val="en-US"/>
        </w:rPr>
      </w:pPr>
    </w:p>
    <w:p w14:paraId="15DFE5D4" w14:textId="21016977" w:rsidR="00A82B02" w:rsidRPr="0031159A" w:rsidRDefault="00A82B02" w:rsidP="000C0546">
      <w:pPr>
        <w:jc w:val="both"/>
        <w:rPr>
          <w:lang w:val="en-US"/>
        </w:rPr>
      </w:pPr>
      <w:r w:rsidRPr="0031159A">
        <w:rPr>
          <w:lang w:val="en-US"/>
        </w:rPr>
        <w:t>“How can TV 2 Fyn increase interaction with their viewers, and thereby create an SOVC?”</w:t>
      </w:r>
    </w:p>
    <w:p w14:paraId="2CE9A8D9" w14:textId="3B0AD3B9" w:rsidR="00C04D35" w:rsidRPr="0031159A" w:rsidRDefault="00A82B02" w:rsidP="000C0546">
      <w:pPr>
        <w:pStyle w:val="Listeafsnit"/>
        <w:numPr>
          <w:ilvl w:val="0"/>
          <w:numId w:val="1"/>
        </w:numPr>
        <w:jc w:val="both"/>
        <w:rPr>
          <w:lang w:val="en-US"/>
        </w:rPr>
      </w:pPr>
      <w:r w:rsidRPr="0031159A">
        <w:rPr>
          <w:lang w:val="en-US"/>
        </w:rPr>
        <w:t>“</w:t>
      </w:r>
      <w:r w:rsidR="00C04D35" w:rsidRPr="0031159A">
        <w:rPr>
          <w:lang w:val="en-US"/>
        </w:rPr>
        <w:t>Does some</w:t>
      </w:r>
      <w:r w:rsidRPr="0031159A">
        <w:rPr>
          <w:lang w:val="en-US"/>
        </w:rPr>
        <w:t xml:space="preserve"> functionality on the TV 2 Fyn platform</w:t>
      </w:r>
      <w:r w:rsidR="00C04D35" w:rsidRPr="0031159A">
        <w:rPr>
          <w:lang w:val="en-US"/>
        </w:rPr>
        <w:t xml:space="preserve"> already exist</w:t>
      </w:r>
      <w:r w:rsidRPr="0031159A">
        <w:rPr>
          <w:lang w:val="en-US"/>
        </w:rPr>
        <w:t>, which may be utilized for this?”</w:t>
      </w:r>
    </w:p>
    <w:p w14:paraId="30DABCB6" w14:textId="77777777" w:rsidR="00C04D35" w:rsidRPr="0031159A" w:rsidRDefault="00C04D35" w:rsidP="000C0546">
      <w:pPr>
        <w:jc w:val="both"/>
        <w:rPr>
          <w:lang w:val="en-US"/>
        </w:rPr>
      </w:pPr>
    </w:p>
    <w:p w14:paraId="0AEE38D5" w14:textId="568A65A4" w:rsidR="00C04D35" w:rsidRPr="0031159A" w:rsidRDefault="00C04D35" w:rsidP="000C0546">
      <w:pPr>
        <w:jc w:val="both"/>
        <w:rPr>
          <w:lang w:val="en-US"/>
        </w:rPr>
      </w:pPr>
      <w:r w:rsidRPr="0031159A">
        <w:rPr>
          <w:lang w:val="en-US"/>
        </w:rPr>
        <w:t>Later when the idea of the interactive overlay came up, these sub-questions arose.</w:t>
      </w:r>
    </w:p>
    <w:p w14:paraId="3382EA11" w14:textId="1D9F5FC5" w:rsidR="00A82B02" w:rsidRPr="0031159A" w:rsidRDefault="00A82B02" w:rsidP="000C0546">
      <w:pPr>
        <w:pStyle w:val="Listeafsnit"/>
        <w:numPr>
          <w:ilvl w:val="0"/>
          <w:numId w:val="1"/>
        </w:numPr>
        <w:jc w:val="both"/>
        <w:rPr>
          <w:lang w:val="en-US"/>
        </w:rPr>
      </w:pPr>
      <w:r w:rsidRPr="0031159A">
        <w:rPr>
          <w:lang w:val="en-US"/>
        </w:rPr>
        <w:t>“Does it make sense</w:t>
      </w:r>
      <w:r w:rsidR="00C04D35" w:rsidRPr="0031159A">
        <w:rPr>
          <w:lang w:val="en-US"/>
        </w:rPr>
        <w:t xml:space="preserve"> to look at serverless technologies for this?”</w:t>
      </w:r>
    </w:p>
    <w:p w14:paraId="0629CE7A" w14:textId="0910681D" w:rsidR="00C04D35" w:rsidRPr="0031159A" w:rsidRDefault="00C04D35" w:rsidP="000C0546">
      <w:pPr>
        <w:pStyle w:val="Listeafsnit"/>
        <w:numPr>
          <w:ilvl w:val="0"/>
          <w:numId w:val="1"/>
        </w:numPr>
        <w:jc w:val="both"/>
        <w:rPr>
          <w:lang w:val="en-US"/>
        </w:rPr>
      </w:pPr>
      <w:r w:rsidRPr="0031159A">
        <w:rPr>
          <w:lang w:val="en-US"/>
        </w:rPr>
        <w:t>“Is it viable for TV 2 Fyn to implement the changes in broadcasting, that this may entail?”</w:t>
      </w:r>
    </w:p>
    <w:p w14:paraId="5576D176" w14:textId="4516C8C0" w:rsidR="00C04D35" w:rsidRPr="0031159A" w:rsidRDefault="00C04D35" w:rsidP="000C0546">
      <w:pPr>
        <w:pStyle w:val="Listeafsnit"/>
        <w:numPr>
          <w:ilvl w:val="0"/>
          <w:numId w:val="1"/>
        </w:numPr>
        <w:jc w:val="both"/>
        <w:rPr>
          <w:lang w:val="en-US"/>
        </w:rPr>
      </w:pPr>
      <w:r w:rsidRPr="0031159A">
        <w:rPr>
          <w:lang w:val="en-US"/>
        </w:rPr>
        <w:t>“Does TV 2 Fyn have any shows or broadcasts, where the interactive overlay could fit in?”</w:t>
      </w:r>
    </w:p>
    <w:p w14:paraId="1B6B5EDB" w14:textId="77777777" w:rsidR="00A82B02" w:rsidRPr="0031159A" w:rsidRDefault="00A82B02" w:rsidP="000C0546">
      <w:pPr>
        <w:jc w:val="both"/>
        <w:rPr>
          <w:lang w:val="en-US"/>
        </w:rPr>
      </w:pPr>
    </w:p>
    <w:p w14:paraId="7B07BFF2" w14:textId="166A2D8E" w:rsidR="00463295" w:rsidRPr="0031159A" w:rsidRDefault="00463295" w:rsidP="000C0546">
      <w:pPr>
        <w:pStyle w:val="Overskrift2"/>
        <w:jc w:val="both"/>
        <w:rPr>
          <w:lang w:val="en-US"/>
        </w:rPr>
      </w:pPr>
      <w:bookmarkStart w:id="21" w:name="_Toc121673271"/>
      <w:r w:rsidRPr="0031159A">
        <w:rPr>
          <w:lang w:val="en-US"/>
        </w:rPr>
        <w:t>Project boundary</w:t>
      </w:r>
      <w:bookmarkEnd w:id="21"/>
    </w:p>
    <w:p w14:paraId="0262666C" w14:textId="65FCD08D" w:rsidR="00C04D35" w:rsidRPr="0031159A" w:rsidRDefault="0048256C" w:rsidP="000C0546">
      <w:pPr>
        <w:jc w:val="both"/>
        <w:rPr>
          <w:lang w:val="en-US"/>
        </w:rPr>
      </w:pPr>
      <w:r w:rsidRPr="0031159A">
        <w:rPr>
          <w:lang w:val="en-US"/>
        </w:rPr>
        <w:t xml:space="preserve">In the project, the focus has lied on ease of use for the end-user/TV 2 Fyn viewer, alongside with a focus on making the implemented overlay options robust and stable, instead of developing a plethora of options. </w:t>
      </w:r>
      <w:r w:rsidR="00366D83" w:rsidRPr="0031159A">
        <w:rPr>
          <w:lang w:val="en-US"/>
        </w:rPr>
        <w:t>Therefore,</w:t>
      </w:r>
      <w:r w:rsidRPr="0031159A">
        <w:rPr>
          <w:lang w:val="en-US"/>
        </w:rPr>
        <w:t xml:space="preserve"> the overlay only supports two kinds of options, but it will not be difficult to extend this list; the next focus lied on the implementation of AWS, and thereby making the logic for the overlay serverless; there has not been focus on making the overlay easy to use for a TV 2 Fyn employee, and the design and content of the control center has not been in focus.</w:t>
      </w:r>
    </w:p>
    <w:p w14:paraId="5E6BB4A6" w14:textId="77777777" w:rsidR="00C04D35" w:rsidRPr="0031159A" w:rsidRDefault="00C04D35" w:rsidP="000C0546">
      <w:pPr>
        <w:jc w:val="both"/>
        <w:rPr>
          <w:lang w:val="en-US"/>
        </w:rPr>
      </w:pPr>
    </w:p>
    <w:p w14:paraId="624618D5" w14:textId="5EC514B8" w:rsidR="00463295" w:rsidRPr="0031159A" w:rsidRDefault="00463295" w:rsidP="000C0546">
      <w:pPr>
        <w:pStyle w:val="Overskrift2"/>
        <w:jc w:val="both"/>
        <w:rPr>
          <w:lang w:val="en-US"/>
        </w:rPr>
      </w:pPr>
      <w:bookmarkStart w:id="22" w:name="_Toc121673272"/>
      <w:r w:rsidRPr="0031159A">
        <w:rPr>
          <w:lang w:val="en-US"/>
        </w:rPr>
        <w:t>Purpose and goal of the project</w:t>
      </w:r>
      <w:bookmarkEnd w:id="22"/>
    </w:p>
    <w:p w14:paraId="49B8B853" w14:textId="2D990E3B" w:rsidR="0048256C" w:rsidRPr="0031159A" w:rsidRDefault="0048256C" w:rsidP="000C0546">
      <w:pPr>
        <w:jc w:val="both"/>
        <w:rPr>
          <w:lang w:val="en-US"/>
        </w:rPr>
      </w:pPr>
      <w:r w:rsidRPr="0031159A">
        <w:rPr>
          <w:lang w:val="en-US"/>
        </w:rPr>
        <w:t xml:space="preserve">The aim of the project was to create an overlay, which could be anchored to a video on a webpage, where the overlay would then sit inside the video container. Also, to redirect load from the TV 2 Fyn servers the triggering of the overlay and storage of answers was made serverless, by using the different services offered on AWS, especially the services: </w:t>
      </w:r>
      <w:r w:rsidR="000461FC" w:rsidRPr="0031159A">
        <w:rPr>
          <w:lang w:val="en-US"/>
        </w:rPr>
        <w:t xml:space="preserve">AWS </w:t>
      </w:r>
      <w:r w:rsidRPr="0031159A">
        <w:rPr>
          <w:lang w:val="en-US"/>
        </w:rPr>
        <w:t xml:space="preserve">Lambda, </w:t>
      </w:r>
      <w:r w:rsidR="000461FC" w:rsidRPr="0031159A">
        <w:rPr>
          <w:lang w:val="en-US"/>
        </w:rPr>
        <w:t xml:space="preserve">Amazon </w:t>
      </w:r>
      <w:r w:rsidRPr="0031159A">
        <w:rPr>
          <w:lang w:val="en-US"/>
        </w:rPr>
        <w:t xml:space="preserve">DynamoDB and </w:t>
      </w:r>
      <w:r w:rsidR="00E46078" w:rsidRPr="0031159A">
        <w:rPr>
          <w:lang w:val="en-US"/>
        </w:rPr>
        <w:t xml:space="preserve">Amazon </w:t>
      </w:r>
      <w:r w:rsidRPr="0031159A">
        <w:rPr>
          <w:lang w:val="en-US"/>
        </w:rPr>
        <w:t>API Gateway.</w:t>
      </w:r>
    </w:p>
    <w:p w14:paraId="7D7813A9" w14:textId="382AEBA0" w:rsidR="00415CC9" w:rsidRPr="0031159A" w:rsidRDefault="00415CC9" w:rsidP="000C0546">
      <w:pPr>
        <w:jc w:val="both"/>
        <w:rPr>
          <w:lang w:val="en-US"/>
        </w:rPr>
      </w:pPr>
      <w:r w:rsidRPr="0031159A">
        <w:rPr>
          <w:lang w:val="en-US"/>
        </w:rPr>
        <w:lastRenderedPageBreak/>
        <w:t>The project is relevant, as it might show the skills and capabilities of the student(s), skills and capabilities that should have been developed during the 5 semesters, with the courses and classes and lastly as a final test after the internship that took place during the 6th semester.</w:t>
      </w:r>
    </w:p>
    <w:p w14:paraId="619E2DF1" w14:textId="789B27ED" w:rsidR="00415CC9" w:rsidRPr="0031159A" w:rsidRDefault="00415CC9" w:rsidP="000C0546">
      <w:pPr>
        <w:jc w:val="both"/>
        <w:rPr>
          <w:lang w:val="en-US"/>
        </w:rPr>
      </w:pPr>
      <w:r w:rsidRPr="0031159A">
        <w:rPr>
          <w:lang w:val="en-US"/>
        </w:rPr>
        <w:t>On top of that, what the project has produced is a system that could be used by TV 2 Fyn, to try and adapt to an everchanging world, and maybe even thrive, by being frontrunners by adapting technologies not yet seen in the world of news.</w:t>
      </w:r>
    </w:p>
    <w:p w14:paraId="224E78BA" w14:textId="77777777"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4395519F" w14:textId="751CE494" w:rsidR="00463295" w:rsidRPr="0031159A" w:rsidRDefault="00463295" w:rsidP="00463295">
      <w:pPr>
        <w:pStyle w:val="Overskrift1"/>
        <w:rPr>
          <w:lang w:val="en-US"/>
        </w:rPr>
      </w:pPr>
      <w:bookmarkStart w:id="23" w:name="_Toc121673273"/>
      <w:r w:rsidRPr="0031159A">
        <w:rPr>
          <w:lang w:val="en-US"/>
        </w:rPr>
        <w:lastRenderedPageBreak/>
        <w:t>Technical knowledge base</w:t>
      </w:r>
      <w:bookmarkEnd w:id="23"/>
    </w:p>
    <w:p w14:paraId="0DF4EE5D" w14:textId="028EC0A2" w:rsidR="00DE5B98" w:rsidRPr="0031159A" w:rsidRDefault="00463295" w:rsidP="00DE5B98">
      <w:pPr>
        <w:pStyle w:val="Overskrift2"/>
        <w:rPr>
          <w:lang w:val="en-US"/>
        </w:rPr>
      </w:pPr>
      <w:bookmarkStart w:id="24" w:name="_Toc121673274"/>
      <w:r w:rsidRPr="0031159A">
        <w:rPr>
          <w:lang w:val="en-US"/>
        </w:rPr>
        <w:t>Notations and terms</w:t>
      </w:r>
      <w:bookmarkEnd w:id="24"/>
    </w:p>
    <w:tbl>
      <w:tblPr>
        <w:tblStyle w:val="Tabel-Gitter"/>
        <w:tblW w:w="0" w:type="auto"/>
        <w:tblLook w:val="04A0" w:firstRow="1" w:lastRow="0" w:firstColumn="1" w:lastColumn="0" w:noHBand="0" w:noVBand="1"/>
      </w:tblPr>
      <w:tblGrid>
        <w:gridCol w:w="4814"/>
        <w:gridCol w:w="4814"/>
      </w:tblGrid>
      <w:tr w:rsidR="00CF541D" w:rsidRPr="0031159A" w14:paraId="1A82024B" w14:textId="77777777" w:rsidTr="00CF541D">
        <w:tc>
          <w:tcPr>
            <w:tcW w:w="4814" w:type="dxa"/>
          </w:tcPr>
          <w:p w14:paraId="5ECBE36C" w14:textId="632D47B7" w:rsidR="00CF541D" w:rsidRPr="0031159A" w:rsidRDefault="00CF541D" w:rsidP="0070222D">
            <w:pPr>
              <w:rPr>
                <w:b/>
                <w:bCs/>
                <w:lang w:val="en-US"/>
              </w:rPr>
            </w:pPr>
            <w:r w:rsidRPr="0031159A">
              <w:rPr>
                <w:b/>
                <w:bCs/>
                <w:lang w:val="en-US"/>
              </w:rPr>
              <w:t>Technical term</w:t>
            </w:r>
          </w:p>
        </w:tc>
        <w:tc>
          <w:tcPr>
            <w:tcW w:w="4814" w:type="dxa"/>
          </w:tcPr>
          <w:p w14:paraId="4EE0A0B4" w14:textId="28FBECA0" w:rsidR="00CF541D" w:rsidRPr="0031159A" w:rsidRDefault="00CF541D" w:rsidP="0070222D">
            <w:pPr>
              <w:rPr>
                <w:b/>
                <w:bCs/>
                <w:lang w:val="en-US"/>
              </w:rPr>
            </w:pPr>
            <w:r w:rsidRPr="0031159A">
              <w:rPr>
                <w:b/>
                <w:bCs/>
                <w:lang w:val="en-US"/>
              </w:rPr>
              <w:t>Description</w:t>
            </w:r>
          </w:p>
        </w:tc>
      </w:tr>
      <w:tr w:rsidR="00CF541D" w:rsidRPr="0031159A" w14:paraId="35490C82" w14:textId="77777777" w:rsidTr="00CF541D">
        <w:tc>
          <w:tcPr>
            <w:tcW w:w="4814" w:type="dxa"/>
          </w:tcPr>
          <w:p w14:paraId="089EB61D" w14:textId="20AADA20" w:rsidR="00CF541D" w:rsidRPr="0031159A" w:rsidRDefault="00CF541D" w:rsidP="0070222D">
            <w:pPr>
              <w:rPr>
                <w:lang w:val="en-US"/>
              </w:rPr>
            </w:pPr>
            <w:r w:rsidRPr="0031159A">
              <w:rPr>
                <w:lang w:val="en-US"/>
              </w:rPr>
              <w:t>AWS</w:t>
            </w:r>
          </w:p>
        </w:tc>
        <w:tc>
          <w:tcPr>
            <w:tcW w:w="4814" w:type="dxa"/>
          </w:tcPr>
          <w:p w14:paraId="698F35F8" w14:textId="388CFAA0" w:rsidR="00CF541D" w:rsidRPr="0031159A" w:rsidRDefault="00CF541D" w:rsidP="0070222D">
            <w:pPr>
              <w:rPr>
                <w:lang w:val="en-US"/>
              </w:rPr>
            </w:pPr>
            <w:r w:rsidRPr="0031159A">
              <w:rPr>
                <w:lang w:val="en-US"/>
              </w:rPr>
              <w:t>Amazon Web Services.</w:t>
            </w:r>
          </w:p>
          <w:p w14:paraId="4BBD3939" w14:textId="46C9D5C3" w:rsidR="00CF541D" w:rsidRPr="0031159A" w:rsidRDefault="00CF541D" w:rsidP="0070222D">
            <w:pPr>
              <w:rPr>
                <w:lang w:val="en-US"/>
              </w:rPr>
            </w:pPr>
            <w:r w:rsidRPr="0031159A">
              <w:rPr>
                <w:lang w:val="en-US"/>
              </w:rPr>
              <w:t>A provider of cloud computing services and API’s.</w:t>
            </w:r>
          </w:p>
        </w:tc>
      </w:tr>
      <w:tr w:rsidR="00CF541D" w:rsidRPr="0031159A" w14:paraId="5D15980D" w14:textId="77777777" w:rsidTr="00CF541D">
        <w:tc>
          <w:tcPr>
            <w:tcW w:w="4814" w:type="dxa"/>
          </w:tcPr>
          <w:p w14:paraId="4E71B809" w14:textId="14A08F2B" w:rsidR="00CF541D" w:rsidRPr="0031159A" w:rsidRDefault="00CF541D" w:rsidP="0070222D">
            <w:pPr>
              <w:rPr>
                <w:lang w:val="en-US"/>
              </w:rPr>
            </w:pPr>
            <w:r w:rsidRPr="0031159A">
              <w:rPr>
                <w:lang w:val="en-US"/>
              </w:rPr>
              <w:t>Serverless</w:t>
            </w:r>
          </w:p>
        </w:tc>
        <w:tc>
          <w:tcPr>
            <w:tcW w:w="4814" w:type="dxa"/>
          </w:tcPr>
          <w:p w14:paraId="078B109D" w14:textId="77777777" w:rsidR="00CF541D" w:rsidRPr="0031159A" w:rsidRDefault="00CF541D" w:rsidP="0070222D">
            <w:pPr>
              <w:rPr>
                <w:lang w:val="en-US"/>
              </w:rPr>
            </w:pPr>
            <w:r w:rsidRPr="0031159A">
              <w:rPr>
                <w:lang w:val="en-US"/>
              </w:rPr>
              <w:t xml:space="preserve">Also known as: </w:t>
            </w:r>
          </w:p>
          <w:p w14:paraId="7BADFED1" w14:textId="573E2E82" w:rsidR="00CF541D" w:rsidRPr="0031159A" w:rsidRDefault="00CF541D" w:rsidP="0070222D">
            <w:pPr>
              <w:rPr>
                <w:lang w:val="en-US"/>
              </w:rPr>
            </w:pPr>
            <w:r w:rsidRPr="0031159A">
              <w:rPr>
                <w:lang w:val="en-US"/>
              </w:rPr>
              <w:t>IaaS (Infrastructure as a Service)</w:t>
            </w:r>
          </w:p>
        </w:tc>
      </w:tr>
      <w:tr w:rsidR="000461FC" w:rsidRPr="0031159A" w14:paraId="2C3D7E31" w14:textId="77777777" w:rsidTr="00CF541D">
        <w:tc>
          <w:tcPr>
            <w:tcW w:w="4814" w:type="dxa"/>
          </w:tcPr>
          <w:p w14:paraId="08E74933" w14:textId="3479447A" w:rsidR="000461FC" w:rsidRPr="0031159A" w:rsidRDefault="000461FC" w:rsidP="0070222D">
            <w:pPr>
              <w:rPr>
                <w:lang w:val="en-US"/>
              </w:rPr>
            </w:pPr>
            <w:r w:rsidRPr="0031159A">
              <w:rPr>
                <w:lang w:val="en-US"/>
              </w:rPr>
              <w:t>AWS Lambda</w:t>
            </w:r>
          </w:p>
        </w:tc>
        <w:tc>
          <w:tcPr>
            <w:tcW w:w="4814" w:type="dxa"/>
          </w:tcPr>
          <w:p w14:paraId="37A59D8D" w14:textId="77777777" w:rsidR="000461FC" w:rsidRPr="0031159A" w:rsidRDefault="000461FC" w:rsidP="0070222D">
            <w:pPr>
              <w:rPr>
                <w:lang w:val="en-US"/>
              </w:rPr>
            </w:pPr>
            <w:r w:rsidRPr="0031159A">
              <w:rPr>
                <w:lang w:val="en-US"/>
              </w:rPr>
              <w:t>An event-driven, serverless computing platform service.</w:t>
            </w:r>
          </w:p>
          <w:p w14:paraId="2BEFDEA7" w14:textId="1A2152A0" w:rsidR="000461FC" w:rsidRPr="0031159A" w:rsidRDefault="000461FC" w:rsidP="0070222D">
            <w:pPr>
              <w:rPr>
                <w:lang w:val="en-US"/>
              </w:rPr>
            </w:pPr>
            <w:r w:rsidRPr="0031159A">
              <w:rPr>
                <w:lang w:val="en-US"/>
              </w:rPr>
              <w:t>Offered by AWS.</w:t>
            </w:r>
          </w:p>
        </w:tc>
      </w:tr>
      <w:tr w:rsidR="000461FC" w:rsidRPr="0031159A" w14:paraId="574E42AA" w14:textId="77777777" w:rsidTr="00CF541D">
        <w:tc>
          <w:tcPr>
            <w:tcW w:w="4814" w:type="dxa"/>
          </w:tcPr>
          <w:p w14:paraId="27679B2A" w14:textId="6EA82B16" w:rsidR="000461FC" w:rsidRPr="0031159A" w:rsidRDefault="000461FC" w:rsidP="0070222D">
            <w:pPr>
              <w:rPr>
                <w:lang w:val="en-US"/>
              </w:rPr>
            </w:pPr>
            <w:r w:rsidRPr="0031159A">
              <w:rPr>
                <w:lang w:val="en-US"/>
              </w:rPr>
              <w:t>Amazon DynamoDB</w:t>
            </w:r>
          </w:p>
        </w:tc>
        <w:tc>
          <w:tcPr>
            <w:tcW w:w="4814" w:type="dxa"/>
          </w:tcPr>
          <w:p w14:paraId="4CB8597F" w14:textId="52CBC3F8" w:rsidR="000461FC" w:rsidRPr="0031159A" w:rsidRDefault="00E46078" w:rsidP="0070222D">
            <w:pPr>
              <w:rPr>
                <w:lang w:val="en-US"/>
              </w:rPr>
            </w:pPr>
            <w:r w:rsidRPr="0031159A">
              <w:rPr>
                <w:lang w:val="en-US"/>
              </w:rPr>
              <w:t>A fully managed proprietary NoSQL database service, that supports key-value and document data structures</w:t>
            </w:r>
          </w:p>
        </w:tc>
      </w:tr>
      <w:tr w:rsidR="00E46078" w:rsidRPr="0031159A" w14:paraId="07B84C67" w14:textId="77777777" w:rsidTr="00CF541D">
        <w:tc>
          <w:tcPr>
            <w:tcW w:w="4814" w:type="dxa"/>
          </w:tcPr>
          <w:p w14:paraId="3C253FB1" w14:textId="7A3329D9" w:rsidR="00E46078" w:rsidRPr="0031159A" w:rsidRDefault="00E46078" w:rsidP="0070222D">
            <w:pPr>
              <w:rPr>
                <w:lang w:val="en-US"/>
              </w:rPr>
            </w:pPr>
            <w:r w:rsidRPr="0031159A">
              <w:rPr>
                <w:lang w:val="en-US"/>
              </w:rPr>
              <w:t>Amazon API Gateway</w:t>
            </w:r>
          </w:p>
        </w:tc>
        <w:tc>
          <w:tcPr>
            <w:tcW w:w="4814" w:type="dxa"/>
          </w:tcPr>
          <w:p w14:paraId="7C093161" w14:textId="19A487C8" w:rsidR="00E46078" w:rsidRPr="0031159A" w:rsidRDefault="00E46078" w:rsidP="0070222D">
            <w:pPr>
              <w:rPr>
                <w:lang w:val="en-US"/>
              </w:rPr>
            </w:pPr>
            <w:r w:rsidRPr="0031159A">
              <w:rPr>
                <w:lang w:val="en-US"/>
              </w:rPr>
              <w:t>A service that makes it easy for developers to create, manage, monitor, and secure APIs at any scale. And easier control the flow/access to systems and programs.</w:t>
            </w:r>
          </w:p>
        </w:tc>
      </w:tr>
      <w:tr w:rsidR="00261F20" w:rsidRPr="0031159A" w14:paraId="7EAFAAD5" w14:textId="77777777" w:rsidTr="00CF541D">
        <w:tc>
          <w:tcPr>
            <w:tcW w:w="4814" w:type="dxa"/>
          </w:tcPr>
          <w:p w14:paraId="10C75FC5" w14:textId="53D8AC65" w:rsidR="00261F20" w:rsidRPr="0031159A" w:rsidRDefault="00261F20" w:rsidP="0070222D">
            <w:pPr>
              <w:rPr>
                <w:lang w:val="en-US"/>
              </w:rPr>
            </w:pPr>
            <w:r w:rsidRPr="0031159A">
              <w:rPr>
                <w:lang w:val="en-US"/>
              </w:rPr>
              <w:t>Overlay</w:t>
            </w:r>
          </w:p>
        </w:tc>
        <w:tc>
          <w:tcPr>
            <w:tcW w:w="4814" w:type="dxa"/>
          </w:tcPr>
          <w:p w14:paraId="4BB1CA6E" w14:textId="289B7149" w:rsidR="00261F20" w:rsidRPr="0031159A" w:rsidRDefault="00261F20" w:rsidP="0070222D">
            <w:pPr>
              <w:rPr>
                <w:lang w:val="en-US"/>
              </w:rPr>
            </w:pPr>
            <w:r w:rsidRPr="0031159A">
              <w:rPr>
                <w:lang w:val="en-US"/>
              </w:rPr>
              <w:t>A collection of overlay contents (see below), usually a certain broader topic. An overlay can contain multiple overlay contents.</w:t>
            </w:r>
          </w:p>
        </w:tc>
      </w:tr>
      <w:tr w:rsidR="00261F20" w:rsidRPr="0031159A" w14:paraId="2B48BE6F" w14:textId="77777777" w:rsidTr="00CF541D">
        <w:tc>
          <w:tcPr>
            <w:tcW w:w="4814" w:type="dxa"/>
          </w:tcPr>
          <w:p w14:paraId="52BD45A2" w14:textId="75507F49" w:rsidR="00261F20" w:rsidRPr="0031159A" w:rsidRDefault="00261F20" w:rsidP="0070222D">
            <w:pPr>
              <w:rPr>
                <w:lang w:val="en-US"/>
              </w:rPr>
            </w:pPr>
            <w:r w:rsidRPr="0031159A">
              <w:rPr>
                <w:lang w:val="en-US"/>
              </w:rPr>
              <w:t>Overlay content</w:t>
            </w:r>
          </w:p>
        </w:tc>
        <w:tc>
          <w:tcPr>
            <w:tcW w:w="4814" w:type="dxa"/>
          </w:tcPr>
          <w:p w14:paraId="42254805" w14:textId="021B1C75" w:rsidR="00261F20" w:rsidRPr="0031159A" w:rsidRDefault="00261F20" w:rsidP="0070222D">
            <w:pPr>
              <w:rPr>
                <w:lang w:val="en-US"/>
              </w:rPr>
            </w:pPr>
            <w:r w:rsidRPr="0031159A">
              <w:rPr>
                <w:lang w:val="en-US"/>
              </w:rPr>
              <w:t>Represents the different questions/polls contained in an overlay. Overlay content can only belong to a single overlay.</w:t>
            </w:r>
          </w:p>
        </w:tc>
      </w:tr>
      <w:tr w:rsidR="00CF541D" w:rsidRPr="0031159A" w14:paraId="4EE67FD3" w14:textId="77777777" w:rsidTr="00CF541D">
        <w:tc>
          <w:tcPr>
            <w:tcW w:w="4814" w:type="dxa"/>
          </w:tcPr>
          <w:p w14:paraId="20771BF1" w14:textId="550B5BB4" w:rsidR="00CF541D" w:rsidRPr="0031159A" w:rsidRDefault="000461FC" w:rsidP="0070222D">
            <w:pPr>
              <w:rPr>
                <w:lang w:val="en-US"/>
              </w:rPr>
            </w:pPr>
            <w:r w:rsidRPr="0031159A">
              <w:rPr>
                <w:lang w:val="en-US"/>
              </w:rPr>
              <w:t>Control center</w:t>
            </w:r>
          </w:p>
        </w:tc>
        <w:tc>
          <w:tcPr>
            <w:tcW w:w="4814" w:type="dxa"/>
          </w:tcPr>
          <w:p w14:paraId="1477B1A3" w14:textId="5030FB56" w:rsidR="00CF541D" w:rsidRPr="0031159A" w:rsidRDefault="000C0546" w:rsidP="0070222D">
            <w:pPr>
              <w:rPr>
                <w:lang w:val="en-US"/>
              </w:rPr>
            </w:pPr>
            <w:r w:rsidRPr="0031159A">
              <w:rPr>
                <w:lang w:val="en-US"/>
              </w:rPr>
              <w:t>A</w:t>
            </w:r>
            <w:r w:rsidR="00261F20" w:rsidRPr="0031159A">
              <w:rPr>
                <w:lang w:val="en-US"/>
              </w:rPr>
              <w:t xml:space="preserve"> GUI developed in Vue</w:t>
            </w:r>
            <w:r w:rsidR="002C125F">
              <w:rPr>
                <w:lang w:val="en-US"/>
              </w:rPr>
              <w:t>.js</w:t>
            </w:r>
            <w:r w:rsidR="00261F20" w:rsidRPr="0031159A">
              <w:rPr>
                <w:lang w:val="en-US"/>
              </w:rPr>
              <w:t>, that allows non-tech savvy employees of TV 2 Fyn to monitor and activate the interactive overlays.</w:t>
            </w:r>
          </w:p>
        </w:tc>
      </w:tr>
      <w:tr w:rsidR="00162F75" w:rsidRPr="0031159A" w14:paraId="03FDAAEF" w14:textId="77777777" w:rsidTr="00CF541D">
        <w:tc>
          <w:tcPr>
            <w:tcW w:w="4814" w:type="dxa"/>
          </w:tcPr>
          <w:p w14:paraId="2EF38EB5" w14:textId="2A50E64A" w:rsidR="00162F75" w:rsidRPr="0031159A" w:rsidRDefault="00162F75" w:rsidP="0070222D">
            <w:pPr>
              <w:rPr>
                <w:lang w:val="en-US"/>
              </w:rPr>
            </w:pPr>
            <w:r w:rsidRPr="0031159A">
              <w:rPr>
                <w:lang w:val="en-US"/>
              </w:rPr>
              <w:t>Gamification</w:t>
            </w:r>
          </w:p>
        </w:tc>
        <w:tc>
          <w:tcPr>
            <w:tcW w:w="4814" w:type="dxa"/>
          </w:tcPr>
          <w:p w14:paraId="50B67D9C" w14:textId="637ECAE4" w:rsidR="00162F75" w:rsidRPr="0031159A" w:rsidRDefault="00162F75" w:rsidP="0070222D">
            <w:pPr>
              <w:rPr>
                <w:lang w:val="en-US"/>
              </w:rPr>
            </w:pPr>
            <w:r w:rsidRPr="0031159A">
              <w:rPr>
                <w:lang w:val="en-US"/>
              </w:rPr>
              <w:t>The concept of integrating similar experiences to those experienced in games into other activities</w:t>
            </w:r>
            <w:r w:rsidR="00680847" w:rsidRPr="0031159A">
              <w:rPr>
                <w:lang w:val="en-US"/>
              </w:rPr>
              <w:t>, by using game design elements to improve user engagement.</w:t>
            </w:r>
          </w:p>
        </w:tc>
      </w:tr>
    </w:tbl>
    <w:p w14:paraId="3945814D" w14:textId="4BA2B059" w:rsidR="0070222D" w:rsidRPr="0031159A" w:rsidRDefault="002C0069" w:rsidP="00DE5B98">
      <w:pPr>
        <w:pStyle w:val="Billedtekst"/>
        <w:rPr>
          <w:sz w:val="20"/>
          <w:szCs w:val="20"/>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1</w:t>
      </w:r>
      <w:r w:rsidR="00A8127F" w:rsidRPr="0031159A">
        <w:rPr>
          <w:lang w:val="en-US"/>
        </w:rPr>
        <w:fldChar w:fldCharType="end"/>
      </w:r>
      <w:r w:rsidRPr="0031159A">
        <w:rPr>
          <w:lang w:val="en-US"/>
        </w:rPr>
        <w:t>: Notations and terms used in report</w:t>
      </w:r>
      <w:r w:rsidRPr="0031159A">
        <w:rPr>
          <w:sz w:val="20"/>
          <w:szCs w:val="20"/>
          <w:lang w:val="en-US"/>
        </w:rPr>
        <w:t>.</w:t>
      </w:r>
      <w:r w:rsidR="00373447" w:rsidRPr="0031159A">
        <w:rPr>
          <w:lang w:val="en-US"/>
        </w:rPr>
        <w:br/>
      </w:r>
    </w:p>
    <w:p w14:paraId="0F10CCFD" w14:textId="5CC689C9" w:rsidR="00463295" w:rsidRPr="0031159A" w:rsidRDefault="00463295" w:rsidP="00463295">
      <w:pPr>
        <w:pStyle w:val="Overskrift2"/>
        <w:rPr>
          <w:lang w:val="en-US"/>
        </w:rPr>
      </w:pPr>
      <w:bookmarkStart w:id="25" w:name="_Toc121673275"/>
      <w:r w:rsidRPr="0031159A">
        <w:rPr>
          <w:lang w:val="en-US"/>
        </w:rPr>
        <w:t>Prerequisite knowledge</w:t>
      </w:r>
      <w:bookmarkEnd w:id="25"/>
    </w:p>
    <w:p w14:paraId="47A0D3BD" w14:textId="1F0AF6F6" w:rsidR="000461FC" w:rsidRPr="0031159A" w:rsidRDefault="000C0546" w:rsidP="000C0546">
      <w:pPr>
        <w:jc w:val="both"/>
        <w:rPr>
          <w:lang w:val="en-US"/>
        </w:rPr>
      </w:pPr>
      <w:r w:rsidRPr="0031159A">
        <w:rPr>
          <w:lang w:val="en-US"/>
        </w:rPr>
        <w:t>The project is based on knowledge from previous semesters, alongside with knowledge gathered by different TV 2 Fyn employees, through their professional career. The chosen programming language for the project is JavaScript/TypeScript, therefor</w:t>
      </w:r>
      <w:r w:rsidR="003D7EE4" w:rsidRPr="0031159A">
        <w:rPr>
          <w:lang w:val="en-US"/>
        </w:rPr>
        <w:t>e</w:t>
      </w:r>
      <w:r w:rsidRPr="0031159A">
        <w:rPr>
          <w:lang w:val="en-US"/>
        </w:rPr>
        <w:t xml:space="preserve"> it is recommended that the reader understands these/this language, but it </w:t>
      </w:r>
      <w:r w:rsidR="00803748" w:rsidRPr="0031159A">
        <w:rPr>
          <w:lang w:val="en-US"/>
        </w:rPr>
        <w:t>is not</w:t>
      </w:r>
      <w:r w:rsidRPr="0031159A">
        <w:rPr>
          <w:lang w:val="en-US"/>
        </w:rPr>
        <w:t xml:space="preserve"> a requirement.</w:t>
      </w:r>
    </w:p>
    <w:p w14:paraId="539ED8B9" w14:textId="0FED1A1C" w:rsidR="00463295" w:rsidRPr="0031159A" w:rsidRDefault="00463295" w:rsidP="000C0546">
      <w:pPr>
        <w:jc w:val="both"/>
        <w:rPr>
          <w:lang w:val="en-US"/>
        </w:rPr>
      </w:pPr>
      <w:r w:rsidRPr="0031159A">
        <w:rPr>
          <w:lang w:val="en-US"/>
        </w:rPr>
        <w:br w:type="page"/>
      </w:r>
    </w:p>
    <w:p w14:paraId="160F630A" w14:textId="13F684D2" w:rsidR="00463295" w:rsidRPr="0031159A" w:rsidRDefault="00463295" w:rsidP="00A2139F">
      <w:pPr>
        <w:pStyle w:val="Overskrift1"/>
        <w:jc w:val="both"/>
        <w:rPr>
          <w:lang w:val="en-US"/>
        </w:rPr>
      </w:pPr>
      <w:bookmarkStart w:id="26" w:name="_Similar_tools_review"/>
      <w:bookmarkStart w:id="27" w:name="_Toc121673276"/>
      <w:bookmarkEnd w:id="26"/>
      <w:r w:rsidRPr="0031159A">
        <w:rPr>
          <w:lang w:val="en-US"/>
        </w:rPr>
        <w:lastRenderedPageBreak/>
        <w:t>Similar tools review</w:t>
      </w:r>
      <w:bookmarkEnd w:id="27"/>
    </w:p>
    <w:p w14:paraId="2FE23420" w14:textId="5BE5C258" w:rsidR="00463295" w:rsidRPr="0031159A" w:rsidRDefault="00463295" w:rsidP="00A2139F">
      <w:pPr>
        <w:pStyle w:val="Overskrift2"/>
        <w:jc w:val="both"/>
        <w:rPr>
          <w:lang w:val="en-US"/>
        </w:rPr>
      </w:pPr>
      <w:bookmarkStart w:id="28" w:name="_Toc121673277"/>
      <w:r w:rsidRPr="0031159A">
        <w:rPr>
          <w:lang w:val="en-US"/>
        </w:rPr>
        <w:t>Brightcove</w:t>
      </w:r>
      <w:bookmarkEnd w:id="28"/>
    </w:p>
    <w:p w14:paraId="5050529F" w14:textId="1A85D520" w:rsidR="00BC2B95" w:rsidRPr="0031159A" w:rsidRDefault="007E4C67" w:rsidP="00A2139F">
      <w:pPr>
        <w:jc w:val="both"/>
        <w:rPr>
          <w:lang w:val="en-US"/>
        </w:rPr>
      </w:pPr>
      <w:r w:rsidRPr="0031159A">
        <w:rPr>
          <w:i/>
          <w:iCs/>
          <w:lang w:val="en-US"/>
        </w:rPr>
        <w:t>Brightcove</w:t>
      </w:r>
      <w:r w:rsidR="002D4FE3" w:rsidRPr="0031159A">
        <w:rPr>
          <w:rStyle w:val="Fodnotehenvisning"/>
          <w:i/>
          <w:iCs/>
          <w:lang w:val="en-US"/>
        </w:rPr>
        <w:footnoteReference w:id="1"/>
      </w:r>
      <w:r w:rsidRPr="0031159A">
        <w:rPr>
          <w:lang w:val="en-US"/>
        </w:rPr>
        <w:t xml:space="preserve"> is a </w:t>
      </w:r>
      <w:r w:rsidR="00A2139F" w:rsidRPr="0031159A">
        <w:rPr>
          <w:lang w:val="en-US"/>
        </w:rPr>
        <w:t>Massachusetts</w:t>
      </w:r>
      <w:r w:rsidRPr="0031159A">
        <w:rPr>
          <w:lang w:val="en-US"/>
        </w:rPr>
        <w:t xml:space="preserve">-based software company that offers an online video platform, </w:t>
      </w:r>
      <w:r w:rsidR="00E52ACA" w:rsidRPr="0031159A">
        <w:rPr>
          <w:lang w:val="en-US"/>
        </w:rPr>
        <w:t xml:space="preserve">this online platform includes their own player, which is built on top of </w:t>
      </w:r>
      <w:r w:rsidR="00BC2B95" w:rsidRPr="0031159A">
        <w:rPr>
          <w:lang w:val="en-US"/>
        </w:rPr>
        <w:t xml:space="preserve">the hugely popular open source HTML5 video player </w:t>
      </w:r>
      <w:r w:rsidR="00E52ACA" w:rsidRPr="0031159A">
        <w:rPr>
          <w:lang w:val="en-US"/>
        </w:rPr>
        <w:t>video.j</w:t>
      </w:r>
      <w:r w:rsidR="00BC2B95" w:rsidRPr="0031159A">
        <w:rPr>
          <w:lang w:val="en-US"/>
        </w:rPr>
        <w:t>s.</w:t>
      </w:r>
    </w:p>
    <w:p w14:paraId="185D9D5C" w14:textId="6F93077D" w:rsidR="007E4C67" w:rsidRPr="0031159A" w:rsidRDefault="00BC2B95" w:rsidP="00A2139F">
      <w:pPr>
        <w:jc w:val="both"/>
        <w:rPr>
          <w:lang w:val="en-US"/>
        </w:rPr>
      </w:pPr>
      <w:r w:rsidRPr="0031159A">
        <w:rPr>
          <w:lang w:val="en-US"/>
        </w:rPr>
        <w:t xml:space="preserve">Brightcove is used by a variety of big and known companies, such as, </w:t>
      </w:r>
      <w:r w:rsidRPr="0031159A">
        <w:rPr>
          <w:i/>
          <w:iCs/>
          <w:lang w:val="en-US"/>
        </w:rPr>
        <w:t>Adobe</w:t>
      </w:r>
      <w:r w:rsidRPr="0031159A">
        <w:rPr>
          <w:lang w:val="en-US"/>
        </w:rPr>
        <w:t xml:space="preserve">, </w:t>
      </w:r>
      <w:r w:rsidRPr="0031159A">
        <w:rPr>
          <w:i/>
          <w:iCs/>
          <w:lang w:val="en-US"/>
        </w:rPr>
        <w:t>BBC</w:t>
      </w:r>
      <w:r w:rsidRPr="0031159A">
        <w:rPr>
          <w:lang w:val="en-US"/>
        </w:rPr>
        <w:t xml:space="preserve">, </w:t>
      </w:r>
      <w:r w:rsidRPr="0031159A">
        <w:rPr>
          <w:i/>
          <w:iCs/>
          <w:lang w:val="en-US"/>
        </w:rPr>
        <w:t>Ford</w:t>
      </w:r>
      <w:r w:rsidRPr="0031159A">
        <w:rPr>
          <w:lang w:val="en-US"/>
        </w:rPr>
        <w:t xml:space="preserve">, </w:t>
      </w:r>
      <w:r w:rsidRPr="0031159A">
        <w:rPr>
          <w:i/>
          <w:iCs/>
          <w:lang w:val="en-US"/>
        </w:rPr>
        <w:t>MasterClass</w:t>
      </w:r>
      <w:r w:rsidRPr="0031159A">
        <w:rPr>
          <w:lang w:val="en-US"/>
        </w:rPr>
        <w:t xml:space="preserve">, </w:t>
      </w:r>
      <w:r w:rsidRPr="0031159A">
        <w:rPr>
          <w:i/>
          <w:iCs/>
          <w:lang w:val="en-US"/>
        </w:rPr>
        <w:t>The Premier League</w:t>
      </w:r>
      <w:r w:rsidRPr="0031159A">
        <w:rPr>
          <w:lang w:val="en-US"/>
        </w:rPr>
        <w:t xml:space="preserve"> etc. as </w:t>
      </w:r>
      <w:r w:rsidRPr="0031159A">
        <w:rPr>
          <w:i/>
          <w:iCs/>
          <w:lang w:val="en-US"/>
        </w:rPr>
        <w:t>Brightcove</w:t>
      </w:r>
      <w:r w:rsidRPr="0031159A">
        <w:rPr>
          <w:lang w:val="en-US"/>
        </w:rPr>
        <w:t xml:space="preserve"> offers almost everything inside the spectrum related to online video streaming.</w:t>
      </w:r>
    </w:p>
    <w:p w14:paraId="76932770" w14:textId="77777777" w:rsidR="002D4FE3" w:rsidRPr="0031159A" w:rsidRDefault="002D4FE3" w:rsidP="00A2139F">
      <w:pPr>
        <w:jc w:val="both"/>
        <w:rPr>
          <w:lang w:val="en-US"/>
        </w:rPr>
      </w:pPr>
    </w:p>
    <w:p w14:paraId="3CC68E48" w14:textId="0BB715E3" w:rsidR="00BC2B95" w:rsidRPr="0031159A" w:rsidRDefault="00BC2B95" w:rsidP="00A2139F">
      <w:pPr>
        <w:pStyle w:val="Overskrift3"/>
        <w:jc w:val="both"/>
        <w:rPr>
          <w:lang w:val="en-US"/>
        </w:rPr>
      </w:pPr>
      <w:bookmarkStart w:id="29" w:name="_Toc121673278"/>
      <w:r w:rsidRPr="0031159A">
        <w:rPr>
          <w:lang w:val="en-US"/>
        </w:rPr>
        <w:t>The overlay offered by Brightcove</w:t>
      </w:r>
      <w:bookmarkEnd w:id="29"/>
    </w:p>
    <w:p w14:paraId="09CF5DBD" w14:textId="05B71589" w:rsidR="00BC2B95" w:rsidRPr="0031159A" w:rsidRDefault="007006E5" w:rsidP="00A2139F">
      <w:pPr>
        <w:jc w:val="both"/>
        <w:rPr>
          <w:lang w:val="en-US"/>
        </w:rPr>
      </w:pPr>
      <w:r w:rsidRPr="0031159A">
        <w:rPr>
          <w:i/>
          <w:iCs/>
          <w:lang w:val="en-US"/>
        </w:rPr>
        <w:t>Brightcove</w:t>
      </w:r>
      <w:r w:rsidRPr="0031159A">
        <w:rPr>
          <w:lang w:val="en-US"/>
        </w:rPr>
        <w:t xml:space="preserve"> does offer an overlay for their</w:t>
      </w:r>
      <w:r w:rsidR="002D4FE3" w:rsidRPr="0031159A">
        <w:rPr>
          <w:lang w:val="en-US"/>
        </w:rPr>
        <w:t xml:space="preserve"> video platform/player as part of their “Brightcove Interactivity”</w:t>
      </w:r>
      <w:r w:rsidR="002D4FE3" w:rsidRPr="0031159A">
        <w:rPr>
          <w:rStyle w:val="Fodnotehenvisning"/>
          <w:lang w:val="en-US"/>
        </w:rPr>
        <w:footnoteReference w:id="2"/>
      </w:r>
      <w:r w:rsidR="002D4FE3" w:rsidRPr="0031159A">
        <w:rPr>
          <w:lang w:val="en-US"/>
        </w:rPr>
        <w:t>, the display of the overlay and its different parts</w:t>
      </w:r>
      <w:r w:rsidR="00952135" w:rsidRPr="0031159A">
        <w:rPr>
          <w:lang w:val="en-US"/>
        </w:rPr>
        <w:t xml:space="preserve">; according to </w:t>
      </w:r>
      <w:r w:rsidR="00952135" w:rsidRPr="0031159A">
        <w:rPr>
          <w:i/>
          <w:iCs/>
          <w:lang w:val="en-US"/>
        </w:rPr>
        <w:t xml:space="preserve">Brightcove’s </w:t>
      </w:r>
      <w:r w:rsidR="00952135" w:rsidRPr="0031159A">
        <w:rPr>
          <w:lang w:val="en-US"/>
        </w:rPr>
        <w:t>own documentation</w:t>
      </w:r>
      <w:r w:rsidR="00952135" w:rsidRPr="0031159A">
        <w:rPr>
          <w:rStyle w:val="Fodnotehenvisning"/>
          <w:lang w:val="en-US"/>
        </w:rPr>
        <w:footnoteReference w:id="3"/>
      </w:r>
      <w:r w:rsidR="00952135" w:rsidRPr="0031159A">
        <w:rPr>
          <w:lang w:val="en-US"/>
        </w:rPr>
        <w:t xml:space="preserve">, it </w:t>
      </w:r>
      <w:r w:rsidR="002D4FE3" w:rsidRPr="0031159A">
        <w:rPr>
          <w:lang w:val="en-US"/>
        </w:rPr>
        <w:t>can be controlled by player events such as pause, play or other custom events, or time intervals which allows for displaying an overlay during a certain period in the video</w:t>
      </w:r>
      <w:r w:rsidR="00952135" w:rsidRPr="0031159A">
        <w:rPr>
          <w:lang w:val="en-US"/>
        </w:rPr>
        <w:t>.</w:t>
      </w:r>
    </w:p>
    <w:p w14:paraId="5BC1D859" w14:textId="179A427E" w:rsidR="00952135" w:rsidRPr="0031159A" w:rsidRDefault="00952135" w:rsidP="00A2139F">
      <w:pPr>
        <w:jc w:val="both"/>
        <w:rPr>
          <w:lang w:val="en-US"/>
        </w:rPr>
      </w:pPr>
      <w:r w:rsidRPr="0031159A">
        <w:rPr>
          <w:lang w:val="en-US"/>
        </w:rPr>
        <w:t>There is then the possibility to add images, text, HTML, or a DOM element, to the content of the overlay, alongside with controlling where the overlay should be placed in the video</w:t>
      </w:r>
      <w:r w:rsidR="000C43AA" w:rsidRPr="0031159A">
        <w:rPr>
          <w:lang w:val="en-US"/>
        </w:rPr>
        <w:t>; it is also possible style the overlay to your own liking with custom CSS.</w:t>
      </w:r>
    </w:p>
    <w:p w14:paraId="13F59911" w14:textId="77777777" w:rsidR="00380A75" w:rsidRPr="0031159A" w:rsidRDefault="00380A75" w:rsidP="00A2139F">
      <w:pPr>
        <w:jc w:val="both"/>
        <w:rPr>
          <w:lang w:val="en-US"/>
        </w:rPr>
      </w:pPr>
    </w:p>
    <w:p w14:paraId="38615D8C" w14:textId="538A23C7" w:rsidR="000C43AA" w:rsidRPr="0031159A" w:rsidRDefault="000C43AA" w:rsidP="00A2139F">
      <w:pPr>
        <w:jc w:val="both"/>
        <w:rPr>
          <w:lang w:val="en-US"/>
        </w:rPr>
      </w:pPr>
      <w:r w:rsidRPr="0031159A">
        <w:rPr>
          <w:lang w:val="en-US"/>
        </w:rPr>
        <w:t xml:space="preserve">This makes the solution offered by </w:t>
      </w:r>
      <w:r w:rsidRPr="0031159A">
        <w:rPr>
          <w:i/>
          <w:iCs/>
          <w:lang w:val="en-US"/>
        </w:rPr>
        <w:t>Brightcove</w:t>
      </w:r>
      <w:r w:rsidRPr="0031159A">
        <w:rPr>
          <w:lang w:val="en-US"/>
        </w:rPr>
        <w:t xml:space="preserve"> ideal for </w:t>
      </w:r>
      <w:r w:rsidR="00380A75" w:rsidRPr="0031159A">
        <w:rPr>
          <w:lang w:val="en-US"/>
        </w:rPr>
        <w:t xml:space="preserve">pre-produced </w:t>
      </w:r>
      <w:r w:rsidRPr="0031159A">
        <w:rPr>
          <w:lang w:val="en-US"/>
        </w:rPr>
        <w:t>videos</w:t>
      </w:r>
      <w:r w:rsidR="00380A75" w:rsidRPr="0031159A">
        <w:rPr>
          <w:lang w:val="en-US"/>
        </w:rPr>
        <w:t xml:space="preserve"> </w:t>
      </w:r>
      <w:r w:rsidRPr="0031159A">
        <w:rPr>
          <w:lang w:val="en-US"/>
        </w:rPr>
        <w:t xml:space="preserve">and </w:t>
      </w:r>
      <w:r w:rsidRPr="0031159A">
        <w:rPr>
          <w:lang w:val="en-US"/>
        </w:rPr>
        <w:t>live streams</w:t>
      </w:r>
      <w:r w:rsidRPr="0031159A">
        <w:rPr>
          <w:lang w:val="en-US"/>
        </w:rPr>
        <w:t xml:space="preserve">, where there is not a need for fine control of when overlays </w:t>
      </w:r>
      <w:r w:rsidR="004F18CB" w:rsidRPr="0031159A">
        <w:rPr>
          <w:lang w:val="en-US"/>
        </w:rPr>
        <w:t>get</w:t>
      </w:r>
      <w:r w:rsidRPr="0031159A">
        <w:rPr>
          <w:lang w:val="en-US"/>
        </w:rPr>
        <w:t xml:space="preserve"> triggered, such as having a watermark leading to a certain page or a banner with information regarding the live stream.</w:t>
      </w:r>
    </w:p>
    <w:p w14:paraId="0F407D2E" w14:textId="1AA9D41C" w:rsidR="00A2139F" w:rsidRPr="0031159A" w:rsidRDefault="00A2139F" w:rsidP="00A2139F">
      <w:pPr>
        <w:jc w:val="both"/>
        <w:rPr>
          <w:lang w:val="en-US"/>
        </w:rPr>
      </w:pPr>
      <w:r w:rsidRPr="0031159A">
        <w:rPr>
          <w:lang w:val="en-US"/>
        </w:rPr>
        <w:t xml:space="preserve">This makes the product(s) offered by </w:t>
      </w:r>
      <w:r w:rsidRPr="0031159A">
        <w:rPr>
          <w:i/>
          <w:iCs/>
          <w:lang w:val="en-US"/>
        </w:rPr>
        <w:t>Brightcove</w:t>
      </w:r>
      <w:r w:rsidRPr="0031159A">
        <w:rPr>
          <w:lang w:val="en-US"/>
        </w:rPr>
        <w:t xml:space="preserve"> optimal for companies looking for a video platform, capable of hosting their pre-produced video-content.</w:t>
      </w:r>
    </w:p>
    <w:p w14:paraId="105BF643" w14:textId="33031C91" w:rsidR="000C43AA" w:rsidRPr="0031159A" w:rsidRDefault="000C43AA" w:rsidP="00A2139F">
      <w:pPr>
        <w:jc w:val="both"/>
        <w:rPr>
          <w:lang w:val="en-US"/>
        </w:rPr>
      </w:pPr>
    </w:p>
    <w:p w14:paraId="196BB14F" w14:textId="53E4CF53" w:rsidR="000C43AA" w:rsidRPr="0031159A" w:rsidRDefault="000C43AA" w:rsidP="00A2139F">
      <w:pPr>
        <w:pStyle w:val="Overskrift3"/>
        <w:jc w:val="both"/>
        <w:rPr>
          <w:lang w:val="en-US"/>
        </w:rPr>
      </w:pPr>
      <w:bookmarkStart w:id="30" w:name="_Toc121673279"/>
      <w:r w:rsidRPr="0031159A">
        <w:rPr>
          <w:lang w:val="en-US"/>
        </w:rPr>
        <w:t>What is lacking?</w:t>
      </w:r>
      <w:bookmarkEnd w:id="30"/>
    </w:p>
    <w:p w14:paraId="08D6E088" w14:textId="02B10CD1" w:rsidR="00E262D7" w:rsidRPr="0031159A" w:rsidRDefault="000C43AA" w:rsidP="00A2139F">
      <w:pPr>
        <w:jc w:val="both"/>
        <w:rPr>
          <w:lang w:val="en-US"/>
        </w:rPr>
      </w:pPr>
      <w:r w:rsidRPr="0031159A">
        <w:rPr>
          <w:lang w:val="en-US"/>
        </w:rPr>
        <w:t xml:space="preserve">The overlay functionality offered by </w:t>
      </w:r>
      <w:r w:rsidRPr="0031159A">
        <w:rPr>
          <w:i/>
          <w:iCs/>
          <w:lang w:val="en-US"/>
        </w:rPr>
        <w:t>Brightcove</w:t>
      </w:r>
      <w:r w:rsidRPr="0031159A">
        <w:rPr>
          <w:lang w:val="en-US"/>
        </w:rPr>
        <w:t xml:space="preserve"> will most likely serve most of the needs</w:t>
      </w:r>
      <w:r w:rsidR="004F18CB" w:rsidRPr="0031159A">
        <w:rPr>
          <w:lang w:val="en-US"/>
        </w:rPr>
        <w:t xml:space="preserve"> and wishes</w:t>
      </w:r>
      <w:r w:rsidRPr="0031159A">
        <w:rPr>
          <w:lang w:val="en-US"/>
        </w:rPr>
        <w:t xml:space="preserve"> from </w:t>
      </w:r>
      <w:r w:rsidR="004F18CB" w:rsidRPr="0031159A">
        <w:rPr>
          <w:lang w:val="en-US"/>
        </w:rPr>
        <w:t xml:space="preserve">a large majority of their customers, however, in the world of live streaming, one functionality is missed, the possibility to accurately control the triggering of overlays, this is a major thing for news stations such as </w:t>
      </w:r>
      <w:r w:rsidR="004F18CB" w:rsidRPr="0031159A">
        <w:rPr>
          <w:i/>
          <w:iCs/>
          <w:lang w:val="en-US"/>
        </w:rPr>
        <w:t>TV 2 Fyn</w:t>
      </w:r>
      <w:r w:rsidR="004F18CB" w:rsidRPr="0031159A">
        <w:rPr>
          <w:lang w:val="en-US"/>
        </w:rPr>
        <w:t>, as a live broadcast almost never sticks completely to the planned schedule, therefor</w:t>
      </w:r>
      <w:r w:rsidR="003D7EE4" w:rsidRPr="0031159A">
        <w:rPr>
          <w:lang w:val="en-US"/>
        </w:rPr>
        <w:t>e</w:t>
      </w:r>
      <w:r w:rsidR="004F18CB" w:rsidRPr="0031159A">
        <w:rPr>
          <w:lang w:val="en-US"/>
        </w:rPr>
        <w:t xml:space="preserve"> time coding the triggering of events is not a viable solution, as it may result in the triggering of overlay content before it is relevant, or in some cases, even the triggering of overlay content, that may not be appropriate due to certain conditions/events.</w:t>
      </w:r>
    </w:p>
    <w:p w14:paraId="76F495EC" w14:textId="37C699CE" w:rsidR="000C43AA" w:rsidRPr="0031159A" w:rsidRDefault="004F18CB" w:rsidP="00A2139F">
      <w:pPr>
        <w:jc w:val="both"/>
        <w:rPr>
          <w:lang w:val="en-US"/>
        </w:rPr>
      </w:pPr>
      <w:r w:rsidRPr="0031159A">
        <w:rPr>
          <w:lang w:val="en-US"/>
        </w:rPr>
        <w:t>An example could be when Christian Eriksen collapsed due to a Heart Attack during the Euro 2020</w:t>
      </w:r>
      <w:r w:rsidR="00A2139F" w:rsidRPr="0031159A">
        <w:rPr>
          <w:lang w:val="en-US"/>
        </w:rPr>
        <w:t xml:space="preserve"> match between Denmark and Finland, in theory an overlay asking: “Who do you think will win the match?” could have been set to trigger somewhere during that match, and this could have caused a major outrage if that had happened.</w:t>
      </w:r>
      <w:r w:rsidR="00E262D7" w:rsidRPr="0031159A">
        <w:rPr>
          <w:lang w:val="en-US"/>
        </w:rPr>
        <w:t xml:space="preserve"> </w:t>
      </w:r>
    </w:p>
    <w:p w14:paraId="590740DC" w14:textId="06502DA3" w:rsidR="00E262D7" w:rsidRPr="0031159A" w:rsidRDefault="00E262D7" w:rsidP="00A2139F">
      <w:pPr>
        <w:jc w:val="both"/>
        <w:rPr>
          <w:lang w:val="en-US"/>
        </w:rPr>
      </w:pPr>
    </w:p>
    <w:p w14:paraId="49BAB00B" w14:textId="549F13AB" w:rsidR="000C43AA" w:rsidRPr="0031159A" w:rsidRDefault="00E262D7" w:rsidP="00A2139F">
      <w:pPr>
        <w:jc w:val="both"/>
        <w:rPr>
          <w:lang w:val="en-US"/>
        </w:rPr>
      </w:pPr>
      <w:r w:rsidRPr="0031159A">
        <w:rPr>
          <w:lang w:val="en-US"/>
        </w:rPr>
        <w:t xml:space="preserve">Lastly, the fact that </w:t>
      </w:r>
      <w:r w:rsidRPr="0031159A">
        <w:rPr>
          <w:i/>
          <w:iCs/>
          <w:lang w:val="en-US"/>
        </w:rPr>
        <w:t>Brightcove</w:t>
      </w:r>
      <w:r w:rsidRPr="0031159A">
        <w:rPr>
          <w:lang w:val="en-US"/>
        </w:rPr>
        <w:t xml:space="preserve"> offers the overlay as an extra service for their video platform, could also be a deal breaker for some, as not all might be interested in switching away from their current video platform, might that be a self-hosted or a competitor to </w:t>
      </w:r>
      <w:r w:rsidRPr="0031159A">
        <w:rPr>
          <w:i/>
          <w:iCs/>
          <w:lang w:val="en-US"/>
        </w:rPr>
        <w:t>Brightcove</w:t>
      </w:r>
      <w:r w:rsidRPr="0031159A">
        <w:rPr>
          <w:lang w:val="en-US"/>
        </w:rPr>
        <w:t>, and nothing seems like that it is possible to solely subscribe to the overlay functionality.</w:t>
      </w:r>
    </w:p>
    <w:p w14:paraId="07AE3581" w14:textId="29BF88CB" w:rsidR="00463295" w:rsidRPr="0031159A" w:rsidRDefault="00463295" w:rsidP="00337CE0">
      <w:pPr>
        <w:pStyle w:val="Overskrift2"/>
        <w:jc w:val="both"/>
        <w:rPr>
          <w:lang w:val="en-US"/>
        </w:rPr>
      </w:pPr>
      <w:bookmarkStart w:id="31" w:name="_Toc121673280"/>
      <w:r w:rsidRPr="0031159A">
        <w:rPr>
          <w:lang w:val="en-US"/>
        </w:rPr>
        <w:lastRenderedPageBreak/>
        <w:t>Vixyvideo</w:t>
      </w:r>
      <w:bookmarkEnd w:id="31"/>
    </w:p>
    <w:p w14:paraId="33EF8F3D" w14:textId="039FCD56" w:rsidR="00F309FF" w:rsidRPr="0031159A" w:rsidRDefault="00F309FF" w:rsidP="00705B98">
      <w:pPr>
        <w:jc w:val="both"/>
        <w:rPr>
          <w:lang w:val="en-US"/>
        </w:rPr>
      </w:pPr>
      <w:r w:rsidRPr="0031159A">
        <w:rPr>
          <w:i/>
          <w:iCs/>
          <w:lang w:val="en-US"/>
        </w:rPr>
        <w:t>Vixyvideo</w:t>
      </w:r>
      <w:r w:rsidRPr="0031159A">
        <w:rPr>
          <w:rStyle w:val="Fodnotehenvisning"/>
          <w:i/>
          <w:iCs/>
          <w:lang w:val="en-US"/>
        </w:rPr>
        <w:footnoteReference w:id="4"/>
      </w:r>
      <w:r w:rsidRPr="0031159A">
        <w:rPr>
          <w:lang w:val="en-US"/>
        </w:rPr>
        <w:t xml:space="preserve"> is a software company based in Hilversum, Netherlands, focusing on video platform software, </w:t>
      </w:r>
      <w:r w:rsidR="00337CE0" w:rsidRPr="0031159A">
        <w:rPr>
          <w:lang w:val="en-US"/>
        </w:rPr>
        <w:t>such as</w:t>
      </w:r>
      <w:r w:rsidRPr="0031159A">
        <w:rPr>
          <w:lang w:val="en-US"/>
        </w:rPr>
        <w:t xml:space="preserve"> their product “Interactive Video”</w:t>
      </w:r>
      <w:r w:rsidRPr="0031159A">
        <w:rPr>
          <w:rStyle w:val="Fodnotehenvisning"/>
          <w:lang w:val="en-US"/>
        </w:rPr>
        <w:footnoteReference w:id="5"/>
      </w:r>
      <w:r w:rsidRPr="0031159A">
        <w:rPr>
          <w:lang w:val="en-US"/>
        </w:rPr>
        <w:t xml:space="preserve"> which is an add-on to their product “Online Video Platform”</w:t>
      </w:r>
      <w:r w:rsidRPr="0031159A">
        <w:rPr>
          <w:rStyle w:val="Fodnotehenvisning"/>
          <w:lang w:val="en-US"/>
        </w:rPr>
        <w:footnoteReference w:id="6"/>
      </w:r>
      <w:r w:rsidRPr="0031159A">
        <w:rPr>
          <w:lang w:val="en-US"/>
        </w:rPr>
        <w:t>, which is a video hosting service for your videos with their video player built on top of the Kaltura</w:t>
      </w:r>
      <w:r w:rsidR="00337CE0" w:rsidRPr="0031159A">
        <w:rPr>
          <w:rStyle w:val="Fodnotehenvisning"/>
          <w:lang w:val="en-US"/>
        </w:rPr>
        <w:footnoteReference w:id="7"/>
      </w:r>
      <w:r w:rsidR="00337CE0" w:rsidRPr="0031159A">
        <w:rPr>
          <w:lang w:val="en-US"/>
        </w:rPr>
        <w:t xml:space="preserve"> video platform.</w:t>
      </w:r>
    </w:p>
    <w:p w14:paraId="2494FEB6" w14:textId="02FC54E0" w:rsidR="00337CE0" w:rsidRPr="0031159A" w:rsidRDefault="00337CE0" w:rsidP="00705B98">
      <w:pPr>
        <w:jc w:val="both"/>
        <w:rPr>
          <w:lang w:val="en-US"/>
        </w:rPr>
      </w:pPr>
    </w:p>
    <w:p w14:paraId="50B455BD" w14:textId="2825342D" w:rsidR="00337CE0" w:rsidRPr="0031159A" w:rsidRDefault="00337CE0" w:rsidP="00705B98">
      <w:pPr>
        <w:pStyle w:val="Overskrift3"/>
        <w:jc w:val="both"/>
        <w:rPr>
          <w:lang w:val="en-US"/>
        </w:rPr>
      </w:pPr>
      <w:bookmarkStart w:id="32" w:name="_Toc121673281"/>
      <w:r w:rsidRPr="0031159A">
        <w:rPr>
          <w:lang w:val="en-US"/>
        </w:rPr>
        <w:t>The overlay offered by Vixyvideo</w:t>
      </w:r>
      <w:bookmarkEnd w:id="32"/>
    </w:p>
    <w:p w14:paraId="364F66E8" w14:textId="72D9AED1" w:rsidR="00337CE0" w:rsidRPr="0031159A" w:rsidRDefault="00337CE0" w:rsidP="00705B98">
      <w:pPr>
        <w:jc w:val="both"/>
        <w:rPr>
          <w:lang w:val="en-US"/>
        </w:rPr>
      </w:pPr>
      <w:r w:rsidRPr="0031159A">
        <w:rPr>
          <w:lang w:val="en-US"/>
        </w:rPr>
        <w:t xml:space="preserve">Customers on the lookout for a video platform, </w:t>
      </w:r>
      <w:r w:rsidR="00B32538" w:rsidRPr="0031159A">
        <w:rPr>
          <w:lang w:val="en-US"/>
        </w:rPr>
        <w:t xml:space="preserve">of which they use </w:t>
      </w:r>
      <w:r w:rsidRPr="0031159A">
        <w:rPr>
          <w:lang w:val="en-US"/>
        </w:rPr>
        <w:t xml:space="preserve">for advertisement of their products on their own page, will most likely see </w:t>
      </w:r>
      <w:r w:rsidRPr="0031159A">
        <w:rPr>
          <w:i/>
          <w:iCs/>
          <w:lang w:val="en-US"/>
        </w:rPr>
        <w:t>Vixyvideo</w:t>
      </w:r>
      <w:r w:rsidRPr="0031159A">
        <w:rPr>
          <w:lang w:val="en-US"/>
        </w:rPr>
        <w:t xml:space="preserve"> as a strong </w:t>
      </w:r>
      <w:r w:rsidR="000B0BE7" w:rsidRPr="0031159A">
        <w:rPr>
          <w:lang w:val="en-US"/>
        </w:rPr>
        <w:t xml:space="preserve">and interesting option; this stems from the reason that </w:t>
      </w:r>
      <w:r w:rsidR="000B0BE7" w:rsidRPr="0031159A">
        <w:rPr>
          <w:i/>
          <w:iCs/>
          <w:lang w:val="en-US"/>
        </w:rPr>
        <w:t>Vixyvideo</w:t>
      </w:r>
      <w:r w:rsidR="000B0BE7" w:rsidRPr="0031159A">
        <w:rPr>
          <w:lang w:val="en-US"/>
        </w:rPr>
        <w:t xml:space="preserve">’s Interactive Video product, clearly directs itself towards that market, by using advertisement as its primary </w:t>
      </w:r>
      <w:r w:rsidR="0062696D" w:rsidRPr="0031159A">
        <w:rPr>
          <w:lang w:val="en-US"/>
        </w:rPr>
        <w:t>use case</w:t>
      </w:r>
      <w:r w:rsidR="000B0BE7" w:rsidRPr="0031159A">
        <w:rPr>
          <w:lang w:val="en-US"/>
        </w:rPr>
        <w:t>, however, the more interesting one in this case, is their idea to use it for “Engagement”, to help turn passive viewers into engaged viewers.</w:t>
      </w:r>
    </w:p>
    <w:p w14:paraId="4C247142" w14:textId="4CFB3216" w:rsidR="000B0BE7" w:rsidRPr="0031159A" w:rsidRDefault="000B0BE7" w:rsidP="00705B98">
      <w:pPr>
        <w:jc w:val="both"/>
        <w:rPr>
          <w:lang w:val="en-US"/>
        </w:rPr>
      </w:pPr>
      <w:r w:rsidRPr="0031159A">
        <w:rPr>
          <w:lang w:val="en-US"/>
        </w:rPr>
        <w:t>The Interactive Video can then contain different types of overlays, such as buttons, action areas, text etc. which all may have their own associated action(s), such as opening an URL while jumping to a timecode followed by pausing of the video.</w:t>
      </w:r>
    </w:p>
    <w:p w14:paraId="5BBD487D" w14:textId="0792BCBA" w:rsidR="00380A75" w:rsidRPr="0031159A" w:rsidRDefault="00380A75" w:rsidP="00705B98">
      <w:pPr>
        <w:jc w:val="both"/>
        <w:rPr>
          <w:lang w:val="en-US"/>
        </w:rPr>
      </w:pPr>
    </w:p>
    <w:p w14:paraId="235EF2D4" w14:textId="7D1B5A20" w:rsidR="00380A75" w:rsidRPr="0031159A" w:rsidRDefault="00380A75" w:rsidP="00705B98">
      <w:pPr>
        <w:jc w:val="both"/>
        <w:rPr>
          <w:lang w:val="en-US"/>
        </w:rPr>
      </w:pPr>
      <w:r w:rsidRPr="0031159A">
        <w:rPr>
          <w:lang w:val="en-US"/>
        </w:rPr>
        <w:t>This is ideal for companies looking for a solution for their product page, as it</w:t>
      </w:r>
      <w:r w:rsidR="00651AEA" w:rsidRPr="0031159A">
        <w:rPr>
          <w:lang w:val="en-US"/>
        </w:rPr>
        <w:t xml:space="preserve"> seems that this has been their focus, however, as they mention on their page it can also be used for customer support, e-learning, engagement and more. By offering the possibilities to tailor the video behavior to the selections by a user, thereby offering multiple storylines to unfold, or giving different answers to customers depending on the questions answered throughout the video.</w:t>
      </w:r>
    </w:p>
    <w:p w14:paraId="1D5D883F" w14:textId="28408DDD" w:rsidR="00651AEA" w:rsidRPr="0031159A" w:rsidRDefault="00651AEA" w:rsidP="00705B98">
      <w:pPr>
        <w:jc w:val="both"/>
        <w:rPr>
          <w:lang w:val="en-US"/>
        </w:rPr>
      </w:pPr>
    </w:p>
    <w:p w14:paraId="4F8F1ADF" w14:textId="08F70BF3" w:rsidR="00651AEA" w:rsidRPr="0031159A" w:rsidRDefault="00651AEA" w:rsidP="00705B98">
      <w:pPr>
        <w:pStyle w:val="Overskrift3"/>
        <w:jc w:val="both"/>
        <w:rPr>
          <w:lang w:val="en-US"/>
        </w:rPr>
      </w:pPr>
      <w:bookmarkStart w:id="33" w:name="_Toc121673282"/>
      <w:r w:rsidRPr="0031159A">
        <w:rPr>
          <w:lang w:val="en-US"/>
        </w:rPr>
        <w:t>What is lacking?</w:t>
      </w:r>
      <w:bookmarkEnd w:id="33"/>
    </w:p>
    <w:p w14:paraId="541E87B9" w14:textId="2F3D159A" w:rsidR="000B0BE7" w:rsidRPr="0031159A" w:rsidRDefault="00651AEA" w:rsidP="00705B98">
      <w:pPr>
        <w:jc w:val="both"/>
        <w:rPr>
          <w:lang w:val="en-US"/>
        </w:rPr>
      </w:pPr>
      <w:r w:rsidRPr="0031159A">
        <w:rPr>
          <w:lang w:val="en-US"/>
        </w:rPr>
        <w:t>The Interactive Video product offered in conjunction with the Online Video Platform, does seem like it will fit like a glove for customers looking for an innovative way of displaying and advertising their product catalog</w:t>
      </w:r>
      <w:r w:rsidR="001E0954" w:rsidRPr="0031159A">
        <w:rPr>
          <w:lang w:val="en-US"/>
        </w:rPr>
        <w:t xml:space="preserve">, and it would probably be a good fit for customers with a lack of tech-savvy employees, as it seems like an easy batteries-included no-code solution. This, however, does have its own drawbacks, as you are more constrained in your creative </w:t>
      </w:r>
      <w:r w:rsidR="00BC77AE" w:rsidRPr="0031159A">
        <w:rPr>
          <w:lang w:val="en-US"/>
        </w:rPr>
        <w:t>freedom since</w:t>
      </w:r>
      <w:r w:rsidR="001E0954" w:rsidRPr="0031159A">
        <w:rPr>
          <w:lang w:val="en-US"/>
        </w:rPr>
        <w:t xml:space="preserve"> </w:t>
      </w:r>
      <w:r w:rsidR="00BC77AE" w:rsidRPr="0031159A">
        <w:rPr>
          <w:lang w:val="en-US"/>
        </w:rPr>
        <w:t>there is not</w:t>
      </w:r>
      <w:r w:rsidR="001E0954" w:rsidRPr="0031159A">
        <w:rPr>
          <w:lang w:val="en-US"/>
        </w:rPr>
        <w:t xml:space="preserve"> the possibility to add custom HTML or DOM elements</w:t>
      </w:r>
      <w:r w:rsidR="00BC77AE" w:rsidRPr="0031159A">
        <w:rPr>
          <w:lang w:val="en-US"/>
        </w:rPr>
        <w:t>.</w:t>
      </w:r>
    </w:p>
    <w:p w14:paraId="51112EDC" w14:textId="1B3F84FE" w:rsidR="00BC77AE" w:rsidRPr="0031159A" w:rsidRDefault="00BC77AE" w:rsidP="00705B98">
      <w:pPr>
        <w:jc w:val="both"/>
        <w:rPr>
          <w:lang w:val="en-US"/>
        </w:rPr>
      </w:pPr>
    </w:p>
    <w:p w14:paraId="6EDDBA4B" w14:textId="1DD0AF0A" w:rsidR="00BC77AE" w:rsidRPr="0031159A" w:rsidRDefault="00BC77AE" w:rsidP="00705B98">
      <w:pPr>
        <w:jc w:val="both"/>
        <w:rPr>
          <w:lang w:val="en-US"/>
        </w:rPr>
      </w:pPr>
      <w:r w:rsidRPr="0031159A">
        <w:rPr>
          <w:lang w:val="en-US"/>
        </w:rPr>
        <w:t xml:space="preserve">The biggest drawback from the perspective of this project is the same as </w:t>
      </w:r>
      <w:r w:rsidRPr="0031159A">
        <w:rPr>
          <w:i/>
          <w:iCs/>
          <w:lang w:val="en-US"/>
        </w:rPr>
        <w:t>Brightcove</w:t>
      </w:r>
      <w:r w:rsidRPr="0031159A">
        <w:rPr>
          <w:lang w:val="en-US"/>
        </w:rPr>
        <w:t>, no support for controlling the overlay other than time coding, which is a crucial thing for customers broadcasting live, as a live transmission never sticks 100% to the schedule, and a live transmission needs to have the capability of reacting to conditions and events that may happen during the live broadcast.</w:t>
      </w:r>
    </w:p>
    <w:p w14:paraId="2185DC42" w14:textId="69D7C62E" w:rsidR="00337CE0" w:rsidRPr="0031159A" w:rsidRDefault="00337CE0" w:rsidP="00705B98">
      <w:pPr>
        <w:jc w:val="both"/>
        <w:rPr>
          <w:lang w:val="en-US"/>
        </w:rPr>
      </w:pPr>
    </w:p>
    <w:p w14:paraId="4F140402" w14:textId="43048FF4" w:rsidR="0078393C" w:rsidRPr="0031159A" w:rsidRDefault="00BC77AE" w:rsidP="00D12A27">
      <w:pPr>
        <w:jc w:val="both"/>
        <w:rPr>
          <w:lang w:val="en-US"/>
        </w:rPr>
      </w:pPr>
      <w:r w:rsidRPr="0031159A">
        <w:rPr>
          <w:lang w:val="en-US"/>
        </w:rPr>
        <w:t xml:space="preserve">And lastly, a negative thing in the eyes of some, and a positive thing for some, the need to buy and use the Online Video Platform offered by </w:t>
      </w:r>
      <w:r w:rsidRPr="0031159A">
        <w:rPr>
          <w:i/>
          <w:iCs/>
          <w:lang w:val="en-US"/>
        </w:rPr>
        <w:t>Vixyvideo</w:t>
      </w:r>
      <w:r w:rsidRPr="0031159A">
        <w:rPr>
          <w:lang w:val="en-US"/>
        </w:rPr>
        <w:t xml:space="preserve"> to use the Interactive Video, may be a deal breaker for some, as they might not be interested in switching away from their current video hosting solution, whatever that may be</w:t>
      </w:r>
      <w:r w:rsidR="006F2338" w:rsidRPr="0031159A">
        <w:rPr>
          <w:lang w:val="en-US"/>
        </w:rPr>
        <w:t>, which means it could be quite intrusive to implement on your website(s).</w:t>
      </w:r>
    </w:p>
    <w:p w14:paraId="5908F276" w14:textId="325E6CD8" w:rsidR="00DE033C" w:rsidRPr="0031159A" w:rsidRDefault="0078393C" w:rsidP="00705B98">
      <w:pPr>
        <w:pStyle w:val="Overskrift2"/>
        <w:jc w:val="both"/>
        <w:rPr>
          <w:lang w:val="en-US"/>
        </w:rPr>
      </w:pPr>
      <w:bookmarkStart w:id="34" w:name="_Toc121673283"/>
      <w:r w:rsidRPr="0031159A">
        <w:rPr>
          <w:lang w:val="en-US"/>
        </w:rPr>
        <w:lastRenderedPageBreak/>
        <w:t>D</w:t>
      </w:r>
      <w:r w:rsidR="00DE033C" w:rsidRPr="0031159A">
        <w:rPr>
          <w:lang w:val="en-US"/>
        </w:rPr>
        <w:t>OT</w:t>
      </w:r>
      <w:r w:rsidRPr="0031159A">
        <w:rPr>
          <w:lang w:val="en-US"/>
        </w:rPr>
        <w:t>.</w:t>
      </w:r>
      <w:r w:rsidR="00DE033C" w:rsidRPr="0031159A">
        <w:rPr>
          <w:lang w:val="en-US"/>
        </w:rPr>
        <w:t>VU</w:t>
      </w:r>
      <w:bookmarkEnd w:id="34"/>
    </w:p>
    <w:p w14:paraId="6B8265EB" w14:textId="0093F590" w:rsidR="00DE033C" w:rsidRPr="0031159A" w:rsidRDefault="00DE033C" w:rsidP="00705B98">
      <w:pPr>
        <w:jc w:val="both"/>
        <w:rPr>
          <w:lang w:val="en-US"/>
        </w:rPr>
      </w:pPr>
      <w:r w:rsidRPr="0031159A">
        <w:rPr>
          <w:i/>
          <w:iCs/>
          <w:lang w:val="en-US"/>
        </w:rPr>
        <w:t>DOT.VU</w:t>
      </w:r>
      <w:r w:rsidR="00807CB5" w:rsidRPr="0031159A">
        <w:rPr>
          <w:rStyle w:val="Fodnotehenvisning"/>
          <w:i/>
          <w:iCs/>
          <w:lang w:val="en-US"/>
        </w:rPr>
        <w:footnoteReference w:id="8"/>
      </w:r>
      <w:r w:rsidR="00807CB5" w:rsidRPr="0031159A">
        <w:rPr>
          <w:lang w:val="en-US"/>
        </w:rPr>
        <w:t xml:space="preserve"> is an interactive video content platform based in Holstebro, Denmark, with the mission to make interactive content creation available for everyone, without any need for coding experience, and thereby enabling personalized interactive content.</w:t>
      </w:r>
      <w:r w:rsidR="00FC6FD4" w:rsidRPr="0031159A">
        <w:rPr>
          <w:lang w:val="en-US"/>
        </w:rPr>
        <w:t xml:space="preserve"> In the view of this project, their product “Interactive Video”</w:t>
      </w:r>
      <w:r w:rsidR="00FC6FD4" w:rsidRPr="0031159A">
        <w:rPr>
          <w:rStyle w:val="Fodnotehenvisning"/>
          <w:lang w:val="en-US"/>
        </w:rPr>
        <w:footnoteReference w:id="9"/>
      </w:r>
      <w:r w:rsidR="00FC6FD4" w:rsidRPr="0031159A">
        <w:rPr>
          <w:lang w:val="en-US"/>
        </w:rPr>
        <w:t xml:space="preserve"> is </w:t>
      </w:r>
      <w:r w:rsidR="00136218" w:rsidRPr="0031159A">
        <w:rPr>
          <w:lang w:val="en-US"/>
        </w:rPr>
        <w:t>the most interesting one as it offers: shoppable videos, branching videos, and personalized videos, while following their mantra of no coding required.</w:t>
      </w:r>
    </w:p>
    <w:p w14:paraId="3C0B8AB4" w14:textId="77777777" w:rsidR="00807CB5" w:rsidRPr="0031159A" w:rsidRDefault="00807CB5" w:rsidP="00705B98">
      <w:pPr>
        <w:jc w:val="both"/>
        <w:rPr>
          <w:lang w:val="en-US"/>
        </w:rPr>
      </w:pPr>
    </w:p>
    <w:p w14:paraId="3A5EF126" w14:textId="4D2DADB9" w:rsidR="00DE033C" w:rsidRPr="0031159A" w:rsidRDefault="00DE033C" w:rsidP="005F69B8">
      <w:pPr>
        <w:pStyle w:val="Overskrift3"/>
        <w:jc w:val="both"/>
        <w:rPr>
          <w:lang w:val="en-US"/>
        </w:rPr>
      </w:pPr>
      <w:bookmarkStart w:id="35" w:name="_Toc121673284"/>
      <w:r w:rsidRPr="0031159A">
        <w:rPr>
          <w:lang w:val="en-US"/>
        </w:rPr>
        <w:t>The overlay offered by DOT.VU</w:t>
      </w:r>
      <w:bookmarkEnd w:id="35"/>
    </w:p>
    <w:p w14:paraId="6C6E6BE5" w14:textId="02B2DE59" w:rsidR="00136218" w:rsidRPr="0031159A" w:rsidRDefault="00DF0568" w:rsidP="005F69B8">
      <w:pPr>
        <w:jc w:val="both"/>
        <w:rPr>
          <w:lang w:val="en-US"/>
        </w:rPr>
      </w:pPr>
      <w:r w:rsidRPr="0031159A">
        <w:rPr>
          <w:lang w:val="en-US"/>
        </w:rPr>
        <w:t xml:space="preserve">Companies with online product catalogs and stores, will most likely see the idea of </w:t>
      </w:r>
      <w:r w:rsidRPr="0031159A">
        <w:rPr>
          <w:i/>
          <w:iCs/>
          <w:lang w:val="en-US"/>
        </w:rPr>
        <w:t>DOT.VU</w:t>
      </w:r>
      <w:r w:rsidRPr="0031159A">
        <w:rPr>
          <w:lang w:val="en-US"/>
        </w:rPr>
        <w:t xml:space="preserve">’s “shoppable video”, as a very interesting feature to implement on their site, as this could help to increase sales, </w:t>
      </w:r>
      <w:r w:rsidR="00A24BB8" w:rsidRPr="0031159A">
        <w:rPr>
          <w:lang w:val="en-US"/>
        </w:rPr>
        <w:t>using</w:t>
      </w:r>
      <w:r w:rsidRPr="0031159A">
        <w:rPr>
          <w:lang w:val="en-US"/>
        </w:rPr>
        <w:t xml:space="preserve"> gamification or </w:t>
      </w:r>
      <w:r w:rsidR="00162F75" w:rsidRPr="0031159A">
        <w:rPr>
          <w:lang w:val="en-US"/>
        </w:rPr>
        <w:t>similar ideas.</w:t>
      </w:r>
    </w:p>
    <w:p w14:paraId="603A7A66" w14:textId="3EC07976" w:rsidR="00A24BB8" w:rsidRPr="0031159A" w:rsidRDefault="00A24BB8" w:rsidP="005F69B8">
      <w:pPr>
        <w:jc w:val="both"/>
        <w:rPr>
          <w:lang w:val="en-US"/>
        </w:rPr>
      </w:pPr>
      <w:r w:rsidRPr="0031159A">
        <w:rPr>
          <w:lang w:val="en-US"/>
        </w:rPr>
        <w:t xml:space="preserve">Another </w:t>
      </w:r>
      <w:r w:rsidR="0062696D" w:rsidRPr="0031159A">
        <w:rPr>
          <w:lang w:val="en-US"/>
        </w:rPr>
        <w:t>use case</w:t>
      </w:r>
      <w:r w:rsidRPr="0031159A">
        <w:rPr>
          <w:lang w:val="en-US"/>
        </w:rPr>
        <w:t xml:space="preserve"> could be for companies wishing to offer videos with different outcomes, be that a product videos, where the user gets to experience a variety of choices in the production of a product, which results in different products in the end, or be it a TV-series, where the user gets to decide what the main character does.</w:t>
      </w:r>
    </w:p>
    <w:p w14:paraId="67EA3ACD" w14:textId="408826BA" w:rsidR="00950EEB" w:rsidRPr="0031159A" w:rsidRDefault="00A24BB8" w:rsidP="005F69B8">
      <w:pPr>
        <w:jc w:val="both"/>
        <w:rPr>
          <w:lang w:val="en-US"/>
        </w:rPr>
      </w:pPr>
      <w:r w:rsidRPr="0031159A">
        <w:rPr>
          <w:lang w:val="en-US"/>
        </w:rPr>
        <w:t>Lastly, it could also be used to create personalized videos for users, such as offering a service where a user can select from a catalog of videos</w:t>
      </w:r>
      <w:r w:rsidR="00766038" w:rsidRPr="0031159A">
        <w:rPr>
          <w:lang w:val="en-US"/>
        </w:rPr>
        <w:t xml:space="preserve"> with celebrities</w:t>
      </w:r>
      <w:r w:rsidRPr="0031159A">
        <w:rPr>
          <w:lang w:val="en-US"/>
        </w:rPr>
        <w:t>, each with their own settings, in where they can create personalized videos for birthdays, travel etc.</w:t>
      </w:r>
    </w:p>
    <w:p w14:paraId="42428CF4" w14:textId="0E264F40" w:rsidR="00950EEB" w:rsidRPr="0031159A" w:rsidRDefault="00950EEB" w:rsidP="005F69B8">
      <w:pPr>
        <w:jc w:val="both"/>
        <w:rPr>
          <w:lang w:val="en-US"/>
        </w:rPr>
      </w:pPr>
    </w:p>
    <w:p w14:paraId="7E25E2E2" w14:textId="436F58FF" w:rsidR="00136218" w:rsidRPr="0031159A" w:rsidRDefault="00950EEB" w:rsidP="005F69B8">
      <w:pPr>
        <w:jc w:val="both"/>
        <w:rPr>
          <w:lang w:val="en-US"/>
        </w:rPr>
      </w:pPr>
      <w:r w:rsidRPr="0031159A">
        <w:rPr>
          <w:lang w:val="en-US"/>
        </w:rPr>
        <w:t xml:space="preserve">This makes </w:t>
      </w:r>
      <w:r w:rsidRPr="0031159A">
        <w:rPr>
          <w:i/>
          <w:iCs/>
          <w:lang w:val="en-US"/>
        </w:rPr>
        <w:t xml:space="preserve">DOT.VU </w:t>
      </w:r>
      <w:r w:rsidRPr="0031159A">
        <w:rPr>
          <w:lang w:val="en-US"/>
        </w:rPr>
        <w:t xml:space="preserve">an interesting option for companies or sites, looking for a complete video package, </w:t>
      </w:r>
      <w:r w:rsidR="00E10659" w:rsidRPr="0031159A">
        <w:rPr>
          <w:lang w:val="en-US"/>
        </w:rPr>
        <w:t>where in no coding experience or know-how is required, all while offering interactive options to be added onto the videos.</w:t>
      </w:r>
    </w:p>
    <w:p w14:paraId="4B5D6127" w14:textId="77777777" w:rsidR="00950EEB" w:rsidRPr="0031159A" w:rsidRDefault="00950EEB" w:rsidP="005F69B8">
      <w:pPr>
        <w:jc w:val="both"/>
        <w:rPr>
          <w:lang w:val="en-US"/>
        </w:rPr>
      </w:pPr>
    </w:p>
    <w:p w14:paraId="0BE1D37A" w14:textId="7C94A09B" w:rsidR="00DE033C" w:rsidRPr="0031159A" w:rsidRDefault="00DE033C" w:rsidP="005F69B8">
      <w:pPr>
        <w:pStyle w:val="Overskrift3"/>
        <w:jc w:val="both"/>
        <w:rPr>
          <w:lang w:val="en-US"/>
        </w:rPr>
      </w:pPr>
      <w:bookmarkStart w:id="36" w:name="_Toc121673285"/>
      <w:r w:rsidRPr="0031159A">
        <w:rPr>
          <w:lang w:val="en-US"/>
        </w:rPr>
        <w:t>What is lacking?</w:t>
      </w:r>
      <w:bookmarkEnd w:id="36"/>
    </w:p>
    <w:p w14:paraId="161391DE" w14:textId="4CE43D04" w:rsidR="006E4216" w:rsidRPr="0031159A" w:rsidRDefault="008A0A04" w:rsidP="005F69B8">
      <w:pPr>
        <w:jc w:val="both"/>
        <w:rPr>
          <w:lang w:val="en-US"/>
        </w:rPr>
      </w:pPr>
      <w:r w:rsidRPr="0031159A">
        <w:rPr>
          <w:lang w:val="en-US"/>
        </w:rPr>
        <w:t xml:space="preserve">As it often is with solutions offering a no code approach for the consumer, creative freedom </w:t>
      </w:r>
      <w:r w:rsidR="006E4216" w:rsidRPr="0031159A">
        <w:rPr>
          <w:lang w:val="en-US"/>
        </w:rPr>
        <w:t xml:space="preserve">can quickly suffer, as the only counter-measure to this is that the developers of </w:t>
      </w:r>
      <w:r w:rsidR="006E4216" w:rsidRPr="0031159A">
        <w:rPr>
          <w:i/>
          <w:iCs/>
          <w:lang w:val="en-US"/>
        </w:rPr>
        <w:t>DOT.VU</w:t>
      </w:r>
      <w:r w:rsidR="006E4216" w:rsidRPr="0031159A">
        <w:rPr>
          <w:lang w:val="en-US"/>
        </w:rPr>
        <w:t xml:space="preserve"> would need to be the first ones to implement the feature, and then make it available for their customers, or be ready to develop and implement if the customers come to them with an idea, both of which probably are pretty unlikely.</w:t>
      </w:r>
    </w:p>
    <w:p w14:paraId="17503E0B" w14:textId="7C89CCB3" w:rsidR="00203A87" w:rsidRPr="0031159A" w:rsidRDefault="006E4216" w:rsidP="005F69B8">
      <w:pPr>
        <w:jc w:val="both"/>
        <w:rPr>
          <w:lang w:val="en-US"/>
        </w:rPr>
      </w:pPr>
      <w:r w:rsidRPr="0031159A">
        <w:rPr>
          <w:i/>
          <w:iCs/>
          <w:lang w:val="en-US"/>
        </w:rPr>
        <w:t>DOT.VU</w:t>
      </w:r>
      <w:r w:rsidRPr="0031159A">
        <w:rPr>
          <w:lang w:val="en-US"/>
        </w:rPr>
        <w:t xml:space="preserve"> might also lose the interest of customers not looking to replace their current video platform, that might just be on the lookout for an overlay they can implement with their already existing video platform.</w:t>
      </w:r>
    </w:p>
    <w:p w14:paraId="4D7EFBF8" w14:textId="1B952633" w:rsidR="006E4216" w:rsidRPr="0031159A" w:rsidRDefault="006E4216" w:rsidP="005F69B8">
      <w:pPr>
        <w:jc w:val="both"/>
        <w:rPr>
          <w:lang w:val="en-US"/>
        </w:rPr>
      </w:pPr>
    </w:p>
    <w:p w14:paraId="1BF2B46D" w14:textId="1642B44E" w:rsidR="006E4216" w:rsidRPr="0031159A" w:rsidRDefault="006E4216" w:rsidP="005F69B8">
      <w:pPr>
        <w:jc w:val="both"/>
        <w:rPr>
          <w:lang w:val="en-US"/>
        </w:rPr>
      </w:pPr>
      <w:r w:rsidRPr="0031159A">
        <w:rPr>
          <w:lang w:val="en-US"/>
        </w:rPr>
        <w:t xml:space="preserve">Lastly, nothing points toward the possibility to control the triggering of the overlay on multiple </w:t>
      </w:r>
      <w:r w:rsidR="005F69B8" w:rsidRPr="0031159A">
        <w:rPr>
          <w:lang w:val="en-US"/>
        </w:rPr>
        <w:t>user’s</w:t>
      </w:r>
      <w:r w:rsidRPr="0031159A">
        <w:rPr>
          <w:lang w:val="en-US"/>
        </w:rPr>
        <w:t xml:space="preserve"> machines simultaneously, making it lackluster in terms of being used for live streamed events.</w:t>
      </w:r>
    </w:p>
    <w:p w14:paraId="15F691FE" w14:textId="77777777" w:rsidR="00D12A27" w:rsidRPr="0031159A" w:rsidRDefault="00D12A27">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790BEAC" w14:textId="2500530E" w:rsidR="006E4216" w:rsidRPr="0031159A" w:rsidRDefault="006E4216" w:rsidP="005F69B8">
      <w:pPr>
        <w:pStyle w:val="Overskrift2"/>
        <w:jc w:val="both"/>
        <w:rPr>
          <w:lang w:val="en-US"/>
        </w:rPr>
      </w:pPr>
      <w:bookmarkStart w:id="37" w:name="_Toc121673286"/>
      <w:r w:rsidRPr="0031159A">
        <w:rPr>
          <w:lang w:val="en-US"/>
        </w:rPr>
        <w:lastRenderedPageBreak/>
        <w:t>Bridging the gaps</w:t>
      </w:r>
      <w:bookmarkEnd w:id="37"/>
    </w:p>
    <w:p w14:paraId="32E019C3" w14:textId="103C7EAE" w:rsidR="00E2691C" w:rsidRPr="0031159A" w:rsidRDefault="00D12A27" w:rsidP="005F69B8">
      <w:pPr>
        <w:jc w:val="both"/>
        <w:rPr>
          <w:lang w:val="en-US"/>
        </w:rPr>
      </w:pPr>
      <w:r w:rsidRPr="0031159A">
        <w:rPr>
          <w:lang w:val="en-US"/>
        </w:rPr>
        <w:t xml:space="preserve">After reviewing the 3 tools offered by </w:t>
      </w:r>
      <w:r w:rsidRPr="0031159A">
        <w:rPr>
          <w:i/>
          <w:iCs/>
          <w:lang w:val="en-US"/>
        </w:rPr>
        <w:t>Brightcove</w:t>
      </w:r>
      <w:r w:rsidRPr="0031159A">
        <w:rPr>
          <w:lang w:val="en-US"/>
        </w:rPr>
        <w:t xml:space="preserve">, </w:t>
      </w:r>
      <w:r w:rsidRPr="0031159A">
        <w:rPr>
          <w:i/>
          <w:iCs/>
          <w:lang w:val="en-US"/>
        </w:rPr>
        <w:t>Vixyvideo</w:t>
      </w:r>
      <w:r w:rsidRPr="0031159A">
        <w:rPr>
          <w:lang w:val="en-US"/>
        </w:rPr>
        <w:t xml:space="preserve"> and </w:t>
      </w:r>
      <w:r w:rsidRPr="0031159A">
        <w:rPr>
          <w:i/>
          <w:iCs/>
          <w:lang w:val="en-US"/>
        </w:rPr>
        <w:t>DOT.VU</w:t>
      </w:r>
      <w:r w:rsidRPr="0031159A">
        <w:rPr>
          <w:lang w:val="en-US"/>
        </w:rPr>
        <w:t xml:space="preserve">; </w:t>
      </w:r>
      <w:r w:rsidR="005F69B8" w:rsidRPr="0031159A">
        <w:rPr>
          <w:lang w:val="en-US"/>
        </w:rPr>
        <w:t>nothing</w:t>
      </w:r>
      <w:r w:rsidR="00941055" w:rsidRPr="0031159A">
        <w:rPr>
          <w:lang w:val="en-US"/>
        </w:rPr>
        <w:t xml:space="preserve"> really exists to fill the gap in the world of live</w:t>
      </w:r>
      <w:r w:rsidR="005F69B8" w:rsidRPr="0031159A">
        <w:rPr>
          <w:lang w:val="en-US"/>
        </w:rPr>
        <w:t xml:space="preserve"> video</w:t>
      </w:r>
      <w:r w:rsidR="00941055" w:rsidRPr="0031159A">
        <w:rPr>
          <w:lang w:val="en-US"/>
        </w:rPr>
        <w:t xml:space="preserve"> broadcasting, </w:t>
      </w:r>
      <w:r w:rsidR="005F69B8" w:rsidRPr="0031159A">
        <w:rPr>
          <w:lang w:val="en-US"/>
        </w:rPr>
        <w:t>which probably is the reason why interactivity in broadcasts by media houses, have not been seen yet</w:t>
      </w:r>
      <w:r w:rsidR="00E2691C" w:rsidRPr="0031159A">
        <w:rPr>
          <w:lang w:val="en-US"/>
        </w:rPr>
        <w:t>, t</w:t>
      </w:r>
      <w:r w:rsidR="005F69B8" w:rsidRPr="0031159A">
        <w:rPr>
          <w:lang w:val="en-US"/>
        </w:rPr>
        <w:t xml:space="preserve">his is the gap that the overlay described in this report aims to </w:t>
      </w:r>
      <w:r w:rsidR="00E2691C" w:rsidRPr="0031159A">
        <w:rPr>
          <w:lang w:val="en-US"/>
        </w:rPr>
        <w:t>bridge.</w:t>
      </w:r>
      <w:r w:rsidR="005F69B8" w:rsidRPr="0031159A">
        <w:rPr>
          <w:lang w:val="en-US"/>
        </w:rPr>
        <w:t xml:space="preserve"> </w:t>
      </w:r>
    </w:p>
    <w:p w14:paraId="21A1DA7C" w14:textId="77777777" w:rsidR="00E2691C" w:rsidRPr="0031159A" w:rsidRDefault="00E2691C" w:rsidP="005F69B8">
      <w:pPr>
        <w:jc w:val="both"/>
        <w:rPr>
          <w:lang w:val="en-US"/>
        </w:rPr>
      </w:pPr>
    </w:p>
    <w:p w14:paraId="0C4B05D7" w14:textId="77777777" w:rsidR="00E2691C" w:rsidRPr="0031159A" w:rsidRDefault="00E2691C" w:rsidP="005F69B8">
      <w:pPr>
        <w:jc w:val="both"/>
        <w:rPr>
          <w:lang w:val="en-US"/>
        </w:rPr>
      </w:pPr>
      <w:r w:rsidRPr="0031159A">
        <w:rPr>
          <w:lang w:val="en-US"/>
        </w:rPr>
        <w:t xml:space="preserve">First, </w:t>
      </w:r>
      <w:r w:rsidR="005F69B8" w:rsidRPr="0031159A">
        <w:rPr>
          <w:lang w:val="en-US"/>
        </w:rPr>
        <w:t xml:space="preserve">by offering a solution where the benefits from interactivity can be used in a viable and controlled way with live broadcasts, </w:t>
      </w:r>
      <w:r w:rsidR="009B0C67" w:rsidRPr="0031159A">
        <w:rPr>
          <w:lang w:val="en-US"/>
        </w:rPr>
        <w:t>by utilizing the benefits of serverless architecture to orchestrate the triggering overlays; topped by the benefit, of serverless architecture, for smaller companies, that may not have the economy or infrastructure to host and maintain their own servers.</w:t>
      </w:r>
    </w:p>
    <w:p w14:paraId="68EE9D4F" w14:textId="77777777" w:rsidR="00E2691C" w:rsidRPr="0031159A" w:rsidRDefault="00E2691C" w:rsidP="005F69B8">
      <w:pPr>
        <w:jc w:val="both"/>
        <w:rPr>
          <w:lang w:val="en-US"/>
        </w:rPr>
      </w:pPr>
    </w:p>
    <w:p w14:paraId="166EB5D5" w14:textId="7EAE9EC2" w:rsidR="006E4216" w:rsidRPr="0031159A" w:rsidRDefault="00E2691C" w:rsidP="001C7D34">
      <w:pPr>
        <w:jc w:val="both"/>
        <w:rPr>
          <w:lang w:val="en-US"/>
        </w:rPr>
      </w:pPr>
      <w:r w:rsidRPr="0031159A">
        <w:rPr>
          <w:lang w:val="en-US"/>
        </w:rPr>
        <w:t xml:space="preserve">Second, with it being independent </w:t>
      </w:r>
      <w:r w:rsidR="00420787" w:rsidRPr="0031159A">
        <w:rPr>
          <w:lang w:val="en-US"/>
        </w:rPr>
        <w:t>of and anonymous to</w:t>
      </w:r>
      <w:r w:rsidRPr="0031159A">
        <w:rPr>
          <w:lang w:val="en-US"/>
        </w:rPr>
        <w:t xml:space="preserve"> the video player, and thereby giving the freedom to select whichever video platform a company desires, which for some can be seen as a benefit, and for some seen as a negative, but the nature of the overlay would also allow any of the video platforms reviewed, to implement the overlay with their existing solution, and thereby increase the </w:t>
      </w:r>
      <w:r w:rsidR="00E55B28" w:rsidRPr="0031159A">
        <w:rPr>
          <w:lang w:val="en-US"/>
        </w:rPr>
        <w:t xml:space="preserve">amount of </w:t>
      </w:r>
      <w:r w:rsidRPr="0031159A">
        <w:rPr>
          <w:lang w:val="en-US"/>
        </w:rPr>
        <w:t>services offered by them.</w:t>
      </w:r>
    </w:p>
    <w:p w14:paraId="1883B5EA" w14:textId="0FE69512" w:rsidR="00463295" w:rsidRPr="0031159A" w:rsidRDefault="00463295" w:rsidP="00A2139F">
      <w:pPr>
        <w:jc w:val="both"/>
        <w:rPr>
          <w:lang w:val="en-US"/>
        </w:rPr>
      </w:pPr>
      <w:r w:rsidRPr="0031159A">
        <w:rPr>
          <w:lang w:val="en-US"/>
        </w:rPr>
        <w:br w:type="page"/>
      </w:r>
    </w:p>
    <w:p w14:paraId="723D0FF8" w14:textId="178A80FB" w:rsidR="00463295" w:rsidRPr="0031159A" w:rsidRDefault="00463295" w:rsidP="009715F1">
      <w:pPr>
        <w:pStyle w:val="Overskrift1"/>
        <w:jc w:val="both"/>
        <w:rPr>
          <w:lang w:val="en-US"/>
        </w:rPr>
      </w:pPr>
      <w:bookmarkStart w:id="38" w:name="_Toc121673287"/>
      <w:r w:rsidRPr="0031159A">
        <w:rPr>
          <w:lang w:val="en-US"/>
        </w:rPr>
        <w:lastRenderedPageBreak/>
        <w:t>Method</w:t>
      </w:r>
      <w:bookmarkEnd w:id="38"/>
    </w:p>
    <w:p w14:paraId="4E9E1755" w14:textId="41786668" w:rsidR="000F2F5A" w:rsidRPr="0031159A" w:rsidRDefault="000F2F5A" w:rsidP="000F2F5A">
      <w:pPr>
        <w:pStyle w:val="Overskrift2"/>
        <w:rPr>
          <w:lang w:val="en-US"/>
        </w:rPr>
      </w:pPr>
      <w:bookmarkStart w:id="39" w:name="_Toc121673288"/>
      <w:r w:rsidRPr="0031159A">
        <w:rPr>
          <w:lang w:val="en-US"/>
        </w:rPr>
        <w:t>Unified Process</w:t>
      </w:r>
      <w:bookmarkEnd w:id="39"/>
    </w:p>
    <w:p w14:paraId="31485643" w14:textId="0385B204" w:rsidR="0029238B" w:rsidRPr="0031159A" w:rsidRDefault="00E86B48" w:rsidP="009715F1">
      <w:pPr>
        <w:jc w:val="both"/>
        <w:rPr>
          <w:lang w:val="en-US"/>
        </w:rPr>
      </w:pPr>
      <w:r w:rsidRPr="0031159A">
        <w:rPr>
          <w:lang w:val="en-US"/>
        </w:rPr>
        <w:t>Th</w:t>
      </w:r>
      <w:r w:rsidR="00752DAE" w:rsidRPr="0031159A">
        <w:rPr>
          <w:lang w:val="en-US"/>
        </w:rPr>
        <w:t>is</w:t>
      </w:r>
      <w:r w:rsidRPr="0031159A">
        <w:rPr>
          <w:lang w:val="en-US"/>
        </w:rPr>
        <w:t xml:space="preserve"> project </w:t>
      </w:r>
      <w:r w:rsidR="00752DAE" w:rsidRPr="0031159A">
        <w:rPr>
          <w:lang w:val="en-US"/>
        </w:rPr>
        <w:t>is</w:t>
      </w:r>
      <w:r w:rsidRPr="0031159A">
        <w:rPr>
          <w:lang w:val="en-US"/>
        </w:rPr>
        <w:t xml:space="preserve"> structured using the Unified Process (UP), by some known as Rational Unified Process (RUP), which is an iterative software development process,</w:t>
      </w:r>
      <w:r w:rsidR="00752DAE" w:rsidRPr="0031159A">
        <w:rPr>
          <w:lang w:val="en-US"/>
        </w:rPr>
        <w:t xml:space="preserve"> as this process</w:t>
      </w:r>
      <w:r w:rsidRPr="0031159A">
        <w:rPr>
          <w:lang w:val="en-US"/>
        </w:rPr>
        <w:t xml:space="preserve"> have yielded great results in projects during former semesters; the project </w:t>
      </w:r>
      <w:r w:rsidR="00752DAE" w:rsidRPr="0031159A">
        <w:rPr>
          <w:lang w:val="en-US"/>
        </w:rPr>
        <w:t>makes</w:t>
      </w:r>
      <w:r w:rsidRPr="0031159A">
        <w:rPr>
          <w:lang w:val="en-US"/>
        </w:rPr>
        <w:t xml:space="preserve"> use of the first 3 phases: inception, elaboration, and construction</w:t>
      </w:r>
      <w:r w:rsidR="00D7743F" w:rsidRPr="0031159A">
        <w:rPr>
          <w:lang w:val="en-US"/>
        </w:rPr>
        <w:t>, and will not enter the fourth phase of UP, the transition phase, as this would be out of scope, and not within the timeframe for a graduation project.</w:t>
      </w:r>
    </w:p>
    <w:p w14:paraId="76581EE7" w14:textId="77777777" w:rsidR="00D7743F" w:rsidRPr="0031159A" w:rsidRDefault="004A046B" w:rsidP="009715F1">
      <w:pPr>
        <w:jc w:val="both"/>
        <w:rPr>
          <w:lang w:val="en-US"/>
        </w:rPr>
      </w:pPr>
      <w:r w:rsidRPr="0031159A">
        <w:rPr>
          <w:lang w:val="en-US"/>
        </w:rPr>
        <w:t xml:space="preserve">The inception phase in a project using UP, focuses on establishing the overall requirements for </w:t>
      </w:r>
      <w:r w:rsidR="003E7D34" w:rsidRPr="0031159A">
        <w:rPr>
          <w:lang w:val="en-US"/>
        </w:rPr>
        <w:t>the project, this is followed up by work to identify the critical risks of a project, and how to mitigate said risks.</w:t>
      </w:r>
    </w:p>
    <w:p w14:paraId="1480E11D" w14:textId="78BC9975" w:rsidR="00D7743F" w:rsidRPr="0031159A" w:rsidRDefault="003E7D34" w:rsidP="009715F1">
      <w:pPr>
        <w:jc w:val="both"/>
        <w:rPr>
          <w:lang w:val="en-US"/>
        </w:rPr>
      </w:pPr>
      <w:r w:rsidRPr="0031159A">
        <w:rPr>
          <w:lang w:val="en-US"/>
        </w:rPr>
        <w:t>Then the elaboration phase, where the focus lies on delving more into the details of the project, by constructing a more comprehensive list of requirements, from the overall requirements in the inception phase, and modelling these requirements into the design of the system.</w:t>
      </w:r>
    </w:p>
    <w:p w14:paraId="30709839" w14:textId="2DA6786F" w:rsidR="004A046B" w:rsidRPr="0031159A" w:rsidRDefault="00D7743F" w:rsidP="009715F1">
      <w:pPr>
        <w:jc w:val="both"/>
        <w:rPr>
          <w:lang w:val="en-US"/>
        </w:rPr>
      </w:pPr>
      <w:r w:rsidRPr="0031159A">
        <w:rPr>
          <w:lang w:val="en-US"/>
        </w:rPr>
        <w:t>T</w:t>
      </w:r>
      <w:r w:rsidR="003E7D34" w:rsidRPr="0031159A">
        <w:rPr>
          <w:lang w:val="en-US"/>
        </w:rPr>
        <w:t>he construction phase, the system is build using the requirements and models from the elaboration phase as the guide, and compendium for decisions</w:t>
      </w:r>
      <w:r w:rsidR="002876ED" w:rsidRPr="0031159A">
        <w:rPr>
          <w:lang w:val="en-US"/>
        </w:rPr>
        <w:t>.</w:t>
      </w:r>
    </w:p>
    <w:p w14:paraId="6666FF2E" w14:textId="1213E33F" w:rsidR="00D7743F" w:rsidRPr="0031159A" w:rsidRDefault="00D7743F" w:rsidP="009715F1">
      <w:pPr>
        <w:jc w:val="both"/>
        <w:rPr>
          <w:lang w:val="en-US"/>
        </w:rPr>
      </w:pPr>
      <w:r w:rsidRPr="0031159A">
        <w:rPr>
          <w:lang w:val="en-US"/>
        </w:rPr>
        <w:t>Lastly, the transition phase, concerns itself with deploying the system for the client, alongside with adjusting the system based on feedback from the client</w:t>
      </w:r>
      <w:r w:rsidR="00DC68DF" w:rsidRPr="0031159A">
        <w:rPr>
          <w:lang w:val="en-US"/>
        </w:rPr>
        <w:t>.</w:t>
      </w:r>
    </w:p>
    <w:p w14:paraId="0E175175" w14:textId="2F9C9CEB" w:rsidR="00E86B48" w:rsidRPr="0031159A" w:rsidRDefault="00E86B48" w:rsidP="009715F1">
      <w:pPr>
        <w:jc w:val="both"/>
        <w:rPr>
          <w:lang w:val="en-US"/>
        </w:rPr>
      </w:pPr>
    </w:p>
    <w:p w14:paraId="6404E046" w14:textId="45CE3317" w:rsidR="004A046B" w:rsidRPr="0031159A" w:rsidRDefault="00752DAE" w:rsidP="005E2458">
      <w:pPr>
        <w:jc w:val="both"/>
        <w:rPr>
          <w:lang w:val="en-US"/>
        </w:rPr>
      </w:pPr>
      <w:r w:rsidRPr="0031159A">
        <w:rPr>
          <w:lang w:val="en-US"/>
        </w:rPr>
        <w:t>T</w:t>
      </w:r>
      <w:r w:rsidR="00E86B48" w:rsidRPr="0031159A">
        <w:rPr>
          <w:lang w:val="en-US"/>
        </w:rPr>
        <w:t>he inception phase,</w:t>
      </w:r>
      <w:r w:rsidR="00185C35" w:rsidRPr="0031159A">
        <w:rPr>
          <w:lang w:val="en-US"/>
        </w:rPr>
        <w:t xml:space="preserve"> started off with the need for a starting point for the project which amounted to the writing of the Project description, where the purpose of the project description was to describe the envisioned project, by describing the scope, problem, solution and technology, alongside with looking for similar tools, and taking them into consideration, and why this project would fill a gap, that they did not already fill </w:t>
      </w:r>
      <w:r w:rsidRPr="0031159A">
        <w:rPr>
          <w:lang w:val="en-US"/>
        </w:rPr>
        <w:t xml:space="preserve"> (</w:t>
      </w:r>
      <w:r w:rsidR="00E86B48" w:rsidRPr="0031159A">
        <w:rPr>
          <w:lang w:val="en-US"/>
        </w:rPr>
        <w:t xml:space="preserve">see </w:t>
      </w:r>
      <w:hyperlink w:anchor="_Similar_tools_review" w:history="1">
        <w:r w:rsidR="00E86B48" w:rsidRPr="0031159A">
          <w:rPr>
            <w:rStyle w:val="Hyperlink"/>
            <w:lang w:val="en-US"/>
          </w:rPr>
          <w:t>Similar tools review</w:t>
        </w:r>
      </w:hyperlink>
      <w:r w:rsidR="00E86B48" w:rsidRPr="0031159A">
        <w:rPr>
          <w:lang w:val="en-US"/>
        </w:rPr>
        <w:t xml:space="preserve"> for more)</w:t>
      </w:r>
      <w:r w:rsidR="009715F1" w:rsidRPr="0031159A">
        <w:rPr>
          <w:lang w:val="en-US"/>
        </w:rPr>
        <w:t>.</w:t>
      </w:r>
      <w:r w:rsidR="00185C35" w:rsidRPr="0031159A">
        <w:rPr>
          <w:lang w:val="en-US"/>
        </w:rPr>
        <w:t xml:space="preserve"> </w:t>
      </w:r>
    </w:p>
    <w:p w14:paraId="5A927D36" w14:textId="19D38E40" w:rsidR="009715F1" w:rsidRPr="0031159A" w:rsidRDefault="005E2458" w:rsidP="005E2458">
      <w:pPr>
        <w:jc w:val="both"/>
        <w:rPr>
          <w:lang w:val="en-US"/>
        </w:rPr>
      </w:pPr>
      <w:r w:rsidRPr="0031159A">
        <w:rPr>
          <w:lang w:val="en-US"/>
        </w:rPr>
        <w:t>Lastly an attempt to identify the critical risks was performed, to help plan for mitigation of these risks, should they arise.</w:t>
      </w:r>
    </w:p>
    <w:p w14:paraId="1FF37495" w14:textId="59CC4A40" w:rsidR="00752DAE" w:rsidRPr="0031159A" w:rsidRDefault="00752DAE" w:rsidP="009715F1">
      <w:pPr>
        <w:jc w:val="both"/>
        <w:rPr>
          <w:lang w:val="en-US"/>
        </w:rPr>
      </w:pPr>
    </w:p>
    <w:p w14:paraId="0D495617" w14:textId="409F27E9" w:rsidR="00752DAE" w:rsidRPr="0031159A" w:rsidRDefault="00752DAE" w:rsidP="00DB192B">
      <w:pPr>
        <w:jc w:val="both"/>
        <w:rPr>
          <w:lang w:val="en-US"/>
        </w:rPr>
      </w:pPr>
      <w:r w:rsidRPr="0031159A">
        <w:rPr>
          <w:lang w:val="en-US"/>
        </w:rPr>
        <w:t>Following the inception phase, the elaboration phase,</w:t>
      </w:r>
      <w:r w:rsidR="004A046B" w:rsidRPr="0031159A">
        <w:rPr>
          <w:lang w:val="en-US"/>
        </w:rPr>
        <w:t xml:space="preserve"> a more complete list of requirements was constructed </w:t>
      </w:r>
      <w:r w:rsidR="004A046B" w:rsidRPr="0031159A">
        <w:rPr>
          <w:lang w:val="en-US"/>
        </w:rPr>
        <w:t>taking the basis of the preliminary requirements from the project description, these requirements were then run through an MoSCoW-analysis, to help prioritize them, of which the most complex and critical ones has been modelled.</w:t>
      </w:r>
      <w:r w:rsidRPr="0031159A">
        <w:rPr>
          <w:lang w:val="en-US"/>
        </w:rPr>
        <w:t xml:space="preserve"> </w:t>
      </w:r>
      <w:r w:rsidR="004A046B" w:rsidRPr="0031159A">
        <w:rPr>
          <w:lang w:val="en-US"/>
        </w:rPr>
        <w:t>T</w:t>
      </w:r>
      <w:r w:rsidRPr="0031159A">
        <w:rPr>
          <w:lang w:val="en-US"/>
        </w:rPr>
        <w:t>he</w:t>
      </w:r>
      <w:r w:rsidR="004A046B" w:rsidRPr="0031159A">
        <w:rPr>
          <w:lang w:val="en-US"/>
        </w:rPr>
        <w:t>n the</w:t>
      </w:r>
      <w:r w:rsidRPr="0031159A">
        <w:rPr>
          <w:lang w:val="en-US"/>
        </w:rPr>
        <w:t xml:space="preserve"> system </w:t>
      </w:r>
      <w:r w:rsidR="005E2458" w:rsidRPr="0031159A">
        <w:rPr>
          <w:lang w:val="en-US"/>
        </w:rPr>
        <w:t>was</w:t>
      </w:r>
      <w:r w:rsidRPr="0031159A">
        <w:rPr>
          <w:lang w:val="en-US"/>
        </w:rPr>
        <w:t xml:space="preserve"> </w:t>
      </w:r>
      <w:r w:rsidR="005E2458" w:rsidRPr="0031159A">
        <w:rPr>
          <w:lang w:val="en-US"/>
        </w:rPr>
        <w:t>modelled,</w:t>
      </w:r>
      <w:r w:rsidRPr="0031159A">
        <w:rPr>
          <w:lang w:val="en-US"/>
        </w:rPr>
        <w:t xml:space="preserve"> and different UML-diagrams</w:t>
      </w:r>
      <w:r w:rsidR="005E2458" w:rsidRPr="0031159A">
        <w:rPr>
          <w:lang w:val="en-US"/>
        </w:rPr>
        <w:t xml:space="preserve"> was used</w:t>
      </w:r>
      <w:r w:rsidRPr="0031159A">
        <w:rPr>
          <w:lang w:val="en-US"/>
        </w:rPr>
        <w:t>, for some of the more complex and critical operations,</w:t>
      </w:r>
      <w:r w:rsidR="005E2458" w:rsidRPr="0031159A">
        <w:rPr>
          <w:lang w:val="en-US"/>
        </w:rPr>
        <w:t xml:space="preserve"> all while laying out the plan for the software architecture.</w:t>
      </w:r>
      <w:r w:rsidRPr="0031159A">
        <w:rPr>
          <w:lang w:val="en-US"/>
        </w:rPr>
        <w:t xml:space="preserve"> </w:t>
      </w:r>
      <w:r w:rsidR="005E2458" w:rsidRPr="0031159A">
        <w:rPr>
          <w:lang w:val="en-US"/>
        </w:rPr>
        <w:t>T</w:t>
      </w:r>
      <w:r w:rsidRPr="0031159A">
        <w:rPr>
          <w:lang w:val="en-US"/>
        </w:rPr>
        <w:t xml:space="preserve">his </w:t>
      </w:r>
      <w:r w:rsidR="005E2458" w:rsidRPr="0031159A">
        <w:rPr>
          <w:lang w:val="en-US"/>
        </w:rPr>
        <w:t>was</w:t>
      </w:r>
      <w:r w:rsidRPr="0031159A">
        <w:rPr>
          <w:lang w:val="en-US"/>
        </w:rPr>
        <w:t xml:space="preserve"> followed up by the construction of a conceptual prototype, to test if the envisioned solution is possible, and</w:t>
      </w:r>
      <w:r w:rsidR="006C4128" w:rsidRPr="0031159A">
        <w:rPr>
          <w:lang w:val="en-US"/>
        </w:rPr>
        <w:t xml:space="preserve"> if any changes </w:t>
      </w:r>
      <w:r w:rsidR="005E2458" w:rsidRPr="0031159A">
        <w:rPr>
          <w:lang w:val="en-US"/>
        </w:rPr>
        <w:t>would have</w:t>
      </w:r>
      <w:r w:rsidR="006C4128" w:rsidRPr="0031159A">
        <w:rPr>
          <w:lang w:val="en-US"/>
        </w:rPr>
        <w:t xml:space="preserve"> to be made, to accommodate for potential shortcomings in the</w:t>
      </w:r>
      <w:r w:rsidR="00B765D3" w:rsidRPr="0031159A">
        <w:rPr>
          <w:lang w:val="en-US"/>
        </w:rPr>
        <w:t xml:space="preserve"> envisioned</w:t>
      </w:r>
      <w:r w:rsidR="006C4128" w:rsidRPr="0031159A">
        <w:rPr>
          <w:lang w:val="en-US"/>
        </w:rPr>
        <w:t xml:space="preserve"> </w:t>
      </w:r>
      <w:r w:rsidR="00B765D3" w:rsidRPr="0031159A">
        <w:rPr>
          <w:lang w:val="en-US"/>
        </w:rPr>
        <w:t xml:space="preserve">software </w:t>
      </w:r>
      <w:r w:rsidR="006C4128" w:rsidRPr="0031159A">
        <w:rPr>
          <w:lang w:val="en-US"/>
        </w:rPr>
        <w:t>architecture</w:t>
      </w:r>
      <w:r w:rsidR="005E2458" w:rsidRPr="0031159A">
        <w:rPr>
          <w:lang w:val="en-US"/>
        </w:rPr>
        <w:t>.</w:t>
      </w:r>
    </w:p>
    <w:p w14:paraId="29B4F9D4" w14:textId="1EE10C37" w:rsidR="00AC1E16" w:rsidRPr="0031159A" w:rsidRDefault="00AC1E16" w:rsidP="00DB192B">
      <w:pPr>
        <w:jc w:val="both"/>
        <w:rPr>
          <w:lang w:val="en-US"/>
        </w:rPr>
      </w:pPr>
    </w:p>
    <w:p w14:paraId="322B360B" w14:textId="13E4B55F" w:rsidR="000F2F5A" w:rsidRPr="0031159A" w:rsidRDefault="00AC1E16" w:rsidP="00DB192B">
      <w:pPr>
        <w:jc w:val="both"/>
        <w:rPr>
          <w:lang w:val="en-US"/>
        </w:rPr>
      </w:pPr>
      <w:r w:rsidRPr="0031159A">
        <w:rPr>
          <w:lang w:val="en-US"/>
        </w:rPr>
        <w:t>Lastly, in the construction phase,</w:t>
      </w:r>
      <w:r w:rsidR="0040303E" w:rsidRPr="0031159A">
        <w:rPr>
          <w:lang w:val="en-US"/>
        </w:rPr>
        <w:t xml:space="preserve"> </w:t>
      </w:r>
      <w:r w:rsidRPr="0031159A">
        <w:rPr>
          <w:lang w:val="en-US"/>
        </w:rPr>
        <w:t>the real construction of the system could begin based on the models and designed software architecture from the elaboration phase, as this project was not performed in a team, the reason to use Scrum did not seem to exist</w:t>
      </w:r>
      <w:r w:rsidR="000F2F5A" w:rsidRPr="0031159A">
        <w:rPr>
          <w:lang w:val="en-US"/>
        </w:rPr>
        <w:t>, as it is a team discipline</w:t>
      </w:r>
      <w:r w:rsidRPr="0031159A">
        <w:rPr>
          <w:lang w:val="en-US"/>
        </w:rPr>
        <w:t>.</w:t>
      </w:r>
    </w:p>
    <w:p w14:paraId="4271F364" w14:textId="28932D47" w:rsidR="00EC4927" w:rsidRPr="0031159A" w:rsidRDefault="00EC4927" w:rsidP="00DB192B">
      <w:pPr>
        <w:jc w:val="both"/>
        <w:rPr>
          <w:lang w:val="en-US"/>
        </w:rPr>
      </w:pPr>
    </w:p>
    <w:p w14:paraId="313CD07D" w14:textId="68C7FBD8" w:rsidR="00EC4927" w:rsidRPr="0031159A" w:rsidRDefault="00EC4927" w:rsidP="00DB192B">
      <w:pPr>
        <w:pStyle w:val="Overskrift2"/>
        <w:jc w:val="both"/>
        <w:rPr>
          <w:lang w:val="en-US"/>
        </w:rPr>
      </w:pPr>
      <w:bookmarkStart w:id="40" w:name="_Toc121673289"/>
      <w:r w:rsidRPr="0031159A">
        <w:rPr>
          <w:lang w:val="en-US"/>
        </w:rPr>
        <w:t>Agile</w:t>
      </w:r>
      <w:bookmarkEnd w:id="40"/>
    </w:p>
    <w:p w14:paraId="20887427" w14:textId="261C259F" w:rsidR="00EC4927" w:rsidRPr="0031159A" w:rsidRDefault="00EC4927" w:rsidP="00DB192B">
      <w:pPr>
        <w:jc w:val="both"/>
        <w:rPr>
          <w:lang w:val="en-US"/>
        </w:rPr>
      </w:pPr>
      <w:r w:rsidRPr="0031159A">
        <w:rPr>
          <w:lang w:val="en-US"/>
        </w:rPr>
        <w:t xml:space="preserve">As mentioned in the former section, the project never entered the transition phase, but as a project always has the benefit of at least some amount of feedback, some of the Agile concepts was implemented, such as the need for frequently recurring feedback from the client, in this case </w:t>
      </w:r>
      <w:r w:rsidRPr="0031159A">
        <w:rPr>
          <w:i/>
          <w:iCs/>
          <w:lang w:val="en-US"/>
        </w:rPr>
        <w:t>TV 2 Fyn</w:t>
      </w:r>
      <w:r w:rsidRPr="0031159A">
        <w:rPr>
          <w:lang w:val="en-US"/>
        </w:rPr>
        <w:t xml:space="preserve">, this was done by weekly and sometimes daily small standing meetings by my desk, where the </w:t>
      </w:r>
      <w:r w:rsidRPr="0031159A">
        <w:rPr>
          <w:lang w:val="en-US"/>
        </w:rPr>
        <w:lastRenderedPageBreak/>
        <w:t xml:space="preserve">current progress was shown, followed by no holds barred feedback from </w:t>
      </w:r>
      <w:r w:rsidRPr="0031159A">
        <w:rPr>
          <w:i/>
          <w:iCs/>
          <w:lang w:val="en-US"/>
        </w:rPr>
        <w:t xml:space="preserve">TV 2 Fyn </w:t>
      </w:r>
      <w:r w:rsidRPr="0031159A">
        <w:rPr>
          <w:lang w:val="en-US"/>
        </w:rPr>
        <w:t>employees, such as how the overlay looks, how it is used and more.</w:t>
      </w:r>
    </w:p>
    <w:p w14:paraId="20DC0581" w14:textId="33CBD6F1" w:rsidR="00782108" w:rsidRPr="0031159A" w:rsidRDefault="00782108" w:rsidP="00DB192B">
      <w:pPr>
        <w:jc w:val="both"/>
        <w:rPr>
          <w:lang w:val="en-US"/>
        </w:rPr>
      </w:pPr>
    </w:p>
    <w:p w14:paraId="2E01B46B" w14:textId="191DFE89" w:rsidR="00782108" w:rsidRPr="0031159A" w:rsidRDefault="00782108" w:rsidP="00DB192B">
      <w:pPr>
        <w:jc w:val="both"/>
        <w:rPr>
          <w:lang w:val="en-US"/>
        </w:rPr>
      </w:pPr>
      <w:r w:rsidRPr="0031159A">
        <w:rPr>
          <w:lang w:val="en-US"/>
        </w:rPr>
        <w:t xml:space="preserve">This, while not being the textbook way to do it, resulted in </w:t>
      </w:r>
      <w:r w:rsidR="009F7222" w:rsidRPr="0031159A">
        <w:rPr>
          <w:lang w:val="en-US"/>
        </w:rPr>
        <w:t xml:space="preserve">the development of a system, that already had some of the wishes from client already implemented into it, or at least thought into it, so that it would not be a big hassle to implement these features into the system </w:t>
      </w:r>
      <w:r w:rsidR="00DB192B" w:rsidRPr="0031159A">
        <w:rPr>
          <w:lang w:val="en-US"/>
        </w:rPr>
        <w:t>later</w:t>
      </w:r>
      <w:r w:rsidR="009F7222" w:rsidRPr="0031159A">
        <w:rPr>
          <w:lang w:val="en-US"/>
        </w:rPr>
        <w:t>.</w:t>
      </w:r>
    </w:p>
    <w:p w14:paraId="08FCFF94" w14:textId="77777777" w:rsidR="00EC4927" w:rsidRPr="0031159A" w:rsidRDefault="00EC4927" w:rsidP="00DB192B">
      <w:pPr>
        <w:jc w:val="both"/>
        <w:rPr>
          <w:lang w:val="en-US"/>
        </w:rPr>
      </w:pPr>
    </w:p>
    <w:p w14:paraId="32212D1E" w14:textId="46018812" w:rsidR="000F2F5A" w:rsidRPr="0031159A" w:rsidRDefault="000F2F5A" w:rsidP="00DB192B">
      <w:pPr>
        <w:pStyle w:val="Overskrift2"/>
        <w:jc w:val="both"/>
        <w:rPr>
          <w:lang w:val="en-US"/>
        </w:rPr>
      </w:pPr>
      <w:bookmarkStart w:id="41" w:name="_Toc121673290"/>
      <w:r w:rsidRPr="0031159A">
        <w:rPr>
          <w:lang w:val="en-US"/>
        </w:rPr>
        <w:t>Project Organization</w:t>
      </w:r>
      <w:bookmarkEnd w:id="41"/>
    </w:p>
    <w:p w14:paraId="43CDF3A1" w14:textId="2A0A75B5" w:rsidR="000F2F5A" w:rsidRPr="0031159A" w:rsidRDefault="001A4799" w:rsidP="00DB192B">
      <w:pPr>
        <w:jc w:val="both"/>
        <w:rPr>
          <w:lang w:val="en-US"/>
        </w:rPr>
      </w:pPr>
      <w:r w:rsidRPr="0031159A">
        <w:rPr>
          <w:lang w:val="en-US"/>
        </w:rPr>
        <w:t xml:space="preserve">To keep track of </w:t>
      </w:r>
      <w:r w:rsidR="0040303E" w:rsidRPr="0031159A">
        <w:rPr>
          <w:lang w:val="en-US"/>
        </w:rPr>
        <w:t xml:space="preserve">the progress of the development different requirements, the tool </w:t>
      </w:r>
      <w:r w:rsidR="0040303E" w:rsidRPr="0031159A">
        <w:rPr>
          <w:i/>
          <w:iCs/>
          <w:lang w:val="en-US"/>
        </w:rPr>
        <w:t>Asana</w:t>
      </w:r>
      <w:r w:rsidR="0040303E" w:rsidRPr="0031159A">
        <w:rPr>
          <w:rStyle w:val="Fodnotehenvisning"/>
          <w:i/>
          <w:iCs/>
          <w:lang w:val="en-US"/>
        </w:rPr>
        <w:footnoteReference w:id="10"/>
      </w:r>
      <w:r w:rsidR="0040303E" w:rsidRPr="0031159A">
        <w:rPr>
          <w:lang w:val="en-US"/>
        </w:rPr>
        <w:t xml:space="preserve"> was used, as it offers a variety of views for representing progress of requirements/goals in a project, this also had the benefit of being a tool already used at </w:t>
      </w:r>
      <w:r w:rsidR="0040303E" w:rsidRPr="0031159A">
        <w:rPr>
          <w:i/>
          <w:iCs/>
          <w:lang w:val="en-US"/>
        </w:rPr>
        <w:t>TV 2 Fyn</w:t>
      </w:r>
      <w:r w:rsidR="0040303E" w:rsidRPr="0031159A">
        <w:rPr>
          <w:lang w:val="en-US"/>
        </w:rPr>
        <w:t xml:space="preserve">, which made it possible for employees to follow the progress, all while fitting into their daily routines of using </w:t>
      </w:r>
      <w:r w:rsidR="0040303E" w:rsidRPr="0031159A">
        <w:rPr>
          <w:i/>
          <w:iCs/>
          <w:lang w:val="en-US"/>
        </w:rPr>
        <w:t>Asana</w:t>
      </w:r>
      <w:r w:rsidR="0040303E" w:rsidRPr="0031159A">
        <w:rPr>
          <w:lang w:val="en-US"/>
        </w:rPr>
        <w:t>.</w:t>
      </w:r>
    </w:p>
    <w:p w14:paraId="6E52599F" w14:textId="6DB44717" w:rsidR="00EC4927" w:rsidRPr="0031159A" w:rsidRDefault="00EC4927" w:rsidP="000F2F5A">
      <w:pPr>
        <w:rPr>
          <w:lang w:val="en-US"/>
        </w:rPr>
      </w:pPr>
    </w:p>
    <w:p w14:paraId="38183637" w14:textId="77777777" w:rsidR="00EC4927" w:rsidRPr="0031159A" w:rsidRDefault="00EC4927" w:rsidP="000F2F5A">
      <w:pPr>
        <w:rPr>
          <w:lang w:val="en-US"/>
        </w:rPr>
      </w:pPr>
    </w:p>
    <w:p w14:paraId="671D22E4" w14:textId="77777777" w:rsidR="000F2F5A" w:rsidRPr="0031159A" w:rsidRDefault="000F2F5A" w:rsidP="009715F1">
      <w:pPr>
        <w:jc w:val="both"/>
        <w:rPr>
          <w:lang w:val="en-US"/>
        </w:rPr>
      </w:pPr>
    </w:p>
    <w:p w14:paraId="79244894" w14:textId="77777777" w:rsidR="00463295" w:rsidRPr="0031159A" w:rsidRDefault="00463295">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FC3D334" w14:textId="3C184B35" w:rsidR="0022368A" w:rsidRPr="0031159A" w:rsidRDefault="00463295" w:rsidP="00B27F89">
      <w:pPr>
        <w:pStyle w:val="Overskrift1"/>
        <w:rPr>
          <w:lang w:val="en-US"/>
        </w:rPr>
      </w:pPr>
      <w:bookmarkStart w:id="42" w:name="_Toc121673291"/>
      <w:r w:rsidRPr="0031159A">
        <w:rPr>
          <w:lang w:val="en-US"/>
        </w:rPr>
        <w:lastRenderedPageBreak/>
        <w:t>Requirements</w:t>
      </w:r>
      <w:bookmarkEnd w:id="42"/>
    </w:p>
    <w:p w14:paraId="4C5DFC5A" w14:textId="1D8A0878" w:rsidR="00B27F89" w:rsidRPr="0031159A" w:rsidRDefault="00463295" w:rsidP="00D36294">
      <w:pPr>
        <w:pStyle w:val="Overskrift2"/>
        <w:rPr>
          <w:lang w:val="en-US"/>
        </w:rPr>
      </w:pPr>
      <w:bookmarkStart w:id="43" w:name="_Toc121673292"/>
      <w:r w:rsidRPr="0031159A">
        <w:rPr>
          <w:lang w:val="en-US"/>
        </w:rPr>
        <w:t>Functional requirements</w:t>
      </w:r>
      <w:bookmarkEnd w:id="43"/>
    </w:p>
    <w:tbl>
      <w:tblPr>
        <w:tblStyle w:val="Tabel-Gitter"/>
        <w:tblW w:w="9628" w:type="dxa"/>
        <w:tblLook w:val="04A0" w:firstRow="1" w:lastRow="0" w:firstColumn="1" w:lastColumn="0" w:noHBand="0" w:noVBand="1"/>
      </w:tblPr>
      <w:tblGrid>
        <w:gridCol w:w="758"/>
        <w:gridCol w:w="1936"/>
        <w:gridCol w:w="5665"/>
        <w:gridCol w:w="1269"/>
      </w:tblGrid>
      <w:tr w:rsidR="00BC2CB7" w:rsidRPr="0031159A" w14:paraId="6FB37C14" w14:textId="7D0773AE" w:rsidTr="00BC2CB7">
        <w:tc>
          <w:tcPr>
            <w:tcW w:w="758" w:type="dxa"/>
          </w:tcPr>
          <w:p w14:paraId="7772FB03" w14:textId="78E061C5" w:rsidR="00BC2CB7" w:rsidRPr="0031159A" w:rsidRDefault="00BC2CB7" w:rsidP="00B27F89">
            <w:pPr>
              <w:rPr>
                <w:b/>
                <w:bCs/>
                <w:lang w:val="en-US"/>
              </w:rPr>
            </w:pPr>
            <w:r w:rsidRPr="0031159A">
              <w:rPr>
                <w:b/>
                <w:bCs/>
                <w:lang w:val="en-US"/>
              </w:rPr>
              <w:t>ID</w:t>
            </w:r>
          </w:p>
        </w:tc>
        <w:tc>
          <w:tcPr>
            <w:tcW w:w="1936" w:type="dxa"/>
          </w:tcPr>
          <w:p w14:paraId="11148825" w14:textId="62898BA9" w:rsidR="00BC2CB7" w:rsidRPr="0031159A" w:rsidRDefault="00BC2CB7" w:rsidP="00B27F89">
            <w:pPr>
              <w:rPr>
                <w:b/>
                <w:bCs/>
                <w:lang w:val="en-US"/>
              </w:rPr>
            </w:pPr>
            <w:r w:rsidRPr="0031159A">
              <w:rPr>
                <w:b/>
                <w:bCs/>
                <w:lang w:val="en-US"/>
              </w:rPr>
              <w:t>Name</w:t>
            </w:r>
          </w:p>
        </w:tc>
        <w:tc>
          <w:tcPr>
            <w:tcW w:w="5665" w:type="dxa"/>
          </w:tcPr>
          <w:p w14:paraId="5BB7B633" w14:textId="5EE431DB" w:rsidR="00BC2CB7" w:rsidRPr="0031159A" w:rsidRDefault="00BC2CB7" w:rsidP="00B27F89">
            <w:pPr>
              <w:rPr>
                <w:b/>
                <w:bCs/>
                <w:lang w:val="en-US"/>
              </w:rPr>
            </w:pPr>
            <w:r w:rsidRPr="0031159A">
              <w:rPr>
                <w:b/>
                <w:bCs/>
                <w:lang w:val="en-US"/>
              </w:rPr>
              <w:t>Description</w:t>
            </w:r>
          </w:p>
        </w:tc>
        <w:tc>
          <w:tcPr>
            <w:tcW w:w="1269" w:type="dxa"/>
          </w:tcPr>
          <w:p w14:paraId="21EDE26F" w14:textId="2D26DA31" w:rsidR="00BC2CB7" w:rsidRPr="0031159A" w:rsidRDefault="00BC2CB7" w:rsidP="00B27F89">
            <w:pPr>
              <w:rPr>
                <w:b/>
                <w:bCs/>
                <w:lang w:val="en-US"/>
              </w:rPr>
            </w:pPr>
            <w:r w:rsidRPr="0031159A">
              <w:rPr>
                <w:b/>
                <w:bCs/>
                <w:lang w:val="en-US"/>
              </w:rPr>
              <w:t>MoSCoW</w:t>
            </w:r>
          </w:p>
        </w:tc>
      </w:tr>
      <w:tr w:rsidR="00BC2CB7" w:rsidRPr="0031159A" w14:paraId="6AB3F22E" w14:textId="3E14787E" w:rsidTr="00BC2CB7">
        <w:tc>
          <w:tcPr>
            <w:tcW w:w="758" w:type="dxa"/>
          </w:tcPr>
          <w:p w14:paraId="40751E78" w14:textId="5980FF0D" w:rsidR="00BC2CB7" w:rsidRPr="0031159A" w:rsidRDefault="00BC2CB7" w:rsidP="00B27F89">
            <w:pPr>
              <w:rPr>
                <w:lang w:val="en-US"/>
              </w:rPr>
            </w:pPr>
            <w:r w:rsidRPr="0031159A">
              <w:rPr>
                <w:lang w:val="en-US"/>
              </w:rPr>
              <w:t>F1</w:t>
            </w:r>
          </w:p>
        </w:tc>
        <w:tc>
          <w:tcPr>
            <w:tcW w:w="1936" w:type="dxa"/>
          </w:tcPr>
          <w:p w14:paraId="681EB895" w14:textId="284166BE" w:rsidR="00BC2CB7" w:rsidRPr="0031159A" w:rsidRDefault="00BC2CB7" w:rsidP="00B27F89">
            <w:pPr>
              <w:rPr>
                <w:lang w:val="en-US"/>
              </w:rPr>
            </w:pPr>
            <w:r w:rsidRPr="0031159A">
              <w:rPr>
                <w:lang w:val="en-US"/>
              </w:rPr>
              <w:t>GUI to control overlay (</w:t>
            </w:r>
            <w:r w:rsidR="00EA0DF3">
              <w:rPr>
                <w:lang w:val="en-US"/>
              </w:rPr>
              <w:t>C</w:t>
            </w:r>
            <w:r w:rsidRPr="0031159A">
              <w:rPr>
                <w:lang w:val="en-US"/>
              </w:rPr>
              <w:t>ontrol center)</w:t>
            </w:r>
          </w:p>
        </w:tc>
        <w:tc>
          <w:tcPr>
            <w:tcW w:w="5665" w:type="dxa"/>
          </w:tcPr>
          <w:p w14:paraId="7D9C27E8" w14:textId="3232258D" w:rsidR="00BC2CB7" w:rsidRPr="0031159A" w:rsidRDefault="00BC2CB7" w:rsidP="00B27F89">
            <w:pPr>
              <w:rPr>
                <w:lang w:val="en-US"/>
              </w:rPr>
            </w:pPr>
            <w:r w:rsidRPr="0031159A">
              <w:rPr>
                <w:lang w:val="en-US"/>
              </w:rPr>
              <w:t>A TV 2 Fyn employee (or similar), must be able to control and monitor the overlay</w:t>
            </w:r>
            <w:r w:rsidR="002A6A42">
              <w:rPr>
                <w:lang w:val="en-US"/>
              </w:rPr>
              <w:t>s</w:t>
            </w:r>
            <w:r w:rsidRPr="0031159A">
              <w:rPr>
                <w:lang w:val="en-US"/>
              </w:rPr>
              <w:t xml:space="preserve"> from a GUI</w:t>
            </w:r>
          </w:p>
        </w:tc>
        <w:tc>
          <w:tcPr>
            <w:tcW w:w="1269" w:type="dxa"/>
          </w:tcPr>
          <w:p w14:paraId="325F4E25" w14:textId="39E8D299" w:rsidR="00BC2CB7" w:rsidRPr="0031159A" w:rsidRDefault="00BC2CB7" w:rsidP="00B27F89">
            <w:pPr>
              <w:rPr>
                <w:lang w:val="en-US"/>
              </w:rPr>
            </w:pPr>
            <w:r w:rsidRPr="0031159A">
              <w:rPr>
                <w:lang w:val="en-US"/>
              </w:rPr>
              <w:t>Must</w:t>
            </w:r>
          </w:p>
        </w:tc>
      </w:tr>
      <w:tr w:rsidR="00BC2CB7" w:rsidRPr="0031159A" w14:paraId="67533378" w14:textId="0D45A927" w:rsidTr="00BC2CB7">
        <w:trPr>
          <w:trHeight w:val="900"/>
        </w:trPr>
        <w:tc>
          <w:tcPr>
            <w:tcW w:w="758" w:type="dxa"/>
          </w:tcPr>
          <w:p w14:paraId="0C98902C" w14:textId="6B6AF7A3" w:rsidR="00BC2CB7" w:rsidRPr="0031159A" w:rsidRDefault="00BC2CB7" w:rsidP="00BC2CB7">
            <w:pPr>
              <w:rPr>
                <w:lang w:val="en-US"/>
              </w:rPr>
            </w:pPr>
            <w:r w:rsidRPr="0031159A">
              <w:rPr>
                <w:lang w:val="en-US"/>
              </w:rPr>
              <w:t>F1.1</w:t>
            </w:r>
          </w:p>
        </w:tc>
        <w:tc>
          <w:tcPr>
            <w:tcW w:w="1936" w:type="dxa"/>
          </w:tcPr>
          <w:p w14:paraId="53DFB0BD" w14:textId="06CA4266" w:rsidR="00BC2CB7" w:rsidRPr="0031159A" w:rsidRDefault="00BC2CB7" w:rsidP="00BC2CB7">
            <w:pPr>
              <w:rPr>
                <w:lang w:val="en-US"/>
              </w:rPr>
            </w:pPr>
            <w:r w:rsidRPr="0031159A">
              <w:rPr>
                <w:lang w:val="en-US"/>
              </w:rPr>
              <w:t>Relevant overlay content triggers</w:t>
            </w:r>
          </w:p>
        </w:tc>
        <w:tc>
          <w:tcPr>
            <w:tcW w:w="5665" w:type="dxa"/>
          </w:tcPr>
          <w:p w14:paraId="478C2ACF" w14:textId="1AECB878" w:rsidR="00BC2CB7" w:rsidRPr="0031159A" w:rsidRDefault="00BC2CB7" w:rsidP="00BC2CB7">
            <w:pPr>
              <w:rPr>
                <w:lang w:val="en-US"/>
              </w:rPr>
            </w:pPr>
            <w:r w:rsidRPr="0031159A">
              <w:rPr>
                <w:lang w:val="en-US"/>
              </w:rPr>
              <w:t xml:space="preserve">The system must be able to trigger the overlay content of an overlay on relevant users and not on irrelevant users, such as which users </w:t>
            </w:r>
            <w:r w:rsidR="00D90067">
              <w:rPr>
                <w:lang w:val="en-US"/>
              </w:rPr>
              <w:t xml:space="preserve">which </w:t>
            </w:r>
            <w:r w:rsidRPr="0031159A">
              <w:rPr>
                <w:lang w:val="en-US"/>
              </w:rPr>
              <w:t>have already given their response for this overlay content.</w:t>
            </w:r>
          </w:p>
        </w:tc>
        <w:tc>
          <w:tcPr>
            <w:tcW w:w="1269" w:type="dxa"/>
          </w:tcPr>
          <w:p w14:paraId="4476EA20" w14:textId="4EE60AF2" w:rsidR="00BC2CB7" w:rsidRPr="0031159A" w:rsidRDefault="00BC2CB7" w:rsidP="00BC2CB7">
            <w:pPr>
              <w:rPr>
                <w:lang w:val="en-US"/>
              </w:rPr>
            </w:pPr>
            <w:r w:rsidRPr="0031159A">
              <w:rPr>
                <w:lang w:val="en-US"/>
              </w:rPr>
              <w:t>Must</w:t>
            </w:r>
          </w:p>
        </w:tc>
      </w:tr>
      <w:tr w:rsidR="00BC2CB7" w:rsidRPr="0031159A" w14:paraId="33ADA864" w14:textId="2100A6DE" w:rsidTr="00BC2CB7">
        <w:trPr>
          <w:trHeight w:val="900"/>
        </w:trPr>
        <w:tc>
          <w:tcPr>
            <w:tcW w:w="758" w:type="dxa"/>
          </w:tcPr>
          <w:p w14:paraId="01F7BBD3" w14:textId="6617AB1C" w:rsidR="00BC2CB7" w:rsidRPr="0031159A" w:rsidRDefault="00BC2CB7" w:rsidP="00BC2CB7">
            <w:pPr>
              <w:rPr>
                <w:lang w:val="en-US"/>
              </w:rPr>
            </w:pPr>
            <w:r w:rsidRPr="0031159A">
              <w:rPr>
                <w:lang w:val="en-US"/>
              </w:rPr>
              <w:t>F</w:t>
            </w:r>
            <w:r w:rsidRPr="0031159A">
              <w:rPr>
                <w:lang w:val="en-US"/>
              </w:rPr>
              <w:t>1.2</w:t>
            </w:r>
          </w:p>
        </w:tc>
        <w:tc>
          <w:tcPr>
            <w:tcW w:w="1936" w:type="dxa"/>
          </w:tcPr>
          <w:p w14:paraId="17ED512A" w14:textId="66D0440F" w:rsidR="00BC2CB7" w:rsidRPr="0031159A" w:rsidRDefault="00BC2CB7" w:rsidP="00BC2CB7">
            <w:pPr>
              <w:rPr>
                <w:lang w:val="en-US"/>
              </w:rPr>
            </w:pPr>
            <w:r w:rsidRPr="0031159A">
              <w:rPr>
                <w:lang w:val="en-US"/>
              </w:rPr>
              <w:t>Monitor overlay responses</w:t>
            </w:r>
          </w:p>
        </w:tc>
        <w:tc>
          <w:tcPr>
            <w:tcW w:w="5665" w:type="dxa"/>
          </w:tcPr>
          <w:p w14:paraId="064F84FE" w14:textId="75548C49" w:rsidR="00BC2CB7" w:rsidRPr="0031159A" w:rsidRDefault="00BC2CB7" w:rsidP="00BC2CB7">
            <w:pPr>
              <w:rPr>
                <w:lang w:val="en-US"/>
              </w:rPr>
            </w:pPr>
            <w:r w:rsidRPr="0031159A">
              <w:rPr>
                <w:lang w:val="en-US"/>
              </w:rPr>
              <w:t xml:space="preserve">The system must be able to monitor and present the overlay </w:t>
            </w:r>
            <w:r w:rsidRPr="0031159A">
              <w:rPr>
                <w:lang w:val="en-US"/>
              </w:rPr>
              <w:t xml:space="preserve">content </w:t>
            </w:r>
            <w:r w:rsidRPr="0031159A">
              <w:rPr>
                <w:lang w:val="en-US"/>
              </w:rPr>
              <w:t>responses.</w:t>
            </w:r>
          </w:p>
        </w:tc>
        <w:tc>
          <w:tcPr>
            <w:tcW w:w="1269" w:type="dxa"/>
          </w:tcPr>
          <w:p w14:paraId="310E52F0" w14:textId="6A3ECE49" w:rsidR="00BC2CB7" w:rsidRPr="0031159A" w:rsidRDefault="00BC2CB7" w:rsidP="00BC2CB7">
            <w:pPr>
              <w:rPr>
                <w:lang w:val="en-US"/>
              </w:rPr>
            </w:pPr>
            <w:r w:rsidRPr="0031159A">
              <w:rPr>
                <w:lang w:val="en-US"/>
              </w:rPr>
              <w:t>Must</w:t>
            </w:r>
          </w:p>
        </w:tc>
      </w:tr>
      <w:tr w:rsidR="00BC2CB7" w:rsidRPr="0031159A" w14:paraId="4B8365FD" w14:textId="0D90952F" w:rsidTr="00BC2CB7">
        <w:tc>
          <w:tcPr>
            <w:tcW w:w="758" w:type="dxa"/>
          </w:tcPr>
          <w:p w14:paraId="3E4EB8C5" w14:textId="1BD89467" w:rsidR="00BC2CB7" w:rsidRPr="0031159A" w:rsidRDefault="00BC2CB7" w:rsidP="00BC2CB7">
            <w:pPr>
              <w:rPr>
                <w:lang w:val="en-US"/>
              </w:rPr>
            </w:pPr>
            <w:r w:rsidRPr="0031159A">
              <w:rPr>
                <w:lang w:val="en-US"/>
              </w:rPr>
              <w:t>F2</w:t>
            </w:r>
          </w:p>
        </w:tc>
        <w:tc>
          <w:tcPr>
            <w:tcW w:w="1936" w:type="dxa"/>
          </w:tcPr>
          <w:p w14:paraId="6D1331B5" w14:textId="52231996" w:rsidR="00BC2CB7" w:rsidRPr="0031159A" w:rsidRDefault="00BC2CB7" w:rsidP="00BC2CB7">
            <w:pPr>
              <w:rPr>
                <w:lang w:val="en-US"/>
              </w:rPr>
            </w:pPr>
            <w:r w:rsidRPr="0031159A">
              <w:rPr>
                <w:lang w:val="en-US"/>
              </w:rPr>
              <w:t>Overlay</w:t>
            </w:r>
          </w:p>
        </w:tc>
        <w:tc>
          <w:tcPr>
            <w:tcW w:w="5665" w:type="dxa"/>
          </w:tcPr>
          <w:p w14:paraId="1466EC49" w14:textId="01609664" w:rsidR="00BC2CB7" w:rsidRPr="0031159A" w:rsidRDefault="00BC2CB7" w:rsidP="00BC2CB7">
            <w:pPr>
              <w:rPr>
                <w:lang w:val="en-US"/>
              </w:rPr>
            </w:pPr>
            <w:r w:rsidRPr="0031159A">
              <w:rPr>
                <w:lang w:val="en-US"/>
              </w:rPr>
              <w:t>The system must have an overlay which can contain a variety of overlay content.</w:t>
            </w:r>
          </w:p>
        </w:tc>
        <w:tc>
          <w:tcPr>
            <w:tcW w:w="1269" w:type="dxa"/>
          </w:tcPr>
          <w:p w14:paraId="7EB7F74C" w14:textId="067CC7B3" w:rsidR="00BC2CB7" w:rsidRPr="0031159A" w:rsidRDefault="00BC2CB7" w:rsidP="00BC2CB7">
            <w:pPr>
              <w:rPr>
                <w:lang w:val="en-US"/>
              </w:rPr>
            </w:pPr>
            <w:r w:rsidRPr="0031159A">
              <w:rPr>
                <w:lang w:val="en-US"/>
              </w:rPr>
              <w:t>Must</w:t>
            </w:r>
          </w:p>
        </w:tc>
      </w:tr>
      <w:tr w:rsidR="00BC2CB7" w:rsidRPr="0031159A" w14:paraId="7B9C16AE" w14:textId="72972CE5" w:rsidTr="00BC2CB7">
        <w:tc>
          <w:tcPr>
            <w:tcW w:w="758" w:type="dxa"/>
          </w:tcPr>
          <w:p w14:paraId="39D3AF70" w14:textId="64CA9FA7" w:rsidR="00BC2CB7" w:rsidRPr="0031159A" w:rsidRDefault="00BC2CB7" w:rsidP="00BC2CB7">
            <w:pPr>
              <w:rPr>
                <w:lang w:val="en-US"/>
              </w:rPr>
            </w:pPr>
            <w:r w:rsidRPr="0031159A">
              <w:rPr>
                <w:lang w:val="en-US"/>
              </w:rPr>
              <w:t>F2.1</w:t>
            </w:r>
          </w:p>
        </w:tc>
        <w:tc>
          <w:tcPr>
            <w:tcW w:w="1936" w:type="dxa"/>
          </w:tcPr>
          <w:p w14:paraId="08FE268B" w14:textId="73D28FF4" w:rsidR="00BC2CB7" w:rsidRPr="0031159A" w:rsidRDefault="00BC2CB7" w:rsidP="00BC2CB7">
            <w:pPr>
              <w:rPr>
                <w:lang w:val="en-US"/>
              </w:rPr>
            </w:pPr>
            <w:r w:rsidRPr="0031159A">
              <w:rPr>
                <w:lang w:val="en-US"/>
              </w:rPr>
              <w:t>Automatic overlay anchoring</w:t>
            </w:r>
          </w:p>
        </w:tc>
        <w:tc>
          <w:tcPr>
            <w:tcW w:w="5665" w:type="dxa"/>
          </w:tcPr>
          <w:p w14:paraId="19196795" w14:textId="69770DD7" w:rsidR="00BC2CB7" w:rsidRPr="0031159A" w:rsidRDefault="00BC2CB7" w:rsidP="00BC2CB7">
            <w:pPr>
              <w:rPr>
                <w:lang w:val="en-US"/>
              </w:rPr>
            </w:pPr>
            <w:r w:rsidRPr="0031159A">
              <w:rPr>
                <w:lang w:val="en-US"/>
              </w:rPr>
              <w:t>The overlay must be able to anchor itself to any video player on a website, such as on the tv2fyn.dk website.</w:t>
            </w:r>
          </w:p>
        </w:tc>
        <w:tc>
          <w:tcPr>
            <w:tcW w:w="1269" w:type="dxa"/>
          </w:tcPr>
          <w:p w14:paraId="2CA24AFF" w14:textId="5D34361E" w:rsidR="00BC2CB7" w:rsidRPr="0031159A" w:rsidRDefault="00BC2CB7" w:rsidP="00BC2CB7">
            <w:pPr>
              <w:rPr>
                <w:lang w:val="en-US"/>
              </w:rPr>
            </w:pPr>
            <w:r w:rsidRPr="0031159A">
              <w:rPr>
                <w:lang w:val="en-US"/>
              </w:rPr>
              <w:t>Must</w:t>
            </w:r>
          </w:p>
        </w:tc>
      </w:tr>
      <w:tr w:rsidR="00BC2CB7" w:rsidRPr="0031159A" w14:paraId="64761964" w14:textId="504F4D72" w:rsidTr="00BC2CB7">
        <w:tc>
          <w:tcPr>
            <w:tcW w:w="758" w:type="dxa"/>
          </w:tcPr>
          <w:p w14:paraId="32D06499" w14:textId="384ADF89" w:rsidR="00BC2CB7" w:rsidRPr="0031159A" w:rsidRDefault="00BC2CB7" w:rsidP="00BC2CB7">
            <w:pPr>
              <w:rPr>
                <w:lang w:val="en-US"/>
              </w:rPr>
            </w:pPr>
            <w:r w:rsidRPr="0031159A">
              <w:rPr>
                <w:lang w:val="en-US"/>
              </w:rPr>
              <w:t>F3</w:t>
            </w:r>
          </w:p>
        </w:tc>
        <w:tc>
          <w:tcPr>
            <w:tcW w:w="1936" w:type="dxa"/>
          </w:tcPr>
          <w:p w14:paraId="7FB0230F" w14:textId="56E938C0" w:rsidR="00BC2CB7" w:rsidRPr="0031159A" w:rsidRDefault="00BC2CB7" w:rsidP="00BC2CB7">
            <w:pPr>
              <w:rPr>
                <w:lang w:val="en-US"/>
              </w:rPr>
            </w:pPr>
            <w:r w:rsidRPr="0031159A">
              <w:rPr>
                <w:lang w:val="en-US"/>
              </w:rPr>
              <w:t>Overlay management</w:t>
            </w:r>
          </w:p>
        </w:tc>
        <w:tc>
          <w:tcPr>
            <w:tcW w:w="5665" w:type="dxa"/>
          </w:tcPr>
          <w:p w14:paraId="233E02B8" w14:textId="13329889" w:rsidR="00BC2CB7" w:rsidRPr="0031159A" w:rsidRDefault="00BC2CB7" w:rsidP="00BC2CB7">
            <w:pPr>
              <w:rPr>
                <w:lang w:val="en-US"/>
              </w:rPr>
            </w:pPr>
            <w:r w:rsidRPr="0031159A">
              <w:rPr>
                <w:lang w:val="en-US"/>
              </w:rPr>
              <w:t xml:space="preserve">The system must be able to save </w:t>
            </w:r>
            <w:r w:rsidR="006A69B6">
              <w:rPr>
                <w:lang w:val="en-US"/>
              </w:rPr>
              <w:t>and mana</w:t>
            </w:r>
            <w:r w:rsidR="006F3FDC">
              <w:rPr>
                <w:lang w:val="en-US"/>
              </w:rPr>
              <w:t xml:space="preserve">ge </w:t>
            </w:r>
            <w:r w:rsidRPr="0031159A">
              <w:rPr>
                <w:lang w:val="en-US"/>
              </w:rPr>
              <w:t>data about overlays, and its’ overlay content and user responses</w:t>
            </w:r>
            <w:r w:rsidR="0011702D" w:rsidRPr="0031159A">
              <w:rPr>
                <w:lang w:val="en-US"/>
              </w:rPr>
              <w:t>, in a NoSQL Database</w:t>
            </w:r>
            <w:r w:rsidRPr="0031159A">
              <w:rPr>
                <w:lang w:val="en-US"/>
              </w:rPr>
              <w:t>.</w:t>
            </w:r>
          </w:p>
        </w:tc>
        <w:tc>
          <w:tcPr>
            <w:tcW w:w="1269" w:type="dxa"/>
          </w:tcPr>
          <w:p w14:paraId="0D5AFE6F" w14:textId="173120FB" w:rsidR="00BC2CB7" w:rsidRPr="0031159A" w:rsidRDefault="00BC2CB7" w:rsidP="00BC2CB7">
            <w:pPr>
              <w:rPr>
                <w:lang w:val="en-US"/>
              </w:rPr>
            </w:pPr>
            <w:r w:rsidRPr="0031159A">
              <w:rPr>
                <w:lang w:val="en-US"/>
              </w:rPr>
              <w:t>Must</w:t>
            </w:r>
          </w:p>
        </w:tc>
      </w:tr>
      <w:tr w:rsidR="0011702D" w:rsidRPr="0031159A" w14:paraId="0D27E51D" w14:textId="77777777" w:rsidTr="00BC2CB7">
        <w:tc>
          <w:tcPr>
            <w:tcW w:w="758" w:type="dxa"/>
          </w:tcPr>
          <w:p w14:paraId="62591A51" w14:textId="4038FF10" w:rsidR="0011702D" w:rsidRPr="0031159A" w:rsidRDefault="0011702D" w:rsidP="0011702D">
            <w:pPr>
              <w:rPr>
                <w:lang w:val="en-US"/>
              </w:rPr>
            </w:pPr>
            <w:r w:rsidRPr="0031159A">
              <w:rPr>
                <w:lang w:val="en-US"/>
              </w:rPr>
              <w:t>F</w:t>
            </w:r>
            <w:r w:rsidRPr="0031159A">
              <w:rPr>
                <w:lang w:val="en-US"/>
              </w:rPr>
              <w:t>3.1</w:t>
            </w:r>
          </w:p>
        </w:tc>
        <w:tc>
          <w:tcPr>
            <w:tcW w:w="1936" w:type="dxa"/>
          </w:tcPr>
          <w:p w14:paraId="0F537423" w14:textId="24DFF93F" w:rsidR="0011702D" w:rsidRPr="0031159A" w:rsidRDefault="0011702D" w:rsidP="0011702D">
            <w:pPr>
              <w:rPr>
                <w:lang w:val="en-US"/>
              </w:rPr>
            </w:pPr>
            <w:r w:rsidRPr="0031159A">
              <w:rPr>
                <w:lang w:val="en-US"/>
              </w:rPr>
              <w:t>Overlay creation</w:t>
            </w:r>
          </w:p>
        </w:tc>
        <w:tc>
          <w:tcPr>
            <w:tcW w:w="5665" w:type="dxa"/>
          </w:tcPr>
          <w:p w14:paraId="0F9B2CF9" w14:textId="3F69BB75" w:rsidR="0011702D" w:rsidRPr="0031159A" w:rsidRDefault="0011702D" w:rsidP="0011702D">
            <w:pPr>
              <w:rPr>
                <w:lang w:val="en-US"/>
              </w:rPr>
            </w:pPr>
            <w:r w:rsidRPr="0031159A">
              <w:rPr>
                <w:lang w:val="en-US"/>
              </w:rPr>
              <w:t>The system must be able to create new overlays containing overlay content.</w:t>
            </w:r>
          </w:p>
        </w:tc>
        <w:tc>
          <w:tcPr>
            <w:tcW w:w="1269" w:type="dxa"/>
          </w:tcPr>
          <w:p w14:paraId="4F190028" w14:textId="6EB0A369" w:rsidR="0011702D" w:rsidRPr="0031159A" w:rsidRDefault="0011702D" w:rsidP="0011702D">
            <w:pPr>
              <w:rPr>
                <w:lang w:val="en-US"/>
              </w:rPr>
            </w:pPr>
            <w:r w:rsidRPr="0031159A">
              <w:rPr>
                <w:lang w:val="en-US"/>
              </w:rPr>
              <w:t>Must</w:t>
            </w:r>
          </w:p>
        </w:tc>
      </w:tr>
      <w:tr w:rsidR="0011702D" w:rsidRPr="0031159A" w14:paraId="4D562BF5" w14:textId="77777777" w:rsidTr="00BC2CB7">
        <w:tc>
          <w:tcPr>
            <w:tcW w:w="758" w:type="dxa"/>
          </w:tcPr>
          <w:p w14:paraId="119F770D" w14:textId="669F008A"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2</w:t>
            </w:r>
          </w:p>
        </w:tc>
        <w:tc>
          <w:tcPr>
            <w:tcW w:w="1936" w:type="dxa"/>
          </w:tcPr>
          <w:p w14:paraId="2DA6F3C8" w14:textId="5280D425" w:rsidR="0011702D" w:rsidRPr="0031159A" w:rsidRDefault="0011702D" w:rsidP="0011702D">
            <w:pPr>
              <w:rPr>
                <w:lang w:val="en-US"/>
              </w:rPr>
            </w:pPr>
            <w:r w:rsidRPr="0031159A">
              <w:rPr>
                <w:lang w:val="en-US"/>
              </w:rPr>
              <w:t>Respond to overlay content</w:t>
            </w:r>
          </w:p>
        </w:tc>
        <w:tc>
          <w:tcPr>
            <w:tcW w:w="5665" w:type="dxa"/>
          </w:tcPr>
          <w:p w14:paraId="78E31320" w14:textId="33576EAD" w:rsidR="0011702D" w:rsidRPr="0031159A" w:rsidRDefault="0011702D" w:rsidP="0011702D">
            <w:pPr>
              <w:rPr>
                <w:lang w:val="en-US"/>
              </w:rPr>
            </w:pPr>
            <w:r w:rsidRPr="0031159A">
              <w:rPr>
                <w:lang w:val="en-US"/>
              </w:rPr>
              <w:t>The system must be able to receive responses to overlay content</w:t>
            </w:r>
          </w:p>
        </w:tc>
        <w:tc>
          <w:tcPr>
            <w:tcW w:w="1269" w:type="dxa"/>
          </w:tcPr>
          <w:p w14:paraId="3A6199CD" w14:textId="0979D468" w:rsidR="0011702D" w:rsidRPr="0031159A" w:rsidRDefault="0011702D" w:rsidP="0011702D">
            <w:pPr>
              <w:rPr>
                <w:lang w:val="en-US"/>
              </w:rPr>
            </w:pPr>
            <w:r w:rsidRPr="0031159A">
              <w:rPr>
                <w:lang w:val="en-US"/>
              </w:rPr>
              <w:t>Must</w:t>
            </w:r>
          </w:p>
        </w:tc>
      </w:tr>
      <w:tr w:rsidR="0011702D" w:rsidRPr="0031159A" w14:paraId="3F474C85" w14:textId="77777777" w:rsidTr="00BC2CB7">
        <w:tc>
          <w:tcPr>
            <w:tcW w:w="758" w:type="dxa"/>
          </w:tcPr>
          <w:p w14:paraId="3A67B828" w14:textId="67FD8825"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3</w:t>
            </w:r>
          </w:p>
        </w:tc>
        <w:tc>
          <w:tcPr>
            <w:tcW w:w="1936" w:type="dxa"/>
          </w:tcPr>
          <w:p w14:paraId="3810B8D7" w14:textId="26B62689" w:rsidR="0011702D" w:rsidRPr="0031159A" w:rsidRDefault="0011702D" w:rsidP="0011702D">
            <w:pPr>
              <w:rPr>
                <w:lang w:val="en-US"/>
              </w:rPr>
            </w:pPr>
            <w:r w:rsidRPr="0031159A">
              <w:rPr>
                <w:lang w:val="en-US"/>
              </w:rPr>
              <w:t>Get relevant overlay</w:t>
            </w:r>
          </w:p>
        </w:tc>
        <w:tc>
          <w:tcPr>
            <w:tcW w:w="5665" w:type="dxa"/>
          </w:tcPr>
          <w:p w14:paraId="748FCF91" w14:textId="34F1189B" w:rsidR="0011702D" w:rsidRPr="0031159A" w:rsidRDefault="0011702D" w:rsidP="0011702D">
            <w:pPr>
              <w:rPr>
                <w:lang w:val="en-US"/>
              </w:rPr>
            </w:pPr>
            <w:r w:rsidRPr="0031159A">
              <w:rPr>
                <w:lang w:val="en-US"/>
              </w:rPr>
              <w:t>The system must be able to send the relevant overlay and its’ overlay content to a user.</w:t>
            </w:r>
          </w:p>
        </w:tc>
        <w:tc>
          <w:tcPr>
            <w:tcW w:w="1269" w:type="dxa"/>
          </w:tcPr>
          <w:p w14:paraId="4C1AE81C" w14:textId="21D65B7F" w:rsidR="0011702D" w:rsidRPr="0031159A" w:rsidRDefault="0011702D" w:rsidP="0011702D">
            <w:pPr>
              <w:rPr>
                <w:lang w:val="en-US"/>
              </w:rPr>
            </w:pPr>
            <w:r w:rsidRPr="0031159A">
              <w:rPr>
                <w:lang w:val="en-US"/>
              </w:rPr>
              <w:t>Must</w:t>
            </w:r>
          </w:p>
        </w:tc>
      </w:tr>
      <w:tr w:rsidR="00AE7541" w:rsidRPr="0031159A" w14:paraId="1C535E4B" w14:textId="77777777" w:rsidTr="00BC2CB7">
        <w:tc>
          <w:tcPr>
            <w:tcW w:w="758" w:type="dxa"/>
          </w:tcPr>
          <w:p w14:paraId="7E41C2F5" w14:textId="6C748FFF" w:rsidR="00AE7541" w:rsidRPr="0031159A" w:rsidRDefault="00AE7541" w:rsidP="0011702D">
            <w:pPr>
              <w:rPr>
                <w:lang w:val="en-US"/>
              </w:rPr>
            </w:pPr>
            <w:r>
              <w:rPr>
                <w:lang w:val="en-US"/>
              </w:rPr>
              <w:t>F3.4</w:t>
            </w:r>
          </w:p>
        </w:tc>
        <w:tc>
          <w:tcPr>
            <w:tcW w:w="1936" w:type="dxa"/>
          </w:tcPr>
          <w:p w14:paraId="3BE13B19" w14:textId="3996F601" w:rsidR="00AE7541" w:rsidRPr="0031159A" w:rsidRDefault="00AE7541" w:rsidP="0011702D">
            <w:pPr>
              <w:rPr>
                <w:lang w:val="en-US"/>
              </w:rPr>
            </w:pPr>
            <w:r>
              <w:rPr>
                <w:lang w:val="en-US"/>
              </w:rPr>
              <w:t>Get all overlays</w:t>
            </w:r>
          </w:p>
        </w:tc>
        <w:tc>
          <w:tcPr>
            <w:tcW w:w="5665" w:type="dxa"/>
          </w:tcPr>
          <w:p w14:paraId="4AA4FEEE" w14:textId="0A074C1B" w:rsidR="00AE7541" w:rsidRPr="0031159A" w:rsidRDefault="00AE7541" w:rsidP="0011702D">
            <w:pPr>
              <w:rPr>
                <w:lang w:val="en-US"/>
              </w:rPr>
            </w:pPr>
            <w:r>
              <w:rPr>
                <w:lang w:val="en-US"/>
              </w:rPr>
              <w:t>The system must be able to deliver all overlays and overlay content</w:t>
            </w:r>
          </w:p>
        </w:tc>
        <w:tc>
          <w:tcPr>
            <w:tcW w:w="1269" w:type="dxa"/>
          </w:tcPr>
          <w:p w14:paraId="36D4C9ED" w14:textId="012780C0" w:rsidR="00AE7541" w:rsidRPr="0031159A" w:rsidRDefault="00AE7541" w:rsidP="0011702D">
            <w:pPr>
              <w:rPr>
                <w:lang w:val="en-US"/>
              </w:rPr>
            </w:pPr>
            <w:r>
              <w:rPr>
                <w:lang w:val="en-US"/>
              </w:rPr>
              <w:t>Must</w:t>
            </w:r>
          </w:p>
        </w:tc>
      </w:tr>
      <w:tr w:rsidR="0011702D" w:rsidRPr="0031159A" w14:paraId="775DD8BA" w14:textId="76DFB100" w:rsidTr="00BC2CB7">
        <w:tc>
          <w:tcPr>
            <w:tcW w:w="758" w:type="dxa"/>
          </w:tcPr>
          <w:p w14:paraId="6FF9D177" w14:textId="7A4ACF6B" w:rsidR="0011702D" w:rsidRPr="0031159A" w:rsidRDefault="0011702D" w:rsidP="0011702D">
            <w:pPr>
              <w:rPr>
                <w:lang w:val="en-US"/>
              </w:rPr>
            </w:pPr>
            <w:r w:rsidRPr="0031159A">
              <w:rPr>
                <w:lang w:val="en-US"/>
              </w:rPr>
              <w:t>F4</w:t>
            </w:r>
          </w:p>
        </w:tc>
        <w:tc>
          <w:tcPr>
            <w:tcW w:w="1936" w:type="dxa"/>
          </w:tcPr>
          <w:p w14:paraId="5DE5C401" w14:textId="4A447136" w:rsidR="0011702D" w:rsidRPr="0031159A" w:rsidRDefault="0011702D" w:rsidP="0011702D">
            <w:pPr>
              <w:rPr>
                <w:lang w:val="en-US"/>
              </w:rPr>
            </w:pPr>
            <w:r w:rsidRPr="0031159A">
              <w:rPr>
                <w:lang w:val="en-US"/>
              </w:rPr>
              <w:t>User management</w:t>
            </w:r>
          </w:p>
        </w:tc>
        <w:tc>
          <w:tcPr>
            <w:tcW w:w="5665" w:type="dxa"/>
          </w:tcPr>
          <w:p w14:paraId="529D4B48" w14:textId="27115491" w:rsidR="0011702D" w:rsidRPr="0031159A" w:rsidRDefault="0011702D" w:rsidP="0011702D">
            <w:pPr>
              <w:rPr>
                <w:lang w:val="en-US"/>
              </w:rPr>
            </w:pPr>
            <w:r w:rsidRPr="0031159A">
              <w:rPr>
                <w:lang w:val="en-US"/>
              </w:rPr>
              <w:t xml:space="preserve">The system must be able to save relevant information about users, </w:t>
            </w:r>
            <w:r w:rsidRPr="0031159A">
              <w:rPr>
                <w:lang w:val="en-US"/>
              </w:rPr>
              <w:t>in a NoSQL Database</w:t>
            </w:r>
            <w:r w:rsidRPr="0031159A">
              <w:rPr>
                <w:lang w:val="en-US"/>
              </w:rPr>
              <w:t>.</w:t>
            </w:r>
          </w:p>
        </w:tc>
        <w:tc>
          <w:tcPr>
            <w:tcW w:w="1269" w:type="dxa"/>
          </w:tcPr>
          <w:p w14:paraId="7E96548B" w14:textId="52CAF2AE" w:rsidR="0011702D" w:rsidRPr="0031159A" w:rsidRDefault="0011702D" w:rsidP="0011702D">
            <w:pPr>
              <w:rPr>
                <w:lang w:val="en-US"/>
              </w:rPr>
            </w:pPr>
            <w:r w:rsidRPr="0031159A">
              <w:rPr>
                <w:lang w:val="en-US"/>
              </w:rPr>
              <w:t>Must</w:t>
            </w:r>
          </w:p>
        </w:tc>
      </w:tr>
      <w:tr w:rsidR="0011702D" w:rsidRPr="0031159A" w14:paraId="257401B2" w14:textId="683648F6" w:rsidTr="00BC2CB7">
        <w:tc>
          <w:tcPr>
            <w:tcW w:w="758" w:type="dxa"/>
          </w:tcPr>
          <w:p w14:paraId="44501B6D" w14:textId="73A420AE" w:rsidR="0011702D" w:rsidRPr="0031159A" w:rsidRDefault="0011702D" w:rsidP="0011702D">
            <w:pPr>
              <w:rPr>
                <w:lang w:val="en-US"/>
              </w:rPr>
            </w:pPr>
            <w:r w:rsidRPr="0031159A">
              <w:rPr>
                <w:lang w:val="en-US"/>
              </w:rPr>
              <w:t>F5</w:t>
            </w:r>
          </w:p>
        </w:tc>
        <w:tc>
          <w:tcPr>
            <w:tcW w:w="1936" w:type="dxa"/>
          </w:tcPr>
          <w:p w14:paraId="5038F020" w14:textId="311C395C" w:rsidR="0011702D" w:rsidRPr="0031159A" w:rsidRDefault="0011702D" w:rsidP="0011702D">
            <w:pPr>
              <w:rPr>
                <w:lang w:val="en-US"/>
              </w:rPr>
            </w:pPr>
            <w:r w:rsidRPr="0031159A">
              <w:rPr>
                <w:lang w:val="en-US"/>
              </w:rPr>
              <w:t xml:space="preserve">User </w:t>
            </w:r>
            <w:r w:rsidRPr="0031159A">
              <w:rPr>
                <w:lang w:val="en-US"/>
              </w:rPr>
              <w:t>distinguish</w:t>
            </w:r>
            <w:r w:rsidRPr="0031159A">
              <w:rPr>
                <w:lang w:val="en-US"/>
              </w:rPr>
              <w:t>ing</w:t>
            </w:r>
          </w:p>
        </w:tc>
        <w:tc>
          <w:tcPr>
            <w:tcW w:w="5665" w:type="dxa"/>
          </w:tcPr>
          <w:p w14:paraId="3360D910" w14:textId="5617D9D8" w:rsidR="0011702D" w:rsidRPr="0031159A" w:rsidRDefault="0011702D" w:rsidP="0011702D">
            <w:pPr>
              <w:rPr>
                <w:lang w:val="en-US"/>
              </w:rPr>
            </w:pPr>
            <w:r w:rsidRPr="0031159A">
              <w:rPr>
                <w:lang w:val="en-US"/>
              </w:rPr>
              <w:t>The system must be able distinguish between users.</w:t>
            </w:r>
          </w:p>
        </w:tc>
        <w:tc>
          <w:tcPr>
            <w:tcW w:w="1269" w:type="dxa"/>
          </w:tcPr>
          <w:p w14:paraId="0599F7F0" w14:textId="4ECCF193" w:rsidR="0011702D" w:rsidRPr="0031159A" w:rsidRDefault="0011702D" w:rsidP="0011702D">
            <w:pPr>
              <w:rPr>
                <w:lang w:val="en-US"/>
              </w:rPr>
            </w:pPr>
            <w:r w:rsidRPr="0031159A">
              <w:rPr>
                <w:lang w:val="en-US"/>
              </w:rPr>
              <w:t>Must</w:t>
            </w:r>
          </w:p>
        </w:tc>
      </w:tr>
    </w:tbl>
    <w:p w14:paraId="1A7FD469" w14:textId="714B1F42" w:rsidR="00B27F89" w:rsidRPr="0031159A" w:rsidRDefault="00765A6A" w:rsidP="00765A6A">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2</w:t>
      </w:r>
      <w:r w:rsidR="00A8127F" w:rsidRPr="0031159A">
        <w:rPr>
          <w:lang w:val="en-US"/>
        </w:rPr>
        <w:fldChar w:fldCharType="end"/>
      </w:r>
      <w:r w:rsidRPr="0031159A">
        <w:rPr>
          <w:lang w:val="en-US"/>
        </w:rPr>
        <w:t>: Functional requirements for the system.</w:t>
      </w:r>
    </w:p>
    <w:p w14:paraId="7EE7FFC2" w14:textId="254EC922" w:rsidR="00463295" w:rsidRPr="0031159A" w:rsidRDefault="00463295" w:rsidP="00463295">
      <w:pPr>
        <w:pStyle w:val="Overskrift2"/>
        <w:rPr>
          <w:lang w:val="en-US"/>
        </w:rPr>
      </w:pPr>
      <w:bookmarkStart w:id="44" w:name="_Ref121660887"/>
      <w:bookmarkStart w:id="45" w:name="_Toc121673293"/>
      <w:r w:rsidRPr="0031159A">
        <w:rPr>
          <w:lang w:val="en-US"/>
        </w:rPr>
        <w:t>Non-functional requirements</w:t>
      </w:r>
      <w:bookmarkEnd w:id="44"/>
      <w:bookmarkEnd w:id="45"/>
    </w:p>
    <w:tbl>
      <w:tblPr>
        <w:tblStyle w:val="Tabel-Gitter"/>
        <w:tblW w:w="0" w:type="auto"/>
        <w:tblLook w:val="04A0" w:firstRow="1" w:lastRow="0" w:firstColumn="1" w:lastColumn="0" w:noHBand="0" w:noVBand="1"/>
      </w:tblPr>
      <w:tblGrid>
        <w:gridCol w:w="604"/>
        <w:gridCol w:w="2006"/>
        <w:gridCol w:w="5749"/>
        <w:gridCol w:w="1269"/>
      </w:tblGrid>
      <w:tr w:rsidR="00BC2CB7" w:rsidRPr="0031159A" w14:paraId="31F2926F" w14:textId="1B40D1C0" w:rsidTr="00BC2CB7">
        <w:tc>
          <w:tcPr>
            <w:tcW w:w="604" w:type="dxa"/>
          </w:tcPr>
          <w:p w14:paraId="4B4AC1A3" w14:textId="6881CE45" w:rsidR="00BC2CB7" w:rsidRPr="0031159A" w:rsidRDefault="00BC2CB7" w:rsidP="005D3759">
            <w:pPr>
              <w:rPr>
                <w:lang w:val="en-US"/>
              </w:rPr>
            </w:pPr>
            <w:r w:rsidRPr="0031159A">
              <w:rPr>
                <w:b/>
                <w:bCs/>
                <w:lang w:val="en-US"/>
              </w:rPr>
              <w:t>ID</w:t>
            </w:r>
          </w:p>
        </w:tc>
        <w:tc>
          <w:tcPr>
            <w:tcW w:w="2006" w:type="dxa"/>
          </w:tcPr>
          <w:p w14:paraId="0DF36927" w14:textId="56D32EC4" w:rsidR="00BC2CB7" w:rsidRPr="0031159A" w:rsidRDefault="00BC2CB7" w:rsidP="005D3759">
            <w:pPr>
              <w:rPr>
                <w:lang w:val="en-US"/>
              </w:rPr>
            </w:pPr>
            <w:r w:rsidRPr="0031159A">
              <w:rPr>
                <w:b/>
                <w:bCs/>
                <w:lang w:val="en-US"/>
              </w:rPr>
              <w:t>Name</w:t>
            </w:r>
          </w:p>
        </w:tc>
        <w:tc>
          <w:tcPr>
            <w:tcW w:w="5749" w:type="dxa"/>
          </w:tcPr>
          <w:p w14:paraId="4E15B5F7" w14:textId="7EB5FF26" w:rsidR="00BC2CB7" w:rsidRPr="0031159A" w:rsidRDefault="00BC2CB7" w:rsidP="005D3759">
            <w:pPr>
              <w:rPr>
                <w:lang w:val="en-US"/>
              </w:rPr>
            </w:pPr>
            <w:r w:rsidRPr="0031159A">
              <w:rPr>
                <w:b/>
                <w:bCs/>
                <w:lang w:val="en-US"/>
              </w:rPr>
              <w:t>Description</w:t>
            </w:r>
          </w:p>
        </w:tc>
        <w:tc>
          <w:tcPr>
            <w:tcW w:w="1269" w:type="dxa"/>
          </w:tcPr>
          <w:p w14:paraId="20BB85D9" w14:textId="3491C7EA" w:rsidR="00BC2CB7" w:rsidRPr="0031159A" w:rsidRDefault="00BC2CB7" w:rsidP="005D3759">
            <w:pPr>
              <w:rPr>
                <w:b/>
                <w:bCs/>
                <w:lang w:val="en-US"/>
              </w:rPr>
            </w:pPr>
            <w:r w:rsidRPr="0031159A">
              <w:rPr>
                <w:b/>
                <w:bCs/>
                <w:lang w:val="en-US"/>
              </w:rPr>
              <w:t>MoSCoW</w:t>
            </w:r>
          </w:p>
        </w:tc>
      </w:tr>
      <w:tr w:rsidR="00BC2CB7" w:rsidRPr="0031159A" w14:paraId="1EAC381E" w14:textId="550A9A2A" w:rsidTr="00BC2CB7">
        <w:tc>
          <w:tcPr>
            <w:tcW w:w="604" w:type="dxa"/>
          </w:tcPr>
          <w:p w14:paraId="41E86DA9" w14:textId="41A6BA48" w:rsidR="00BC2CB7" w:rsidRPr="0031159A" w:rsidRDefault="00BC2CB7" w:rsidP="00BC2CB7">
            <w:pPr>
              <w:rPr>
                <w:lang w:val="en-US"/>
              </w:rPr>
            </w:pPr>
            <w:r w:rsidRPr="0031159A">
              <w:rPr>
                <w:lang w:val="en-US"/>
              </w:rPr>
              <w:t>NF1</w:t>
            </w:r>
          </w:p>
        </w:tc>
        <w:tc>
          <w:tcPr>
            <w:tcW w:w="2006" w:type="dxa"/>
          </w:tcPr>
          <w:p w14:paraId="0CC3D539" w14:textId="2FD519C5" w:rsidR="00BC2CB7" w:rsidRPr="0031159A" w:rsidRDefault="00BC2CB7" w:rsidP="00BC2CB7">
            <w:pPr>
              <w:rPr>
                <w:lang w:val="en-US"/>
              </w:rPr>
            </w:pPr>
            <w:r w:rsidRPr="0031159A">
              <w:rPr>
                <w:lang w:val="en-US"/>
              </w:rPr>
              <w:t>Usability</w:t>
            </w:r>
          </w:p>
        </w:tc>
        <w:tc>
          <w:tcPr>
            <w:tcW w:w="5749" w:type="dxa"/>
          </w:tcPr>
          <w:p w14:paraId="4FD7A39A" w14:textId="509BE901" w:rsidR="00BC2CB7" w:rsidRPr="0031159A" w:rsidRDefault="00BC2CB7" w:rsidP="00BC2CB7">
            <w:pPr>
              <w:rPr>
                <w:lang w:val="en-US"/>
              </w:rPr>
            </w:pPr>
            <w:r w:rsidRPr="0031159A">
              <w:rPr>
                <w:lang w:val="en-US"/>
              </w:rPr>
              <w:t>The overlay must be responsive, and intuitive for the user, thereby resulting in a smooth experience.</w:t>
            </w:r>
          </w:p>
        </w:tc>
        <w:tc>
          <w:tcPr>
            <w:tcW w:w="1269" w:type="dxa"/>
          </w:tcPr>
          <w:p w14:paraId="12C93047" w14:textId="4AA90EC6" w:rsidR="00BC2CB7" w:rsidRPr="0031159A" w:rsidRDefault="00BC2CB7" w:rsidP="00BC2CB7">
            <w:pPr>
              <w:rPr>
                <w:lang w:val="en-US"/>
              </w:rPr>
            </w:pPr>
            <w:r w:rsidRPr="0031159A">
              <w:rPr>
                <w:lang w:val="en-US"/>
              </w:rPr>
              <w:t>Must</w:t>
            </w:r>
          </w:p>
        </w:tc>
      </w:tr>
      <w:tr w:rsidR="00BC2CB7" w:rsidRPr="0031159A" w14:paraId="716442FE" w14:textId="4B4DC04D" w:rsidTr="00BC2CB7">
        <w:tc>
          <w:tcPr>
            <w:tcW w:w="604" w:type="dxa"/>
          </w:tcPr>
          <w:p w14:paraId="4FF1A353" w14:textId="379588E6" w:rsidR="00BC2CB7" w:rsidRPr="0031159A" w:rsidRDefault="00BC2CB7" w:rsidP="00BC2CB7">
            <w:pPr>
              <w:rPr>
                <w:lang w:val="en-US"/>
              </w:rPr>
            </w:pPr>
            <w:r w:rsidRPr="0031159A">
              <w:rPr>
                <w:lang w:val="en-US"/>
              </w:rPr>
              <w:t>NF2</w:t>
            </w:r>
          </w:p>
        </w:tc>
        <w:tc>
          <w:tcPr>
            <w:tcW w:w="2006" w:type="dxa"/>
          </w:tcPr>
          <w:p w14:paraId="04138B7C" w14:textId="67B5B058" w:rsidR="00BC2CB7" w:rsidRPr="0031159A" w:rsidRDefault="00BC2CB7" w:rsidP="00BC2CB7">
            <w:pPr>
              <w:rPr>
                <w:lang w:val="en-US"/>
              </w:rPr>
            </w:pPr>
            <w:r w:rsidRPr="0031159A">
              <w:rPr>
                <w:lang w:val="en-US"/>
              </w:rPr>
              <w:t>Performance</w:t>
            </w:r>
          </w:p>
        </w:tc>
        <w:tc>
          <w:tcPr>
            <w:tcW w:w="5749" w:type="dxa"/>
          </w:tcPr>
          <w:p w14:paraId="7CDACFD6" w14:textId="4ADD5907" w:rsidR="00BC2CB7" w:rsidRPr="0031159A" w:rsidRDefault="00BC2CB7" w:rsidP="00BC2CB7">
            <w:pPr>
              <w:rPr>
                <w:lang w:val="en-US"/>
              </w:rPr>
            </w:pPr>
            <w:r w:rsidRPr="0031159A">
              <w:rPr>
                <w:lang w:val="en-US"/>
              </w:rPr>
              <w:t>When a TV 2 Fyn employee (or similar) triggers overlay content of an overlay on users, it must reach the users within 2 seconds.</w:t>
            </w:r>
          </w:p>
        </w:tc>
        <w:tc>
          <w:tcPr>
            <w:tcW w:w="1269" w:type="dxa"/>
          </w:tcPr>
          <w:p w14:paraId="00D71FC5" w14:textId="52A8AC7A" w:rsidR="00BC2CB7" w:rsidRPr="0031159A" w:rsidRDefault="00BC2CB7" w:rsidP="00BC2CB7">
            <w:pPr>
              <w:rPr>
                <w:lang w:val="en-US"/>
              </w:rPr>
            </w:pPr>
            <w:r w:rsidRPr="0031159A">
              <w:rPr>
                <w:lang w:val="en-US"/>
              </w:rPr>
              <w:t>Must</w:t>
            </w:r>
          </w:p>
        </w:tc>
      </w:tr>
    </w:tbl>
    <w:p w14:paraId="6E176CE8" w14:textId="053989FC" w:rsidR="001B46FE" w:rsidRPr="00264423" w:rsidRDefault="00765A6A" w:rsidP="00264423">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3</w:t>
      </w:r>
      <w:r w:rsidR="00A8127F" w:rsidRPr="0031159A">
        <w:rPr>
          <w:lang w:val="en-US"/>
        </w:rPr>
        <w:fldChar w:fldCharType="end"/>
      </w:r>
      <w:r w:rsidRPr="0031159A">
        <w:rPr>
          <w:lang w:val="en-US"/>
        </w:rPr>
        <w:t>: Non-functional requirements for the system.</w:t>
      </w:r>
      <w:r w:rsidR="008A725A" w:rsidRPr="0031159A">
        <w:rPr>
          <w:lang w:val="en-US"/>
        </w:rPr>
        <w:br/>
      </w:r>
    </w:p>
    <w:p w14:paraId="5BD11760" w14:textId="27F7F24E" w:rsidR="00D36294" w:rsidRPr="0031159A" w:rsidRDefault="00D36294" w:rsidP="00D36294">
      <w:pPr>
        <w:pStyle w:val="Overskrift2"/>
        <w:rPr>
          <w:lang w:val="en-US"/>
        </w:rPr>
      </w:pPr>
      <w:bookmarkStart w:id="46" w:name="_Toc121673294"/>
      <w:r w:rsidRPr="0031159A">
        <w:rPr>
          <w:lang w:val="en-US"/>
        </w:rPr>
        <w:lastRenderedPageBreak/>
        <w:t>Detailed requirements</w:t>
      </w:r>
      <w:bookmarkEnd w:id="46"/>
    </w:p>
    <w:p w14:paraId="7A8AD621" w14:textId="00107190" w:rsidR="00D36294" w:rsidRPr="0031159A" w:rsidRDefault="00D36294" w:rsidP="00D36294">
      <w:pPr>
        <w:pStyle w:val="Overskrift3"/>
        <w:rPr>
          <w:lang w:val="en-US"/>
        </w:rPr>
      </w:pPr>
      <w:bookmarkStart w:id="47" w:name="_Toc121673295"/>
      <w:r w:rsidRPr="0031159A">
        <w:rPr>
          <w:lang w:val="en-US"/>
        </w:rPr>
        <w:t>Use</w:t>
      </w:r>
      <w:r w:rsidR="0062696D" w:rsidRPr="0031159A">
        <w:rPr>
          <w:lang w:val="en-US"/>
        </w:rPr>
        <w:t xml:space="preserve"> </w:t>
      </w:r>
      <w:r w:rsidRPr="0031159A">
        <w:rPr>
          <w:lang w:val="en-US"/>
        </w:rPr>
        <w:t>case table</w:t>
      </w:r>
      <w:bookmarkEnd w:id="47"/>
    </w:p>
    <w:p w14:paraId="7A0FEAA0" w14:textId="02F789A0" w:rsidR="008A725A" w:rsidRPr="0031159A" w:rsidRDefault="008A725A" w:rsidP="00A675CA">
      <w:pPr>
        <w:jc w:val="both"/>
        <w:rPr>
          <w:lang w:val="en-US"/>
        </w:rPr>
      </w:pPr>
      <w:r w:rsidRPr="0031159A">
        <w:rPr>
          <w:lang w:val="en-US"/>
        </w:rPr>
        <w:t xml:space="preserve">Based on the functional requirements, </w:t>
      </w:r>
      <w:r w:rsidR="0062696D" w:rsidRPr="0031159A">
        <w:rPr>
          <w:lang w:val="en-US"/>
        </w:rPr>
        <w:t>use case</w:t>
      </w:r>
      <w:r w:rsidRPr="0031159A">
        <w:rPr>
          <w:lang w:val="en-US"/>
        </w:rPr>
        <w:t xml:space="preserve">s were created containing the various requirement(s), needed for the </w:t>
      </w:r>
      <w:r w:rsidR="0062696D" w:rsidRPr="0031159A">
        <w:rPr>
          <w:lang w:val="en-US"/>
        </w:rPr>
        <w:t>use case</w:t>
      </w:r>
      <w:r w:rsidRPr="0031159A">
        <w:rPr>
          <w:lang w:val="en-US"/>
        </w:rPr>
        <w:t xml:space="preserve"> to be carried out, the outermost right column shows which functional requirements each </w:t>
      </w:r>
      <w:r w:rsidR="0062696D" w:rsidRPr="0031159A">
        <w:rPr>
          <w:lang w:val="en-US"/>
        </w:rPr>
        <w:t>use case</w:t>
      </w:r>
      <w:r w:rsidRPr="0031159A">
        <w:rPr>
          <w:lang w:val="en-US"/>
        </w:rPr>
        <w:t xml:space="preserve"> contains/depends o</w:t>
      </w:r>
      <w:r w:rsidR="00281BEE" w:rsidRPr="0031159A">
        <w:rPr>
          <w:lang w:val="en-US"/>
        </w:rPr>
        <w:t>n</w:t>
      </w:r>
      <w:r w:rsidR="001F0FC7" w:rsidRPr="0031159A">
        <w:rPr>
          <w:lang w:val="en-US"/>
        </w:rPr>
        <w:t xml:space="preserve"> (</w:t>
      </w:r>
      <w:r w:rsidR="00281BEE" w:rsidRPr="0031159A">
        <w:rPr>
          <w:lang w:val="en-US"/>
        </w:rPr>
        <w:t xml:space="preserve">see </w:t>
      </w:r>
      <w:r w:rsidR="00281BEE" w:rsidRPr="0031159A">
        <w:rPr>
          <w:lang w:val="en-US"/>
        </w:rPr>
        <w:fldChar w:fldCharType="begin"/>
      </w:r>
      <w:r w:rsidR="00281BEE" w:rsidRPr="0031159A">
        <w:rPr>
          <w:lang w:val="en-US"/>
        </w:rPr>
        <w:instrText xml:space="preserve"> REF _Ref121236684 \h </w:instrText>
      </w:r>
      <w:r w:rsidR="00281BEE" w:rsidRPr="0031159A">
        <w:rPr>
          <w:lang w:val="en-US"/>
        </w:rPr>
      </w:r>
      <w:r w:rsidR="00281BEE" w:rsidRPr="0031159A">
        <w:rPr>
          <w:lang w:val="en-US"/>
        </w:rPr>
        <w:fldChar w:fldCharType="separate"/>
      </w:r>
      <w:r w:rsidR="004F34E3" w:rsidRPr="0031159A">
        <w:rPr>
          <w:lang w:val="en-US"/>
        </w:rPr>
        <w:t xml:space="preserve">Table </w:t>
      </w:r>
      <w:r w:rsidR="004F34E3">
        <w:rPr>
          <w:noProof/>
          <w:lang w:val="en-US"/>
        </w:rPr>
        <w:t>4</w:t>
      </w:r>
      <w:r w:rsidR="00281BEE" w:rsidRPr="0031159A">
        <w:rPr>
          <w:lang w:val="en-US"/>
        </w:rPr>
        <w:fldChar w:fldCharType="end"/>
      </w:r>
      <w:r w:rsidR="001F0FC7" w:rsidRPr="0031159A">
        <w:rPr>
          <w:lang w:val="en-US"/>
        </w:rPr>
        <w:t>)</w:t>
      </w:r>
      <w:r w:rsidR="00281BEE" w:rsidRPr="0031159A">
        <w:rPr>
          <w:lang w:val="en-US"/>
        </w:rPr>
        <w:t>.</w:t>
      </w:r>
    </w:p>
    <w:p w14:paraId="53285480" w14:textId="77777777" w:rsidR="008A725A" w:rsidRPr="0031159A" w:rsidRDefault="008A725A" w:rsidP="008A725A">
      <w:pPr>
        <w:rPr>
          <w:lang w:val="en-US"/>
        </w:rPr>
      </w:pPr>
    </w:p>
    <w:tbl>
      <w:tblPr>
        <w:tblStyle w:val="Tabel-Gitter"/>
        <w:tblW w:w="0" w:type="auto"/>
        <w:tblLook w:val="04A0" w:firstRow="1" w:lastRow="0" w:firstColumn="1" w:lastColumn="0" w:noHBand="0" w:noVBand="1"/>
      </w:tblPr>
      <w:tblGrid>
        <w:gridCol w:w="704"/>
        <w:gridCol w:w="1985"/>
        <w:gridCol w:w="5528"/>
        <w:gridCol w:w="1411"/>
      </w:tblGrid>
      <w:tr w:rsidR="00D36294" w:rsidRPr="0031159A" w14:paraId="561A3B11" w14:textId="77777777" w:rsidTr="00D36294">
        <w:tc>
          <w:tcPr>
            <w:tcW w:w="704" w:type="dxa"/>
          </w:tcPr>
          <w:p w14:paraId="56D167B8" w14:textId="14D7D072" w:rsidR="00D36294" w:rsidRPr="0031159A" w:rsidRDefault="00D36294" w:rsidP="00D36294">
            <w:pPr>
              <w:rPr>
                <w:lang w:val="en-US"/>
              </w:rPr>
            </w:pPr>
            <w:r w:rsidRPr="0031159A">
              <w:rPr>
                <w:b/>
                <w:bCs/>
                <w:lang w:val="en-US"/>
              </w:rPr>
              <w:t>ID</w:t>
            </w:r>
          </w:p>
        </w:tc>
        <w:tc>
          <w:tcPr>
            <w:tcW w:w="1985" w:type="dxa"/>
          </w:tcPr>
          <w:p w14:paraId="3A84E3E6" w14:textId="36646661" w:rsidR="00D36294" w:rsidRPr="0031159A" w:rsidRDefault="00D36294" w:rsidP="00D36294">
            <w:pPr>
              <w:rPr>
                <w:lang w:val="en-US"/>
              </w:rPr>
            </w:pPr>
            <w:r w:rsidRPr="0031159A">
              <w:rPr>
                <w:b/>
                <w:bCs/>
                <w:lang w:val="en-US"/>
              </w:rPr>
              <w:t>Name</w:t>
            </w:r>
          </w:p>
        </w:tc>
        <w:tc>
          <w:tcPr>
            <w:tcW w:w="5528" w:type="dxa"/>
          </w:tcPr>
          <w:p w14:paraId="1727B12B" w14:textId="44B85D39" w:rsidR="00D36294" w:rsidRPr="0031159A" w:rsidRDefault="00D36294" w:rsidP="00D36294">
            <w:pPr>
              <w:rPr>
                <w:lang w:val="en-US"/>
              </w:rPr>
            </w:pPr>
            <w:r w:rsidRPr="0031159A">
              <w:rPr>
                <w:b/>
                <w:bCs/>
                <w:lang w:val="en-US"/>
              </w:rPr>
              <w:t>Description</w:t>
            </w:r>
          </w:p>
        </w:tc>
        <w:tc>
          <w:tcPr>
            <w:tcW w:w="1411" w:type="dxa"/>
          </w:tcPr>
          <w:p w14:paraId="68C48474" w14:textId="12BDABA2" w:rsidR="00D36294" w:rsidRPr="0031159A" w:rsidRDefault="00D36294" w:rsidP="00D36294">
            <w:pPr>
              <w:rPr>
                <w:lang w:val="en-US"/>
              </w:rPr>
            </w:pPr>
            <w:r w:rsidRPr="0031159A">
              <w:rPr>
                <w:lang w:val="en-US"/>
              </w:rPr>
              <w:t>Contains</w:t>
            </w:r>
          </w:p>
        </w:tc>
      </w:tr>
      <w:tr w:rsidR="00D36294" w:rsidRPr="0031159A" w14:paraId="018F6288" w14:textId="77777777" w:rsidTr="00D36294">
        <w:tc>
          <w:tcPr>
            <w:tcW w:w="704" w:type="dxa"/>
          </w:tcPr>
          <w:p w14:paraId="4758EEB7" w14:textId="59FAE231" w:rsidR="00D36294" w:rsidRPr="0031159A" w:rsidRDefault="00D36294" w:rsidP="00D36294">
            <w:pPr>
              <w:rPr>
                <w:lang w:val="en-US"/>
              </w:rPr>
            </w:pPr>
            <w:r w:rsidRPr="0031159A">
              <w:rPr>
                <w:lang w:val="en-US"/>
              </w:rPr>
              <w:t>U01</w:t>
            </w:r>
          </w:p>
        </w:tc>
        <w:tc>
          <w:tcPr>
            <w:tcW w:w="1985" w:type="dxa"/>
          </w:tcPr>
          <w:p w14:paraId="39CABFC4" w14:textId="05124CA7" w:rsidR="00D36294" w:rsidRPr="0031159A" w:rsidRDefault="00D36294" w:rsidP="00D36294">
            <w:pPr>
              <w:rPr>
                <w:lang w:val="en-US"/>
              </w:rPr>
            </w:pPr>
            <w:r w:rsidRPr="0031159A">
              <w:rPr>
                <w:lang w:val="en-US"/>
              </w:rPr>
              <w:t>Trigger overlay content</w:t>
            </w:r>
          </w:p>
        </w:tc>
        <w:tc>
          <w:tcPr>
            <w:tcW w:w="5528" w:type="dxa"/>
          </w:tcPr>
          <w:p w14:paraId="322BA183" w14:textId="738C2D53" w:rsidR="00D36294" w:rsidRPr="0031159A" w:rsidRDefault="001B46FE" w:rsidP="00D36294">
            <w:pPr>
              <w:rPr>
                <w:lang w:val="en-US"/>
              </w:rPr>
            </w:pPr>
            <w:r w:rsidRPr="0031159A">
              <w:rPr>
                <w:lang w:val="en-US"/>
              </w:rPr>
              <w:t>A TV 2 Fyn employee, must be able to select the overlay, followed by what overlay content, that they wish to trigger on the relevant users</w:t>
            </w:r>
            <w:r w:rsidR="00FD3E5F" w:rsidRPr="0031159A">
              <w:rPr>
                <w:lang w:val="en-US"/>
              </w:rPr>
              <w:t>.</w:t>
            </w:r>
          </w:p>
        </w:tc>
        <w:tc>
          <w:tcPr>
            <w:tcW w:w="1411" w:type="dxa"/>
          </w:tcPr>
          <w:p w14:paraId="4EDFFA3A" w14:textId="5DFEC7B0" w:rsidR="00D36294" w:rsidRPr="0031159A" w:rsidRDefault="001B46FE" w:rsidP="00D36294">
            <w:pPr>
              <w:rPr>
                <w:lang w:val="en-US"/>
              </w:rPr>
            </w:pPr>
            <w:r w:rsidRPr="0031159A">
              <w:rPr>
                <w:lang w:val="en-US"/>
              </w:rPr>
              <w:t>F1.1</w:t>
            </w:r>
            <w:r w:rsidR="008E6452" w:rsidRPr="0031159A">
              <w:rPr>
                <w:lang w:val="en-US"/>
              </w:rPr>
              <w:t>, F</w:t>
            </w:r>
            <w:r w:rsidR="0011702D" w:rsidRPr="0031159A">
              <w:rPr>
                <w:lang w:val="en-US"/>
              </w:rPr>
              <w:t>4</w:t>
            </w:r>
          </w:p>
        </w:tc>
      </w:tr>
      <w:tr w:rsidR="00D36294" w:rsidRPr="0031159A" w14:paraId="72FF61DB" w14:textId="77777777" w:rsidTr="00D36294">
        <w:tc>
          <w:tcPr>
            <w:tcW w:w="704" w:type="dxa"/>
          </w:tcPr>
          <w:p w14:paraId="74C3BE9D" w14:textId="4A64ED93" w:rsidR="00D36294" w:rsidRPr="0031159A" w:rsidRDefault="001B46FE" w:rsidP="00D36294">
            <w:pPr>
              <w:rPr>
                <w:lang w:val="en-US"/>
              </w:rPr>
            </w:pPr>
            <w:r w:rsidRPr="0031159A">
              <w:rPr>
                <w:lang w:val="en-US"/>
              </w:rPr>
              <w:t>U02</w:t>
            </w:r>
          </w:p>
        </w:tc>
        <w:tc>
          <w:tcPr>
            <w:tcW w:w="1985" w:type="dxa"/>
          </w:tcPr>
          <w:p w14:paraId="14748A9E" w14:textId="0CAB7018" w:rsidR="00D36294" w:rsidRPr="0031159A" w:rsidRDefault="001B46FE" w:rsidP="00D36294">
            <w:pPr>
              <w:rPr>
                <w:lang w:val="en-US"/>
              </w:rPr>
            </w:pPr>
            <w:r w:rsidRPr="0031159A">
              <w:rPr>
                <w:lang w:val="en-US"/>
              </w:rPr>
              <w:t>Monitor overlay responses</w:t>
            </w:r>
          </w:p>
        </w:tc>
        <w:tc>
          <w:tcPr>
            <w:tcW w:w="5528" w:type="dxa"/>
          </w:tcPr>
          <w:p w14:paraId="55F69EE5" w14:textId="1F867215" w:rsidR="00D36294" w:rsidRPr="0031159A" w:rsidRDefault="001B46FE" w:rsidP="00D36294">
            <w:pPr>
              <w:rPr>
                <w:lang w:val="en-US"/>
              </w:rPr>
            </w:pPr>
            <w:r w:rsidRPr="0031159A">
              <w:rPr>
                <w:lang w:val="en-US"/>
              </w:rPr>
              <w:t>A TV 2 Fyn employee, must be able to select the overlay that they wish to monitor</w:t>
            </w:r>
            <w:r w:rsidR="008E6452" w:rsidRPr="0031159A">
              <w:rPr>
                <w:lang w:val="en-US"/>
              </w:rPr>
              <w:t>, and then get a representation of responses for the overlay content(s) on the overlay.</w:t>
            </w:r>
          </w:p>
        </w:tc>
        <w:tc>
          <w:tcPr>
            <w:tcW w:w="1411" w:type="dxa"/>
          </w:tcPr>
          <w:p w14:paraId="713AACAD" w14:textId="4EE982F0" w:rsidR="00D36294" w:rsidRPr="0031159A" w:rsidRDefault="001B46FE" w:rsidP="00D36294">
            <w:pPr>
              <w:rPr>
                <w:lang w:val="en-US"/>
              </w:rPr>
            </w:pPr>
            <w:r w:rsidRPr="0031159A">
              <w:rPr>
                <w:lang w:val="en-US"/>
              </w:rPr>
              <w:t>F1.2</w:t>
            </w:r>
          </w:p>
        </w:tc>
      </w:tr>
      <w:tr w:rsidR="00B1202E" w:rsidRPr="0031159A" w14:paraId="0E531D86" w14:textId="77777777" w:rsidTr="00D36294">
        <w:tc>
          <w:tcPr>
            <w:tcW w:w="704" w:type="dxa"/>
          </w:tcPr>
          <w:p w14:paraId="5AB31F6A" w14:textId="686E11F9" w:rsidR="00B1202E" w:rsidRPr="0031159A" w:rsidRDefault="00B1202E" w:rsidP="00D36294">
            <w:pPr>
              <w:rPr>
                <w:lang w:val="en-US"/>
              </w:rPr>
            </w:pPr>
            <w:r>
              <w:rPr>
                <w:lang w:val="en-US"/>
              </w:rPr>
              <w:t>U03</w:t>
            </w:r>
          </w:p>
        </w:tc>
        <w:tc>
          <w:tcPr>
            <w:tcW w:w="1985" w:type="dxa"/>
          </w:tcPr>
          <w:p w14:paraId="24C90438" w14:textId="3A96A69C" w:rsidR="00B1202E" w:rsidRPr="0031159A" w:rsidRDefault="005000CF" w:rsidP="00D36294">
            <w:pPr>
              <w:rPr>
                <w:lang w:val="en-US"/>
              </w:rPr>
            </w:pPr>
            <w:r>
              <w:rPr>
                <w:lang w:val="en-US"/>
              </w:rPr>
              <w:t>Get all</w:t>
            </w:r>
            <w:r w:rsidR="00E0472B">
              <w:rPr>
                <w:lang w:val="en-US"/>
              </w:rPr>
              <w:t xml:space="preserve"> </w:t>
            </w:r>
            <w:r>
              <w:rPr>
                <w:lang w:val="en-US"/>
              </w:rPr>
              <w:t>overlays</w:t>
            </w:r>
          </w:p>
        </w:tc>
        <w:tc>
          <w:tcPr>
            <w:tcW w:w="5528" w:type="dxa"/>
          </w:tcPr>
          <w:p w14:paraId="4EB3A299" w14:textId="12DE2278" w:rsidR="00B1202E" w:rsidRPr="0031159A" w:rsidRDefault="005000CF" w:rsidP="00D36294">
            <w:pPr>
              <w:rPr>
                <w:lang w:val="en-US"/>
              </w:rPr>
            </w:pPr>
            <w:r>
              <w:rPr>
                <w:lang w:val="en-US"/>
              </w:rPr>
              <w:t xml:space="preserve">When a TV 2 Fyn employee, connects to the Control center, all overlays </w:t>
            </w:r>
            <w:r w:rsidR="004B2092">
              <w:rPr>
                <w:lang w:val="en-US"/>
              </w:rPr>
              <w:t>must</w:t>
            </w:r>
            <w:r>
              <w:rPr>
                <w:lang w:val="en-US"/>
              </w:rPr>
              <w:t xml:space="preserve"> get requested</w:t>
            </w:r>
            <w:r w:rsidR="004B2092">
              <w:rPr>
                <w:lang w:val="en-US"/>
              </w:rPr>
              <w:t xml:space="preserve"> from the backend</w:t>
            </w:r>
            <w:r>
              <w:rPr>
                <w:lang w:val="en-US"/>
              </w:rPr>
              <w:t xml:space="preserve"> and loaded into the Control center.</w:t>
            </w:r>
          </w:p>
        </w:tc>
        <w:tc>
          <w:tcPr>
            <w:tcW w:w="1411" w:type="dxa"/>
          </w:tcPr>
          <w:p w14:paraId="5C71A1A5" w14:textId="78E845EE" w:rsidR="00B1202E" w:rsidRPr="0031159A" w:rsidRDefault="005000CF" w:rsidP="00D36294">
            <w:pPr>
              <w:rPr>
                <w:lang w:val="en-US"/>
              </w:rPr>
            </w:pPr>
            <w:r>
              <w:rPr>
                <w:lang w:val="en-US"/>
              </w:rPr>
              <w:t>F</w:t>
            </w:r>
            <w:r w:rsidR="00AE7541">
              <w:rPr>
                <w:lang w:val="en-US"/>
              </w:rPr>
              <w:t>3</w:t>
            </w:r>
            <w:r w:rsidR="00144C63">
              <w:rPr>
                <w:lang w:val="en-US"/>
              </w:rPr>
              <w:t>.</w:t>
            </w:r>
            <w:r w:rsidR="0044129C">
              <w:rPr>
                <w:lang w:val="en-US"/>
              </w:rPr>
              <w:t>4</w:t>
            </w:r>
          </w:p>
        </w:tc>
      </w:tr>
      <w:tr w:rsidR="004B2092" w:rsidRPr="0031159A" w14:paraId="1FF0DF52" w14:textId="77777777" w:rsidTr="00D36294">
        <w:tc>
          <w:tcPr>
            <w:tcW w:w="704" w:type="dxa"/>
          </w:tcPr>
          <w:p w14:paraId="43A60B92" w14:textId="40B1FB0B" w:rsidR="004B2092" w:rsidRDefault="004B2092" w:rsidP="00D36294">
            <w:pPr>
              <w:rPr>
                <w:lang w:val="en-US"/>
              </w:rPr>
            </w:pPr>
            <w:r>
              <w:rPr>
                <w:lang w:val="en-US"/>
              </w:rPr>
              <w:t>U04</w:t>
            </w:r>
          </w:p>
        </w:tc>
        <w:tc>
          <w:tcPr>
            <w:tcW w:w="1985" w:type="dxa"/>
          </w:tcPr>
          <w:p w14:paraId="5416B7C7" w14:textId="23035487" w:rsidR="004B2092" w:rsidRDefault="004B2092" w:rsidP="00D36294">
            <w:pPr>
              <w:rPr>
                <w:lang w:val="en-US"/>
              </w:rPr>
            </w:pPr>
            <w:r>
              <w:rPr>
                <w:lang w:val="en-US"/>
              </w:rPr>
              <w:t>Refresh overlay data</w:t>
            </w:r>
          </w:p>
        </w:tc>
        <w:tc>
          <w:tcPr>
            <w:tcW w:w="5528" w:type="dxa"/>
          </w:tcPr>
          <w:p w14:paraId="06954209" w14:textId="14F3821D" w:rsidR="004B2092" w:rsidRDefault="004B2092" w:rsidP="00D36294">
            <w:pPr>
              <w:rPr>
                <w:lang w:val="en-US"/>
              </w:rPr>
            </w:pPr>
            <w:r>
              <w:rPr>
                <w:lang w:val="en-US"/>
              </w:rPr>
              <w:t>A TV 2 Fyn employee must be able to refresh the data of the overlays</w:t>
            </w:r>
            <w:r w:rsidR="00D94483">
              <w:rPr>
                <w:lang w:val="en-US"/>
              </w:rPr>
              <w:t>.</w:t>
            </w:r>
          </w:p>
        </w:tc>
        <w:tc>
          <w:tcPr>
            <w:tcW w:w="1411" w:type="dxa"/>
          </w:tcPr>
          <w:p w14:paraId="27130699" w14:textId="65E24BD2" w:rsidR="004B2092" w:rsidRDefault="004B2092" w:rsidP="00D36294">
            <w:pPr>
              <w:rPr>
                <w:lang w:val="en-US"/>
              </w:rPr>
            </w:pPr>
            <w:r>
              <w:rPr>
                <w:lang w:val="en-US"/>
              </w:rPr>
              <w:t>F</w:t>
            </w:r>
            <w:r w:rsidR="00AE7541">
              <w:rPr>
                <w:lang w:val="en-US"/>
              </w:rPr>
              <w:t>3</w:t>
            </w:r>
            <w:r>
              <w:rPr>
                <w:lang w:val="en-US"/>
              </w:rPr>
              <w:t>.</w:t>
            </w:r>
            <w:r w:rsidR="0044129C">
              <w:rPr>
                <w:lang w:val="en-US"/>
              </w:rPr>
              <w:t>4</w:t>
            </w:r>
          </w:p>
        </w:tc>
      </w:tr>
      <w:tr w:rsidR="008E6452" w:rsidRPr="0031159A" w14:paraId="277B1C12" w14:textId="77777777" w:rsidTr="00D36294">
        <w:tc>
          <w:tcPr>
            <w:tcW w:w="704" w:type="dxa"/>
          </w:tcPr>
          <w:p w14:paraId="01BB2AD3" w14:textId="0DCB143F" w:rsidR="008E6452" w:rsidRPr="0031159A" w:rsidRDefault="008E6452" w:rsidP="00D36294">
            <w:pPr>
              <w:rPr>
                <w:lang w:val="en-US"/>
              </w:rPr>
            </w:pPr>
            <w:r w:rsidRPr="0031159A">
              <w:rPr>
                <w:lang w:val="en-US"/>
              </w:rPr>
              <w:t>U0</w:t>
            </w:r>
            <w:r w:rsidR="004B2092">
              <w:rPr>
                <w:lang w:val="en-US"/>
              </w:rPr>
              <w:t>5</w:t>
            </w:r>
          </w:p>
        </w:tc>
        <w:tc>
          <w:tcPr>
            <w:tcW w:w="1985" w:type="dxa"/>
          </w:tcPr>
          <w:p w14:paraId="04668B11" w14:textId="0D6BE8C2" w:rsidR="008E6452" w:rsidRPr="0031159A" w:rsidRDefault="008E6452" w:rsidP="00D36294">
            <w:pPr>
              <w:rPr>
                <w:lang w:val="en-US"/>
              </w:rPr>
            </w:pPr>
            <w:r w:rsidRPr="0031159A">
              <w:rPr>
                <w:lang w:val="en-US"/>
              </w:rPr>
              <w:t>Automatic</w:t>
            </w:r>
            <w:r w:rsidR="00196EC3" w:rsidRPr="0031159A">
              <w:rPr>
                <w:lang w:val="en-US"/>
              </w:rPr>
              <w:t xml:space="preserve"> overlay </w:t>
            </w:r>
            <w:r w:rsidR="008A725A" w:rsidRPr="0031159A">
              <w:rPr>
                <w:lang w:val="en-US"/>
              </w:rPr>
              <w:t>initialization</w:t>
            </w:r>
          </w:p>
        </w:tc>
        <w:tc>
          <w:tcPr>
            <w:tcW w:w="5528" w:type="dxa"/>
          </w:tcPr>
          <w:p w14:paraId="6CF1B74F" w14:textId="206FF783" w:rsidR="008E6452" w:rsidRPr="0031159A" w:rsidRDefault="00196EC3" w:rsidP="00D36294">
            <w:pPr>
              <w:rPr>
                <w:lang w:val="en-US"/>
              </w:rPr>
            </w:pPr>
            <w:r w:rsidRPr="0031159A">
              <w:rPr>
                <w:lang w:val="en-US"/>
              </w:rPr>
              <w:t>When a user connects to a page with a video player and overlay, the overlay must automatically anchor itself to the video player, followed by requesting the AWS backend for the relevant overlay and its’ overlay content.</w:t>
            </w:r>
          </w:p>
        </w:tc>
        <w:tc>
          <w:tcPr>
            <w:tcW w:w="1411" w:type="dxa"/>
          </w:tcPr>
          <w:p w14:paraId="10124203" w14:textId="053A4990" w:rsidR="008E6452" w:rsidRPr="0031159A" w:rsidRDefault="0067752F" w:rsidP="00D36294">
            <w:pPr>
              <w:rPr>
                <w:lang w:val="en-US"/>
              </w:rPr>
            </w:pPr>
            <w:r w:rsidRPr="0031159A">
              <w:rPr>
                <w:lang w:val="en-US"/>
              </w:rPr>
              <w:t>F2.1</w:t>
            </w:r>
            <w:r w:rsidR="007C46AB" w:rsidRPr="0031159A">
              <w:rPr>
                <w:lang w:val="en-US"/>
              </w:rPr>
              <w:t>, F</w:t>
            </w:r>
            <w:r w:rsidR="006D1034" w:rsidRPr="0031159A">
              <w:rPr>
                <w:lang w:val="en-US"/>
              </w:rPr>
              <w:t>3</w:t>
            </w:r>
            <w:r w:rsidR="007C46AB" w:rsidRPr="0031159A">
              <w:rPr>
                <w:lang w:val="en-US"/>
              </w:rPr>
              <w:t>.</w:t>
            </w:r>
            <w:r w:rsidR="006D1034" w:rsidRPr="0031159A">
              <w:rPr>
                <w:lang w:val="en-US"/>
              </w:rPr>
              <w:t>3</w:t>
            </w:r>
            <w:r w:rsidR="007C46AB" w:rsidRPr="0031159A">
              <w:rPr>
                <w:lang w:val="en-US"/>
              </w:rPr>
              <w:t>, F3, F</w:t>
            </w:r>
            <w:r w:rsidR="006D1034" w:rsidRPr="0031159A">
              <w:rPr>
                <w:lang w:val="en-US"/>
              </w:rPr>
              <w:t>4</w:t>
            </w:r>
            <w:r w:rsidR="007C46AB" w:rsidRPr="0031159A">
              <w:rPr>
                <w:lang w:val="en-US"/>
              </w:rPr>
              <w:t>, F</w:t>
            </w:r>
            <w:r w:rsidR="006D1034" w:rsidRPr="0031159A">
              <w:rPr>
                <w:lang w:val="en-US"/>
              </w:rPr>
              <w:t>5</w:t>
            </w:r>
          </w:p>
        </w:tc>
      </w:tr>
      <w:tr w:rsidR="00924AB1" w:rsidRPr="0031159A" w14:paraId="2783CC35" w14:textId="77777777" w:rsidTr="00D36294">
        <w:tc>
          <w:tcPr>
            <w:tcW w:w="704" w:type="dxa"/>
          </w:tcPr>
          <w:p w14:paraId="357A85A2" w14:textId="67EE5DE3" w:rsidR="00924AB1" w:rsidRPr="0031159A" w:rsidRDefault="00924AB1" w:rsidP="00D36294">
            <w:pPr>
              <w:rPr>
                <w:lang w:val="en-US"/>
              </w:rPr>
            </w:pPr>
            <w:r w:rsidRPr="0031159A">
              <w:rPr>
                <w:lang w:val="en-US"/>
              </w:rPr>
              <w:t>U0</w:t>
            </w:r>
            <w:r w:rsidR="004B2092">
              <w:rPr>
                <w:lang w:val="en-US"/>
              </w:rPr>
              <w:t>6</w:t>
            </w:r>
          </w:p>
        </w:tc>
        <w:tc>
          <w:tcPr>
            <w:tcW w:w="1985" w:type="dxa"/>
          </w:tcPr>
          <w:p w14:paraId="38656002" w14:textId="2E66D7EE" w:rsidR="00924AB1" w:rsidRPr="0031159A" w:rsidRDefault="007E3D57" w:rsidP="00D36294">
            <w:pPr>
              <w:rPr>
                <w:lang w:val="en-US"/>
              </w:rPr>
            </w:pPr>
            <w:r w:rsidRPr="0031159A">
              <w:rPr>
                <w:lang w:val="en-US"/>
              </w:rPr>
              <w:t>Send overlay content response</w:t>
            </w:r>
          </w:p>
        </w:tc>
        <w:tc>
          <w:tcPr>
            <w:tcW w:w="5528" w:type="dxa"/>
          </w:tcPr>
          <w:p w14:paraId="2421037F" w14:textId="6DA409A5" w:rsidR="00924AB1" w:rsidRPr="0031159A" w:rsidRDefault="00924AB1" w:rsidP="00D36294">
            <w:pPr>
              <w:rPr>
                <w:lang w:val="en-US"/>
              </w:rPr>
            </w:pPr>
            <w:r w:rsidRPr="0031159A">
              <w:rPr>
                <w:lang w:val="en-US"/>
              </w:rPr>
              <w:t xml:space="preserve">When a user has selected their response, they must be able to send it to the </w:t>
            </w:r>
            <w:r w:rsidR="00FA4D79" w:rsidRPr="0031159A">
              <w:rPr>
                <w:lang w:val="en-US"/>
              </w:rPr>
              <w:t xml:space="preserve">AWS </w:t>
            </w:r>
            <w:r w:rsidRPr="0031159A">
              <w:rPr>
                <w:lang w:val="en-US"/>
              </w:rPr>
              <w:t xml:space="preserve">backend, where it will get saved, and the system updates information about </w:t>
            </w:r>
            <w:r w:rsidR="000015FB" w:rsidRPr="0031159A">
              <w:rPr>
                <w:lang w:val="en-US"/>
              </w:rPr>
              <w:t xml:space="preserve">responses for the overlay content, and that </w:t>
            </w:r>
            <w:r w:rsidRPr="0031159A">
              <w:rPr>
                <w:lang w:val="en-US"/>
              </w:rPr>
              <w:t>the user, have given their response to this overlay content</w:t>
            </w:r>
            <w:r w:rsidR="00693948" w:rsidRPr="0031159A">
              <w:rPr>
                <w:lang w:val="en-US"/>
              </w:rPr>
              <w:t>.</w:t>
            </w:r>
          </w:p>
        </w:tc>
        <w:tc>
          <w:tcPr>
            <w:tcW w:w="1411" w:type="dxa"/>
          </w:tcPr>
          <w:p w14:paraId="218FDFA7" w14:textId="5BE9AC9F" w:rsidR="00924AB1" w:rsidRPr="0031159A" w:rsidRDefault="00924AB1" w:rsidP="00D36294">
            <w:pPr>
              <w:rPr>
                <w:lang w:val="en-US"/>
              </w:rPr>
            </w:pPr>
            <w:r w:rsidRPr="0031159A">
              <w:rPr>
                <w:lang w:val="en-US"/>
              </w:rPr>
              <w:t>F</w:t>
            </w:r>
            <w:r w:rsidR="006D1034" w:rsidRPr="0031159A">
              <w:rPr>
                <w:lang w:val="en-US"/>
              </w:rPr>
              <w:t>3</w:t>
            </w:r>
            <w:r w:rsidRPr="0031159A">
              <w:rPr>
                <w:lang w:val="en-US"/>
              </w:rPr>
              <w:t>, F3.</w:t>
            </w:r>
            <w:r w:rsidR="006D1034" w:rsidRPr="0031159A">
              <w:rPr>
                <w:lang w:val="en-US"/>
              </w:rPr>
              <w:t>2</w:t>
            </w:r>
            <w:r w:rsidRPr="0031159A">
              <w:rPr>
                <w:lang w:val="en-US"/>
              </w:rPr>
              <w:t>, F</w:t>
            </w:r>
            <w:r w:rsidR="006D1034" w:rsidRPr="0031159A">
              <w:rPr>
                <w:lang w:val="en-US"/>
              </w:rPr>
              <w:t>4</w:t>
            </w:r>
            <w:r w:rsidRPr="0031159A">
              <w:rPr>
                <w:lang w:val="en-US"/>
              </w:rPr>
              <w:t>, F</w:t>
            </w:r>
            <w:r w:rsidR="0011702D" w:rsidRPr="0031159A">
              <w:rPr>
                <w:lang w:val="en-US"/>
              </w:rPr>
              <w:t>5</w:t>
            </w:r>
          </w:p>
        </w:tc>
      </w:tr>
    </w:tbl>
    <w:p w14:paraId="00EB106F" w14:textId="340F002E" w:rsidR="00765A6A" w:rsidRPr="0031159A" w:rsidRDefault="00765A6A" w:rsidP="00765A6A">
      <w:pPr>
        <w:pStyle w:val="Billedtekst"/>
        <w:rPr>
          <w:sz w:val="20"/>
          <w:szCs w:val="20"/>
          <w:lang w:val="en-US"/>
        </w:rPr>
      </w:pPr>
      <w:bookmarkStart w:id="48" w:name="_Ref121236684"/>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4F34E3">
        <w:rPr>
          <w:noProof/>
          <w:lang w:val="en-US"/>
        </w:rPr>
        <w:t>4</w:t>
      </w:r>
      <w:r w:rsidR="00A8127F" w:rsidRPr="0031159A">
        <w:rPr>
          <w:lang w:val="en-US"/>
        </w:rPr>
        <w:fldChar w:fldCharType="end"/>
      </w:r>
      <w:bookmarkEnd w:id="48"/>
      <w:r w:rsidRPr="0031159A">
        <w:rPr>
          <w:lang w:val="en-US"/>
        </w:rPr>
        <w:t>: Use cases for the system.</w:t>
      </w:r>
    </w:p>
    <w:p w14:paraId="07A16F11" w14:textId="77777777" w:rsidR="00381F6C" w:rsidRPr="0031159A" w:rsidRDefault="00381F6C">
      <w:pPr>
        <w:rPr>
          <w:rFonts w:asciiTheme="majorHAnsi" w:eastAsiaTheme="majorEastAsia" w:hAnsiTheme="majorHAnsi" w:cstheme="majorBidi"/>
          <w:color w:val="1F3763" w:themeColor="accent1" w:themeShade="7F"/>
          <w:lang w:val="en-US"/>
        </w:rPr>
      </w:pPr>
      <w:r w:rsidRPr="0031159A">
        <w:rPr>
          <w:lang w:val="en-US"/>
        </w:rPr>
        <w:br w:type="page"/>
      </w:r>
    </w:p>
    <w:p w14:paraId="00286891" w14:textId="74309A6E" w:rsidR="0062696D" w:rsidRPr="0031159A" w:rsidRDefault="0009744A" w:rsidP="00A675CA">
      <w:pPr>
        <w:pStyle w:val="Overskrift3"/>
        <w:jc w:val="both"/>
        <w:rPr>
          <w:lang w:val="en-US"/>
        </w:rPr>
      </w:pPr>
      <w:bookmarkStart w:id="49" w:name="_Toc121673296"/>
      <w:r w:rsidRPr="0031159A">
        <w:rPr>
          <w:lang w:val="en-US"/>
        </w:rPr>
        <w:lastRenderedPageBreak/>
        <w:t>Use</w:t>
      </w:r>
      <w:r w:rsidR="0062696D" w:rsidRPr="0031159A">
        <w:rPr>
          <w:lang w:val="en-US"/>
        </w:rPr>
        <w:t xml:space="preserve"> </w:t>
      </w:r>
      <w:r w:rsidRPr="0031159A">
        <w:rPr>
          <w:lang w:val="en-US"/>
        </w:rPr>
        <w:t>case diagram</w:t>
      </w:r>
      <w:bookmarkEnd w:id="49"/>
    </w:p>
    <w:p w14:paraId="1D0B6BCF" w14:textId="77777777" w:rsidR="0062696D" w:rsidRPr="0031159A" w:rsidRDefault="0062696D" w:rsidP="00A675CA">
      <w:pPr>
        <w:jc w:val="both"/>
        <w:rPr>
          <w:lang w:val="en-US"/>
        </w:rPr>
      </w:pPr>
      <w:r w:rsidRPr="0031159A">
        <w:rPr>
          <w:lang w:val="en-US"/>
        </w:rPr>
        <w:t>To illustrate the combined functionality of the use cases, provided to the users of the system, a use case diagram was created.</w:t>
      </w:r>
    </w:p>
    <w:p w14:paraId="501BB710" w14:textId="7170D8CD" w:rsidR="0062696D" w:rsidRPr="0031159A" w:rsidRDefault="0062696D" w:rsidP="00A675CA">
      <w:pPr>
        <w:jc w:val="both"/>
        <w:rPr>
          <w:lang w:val="en-US"/>
        </w:rPr>
      </w:pPr>
      <w:r w:rsidRPr="0031159A">
        <w:rPr>
          <w:lang w:val="en-US"/>
        </w:rPr>
        <w:t xml:space="preserve">The diagram depicts the relationship between individual use cases and </w:t>
      </w:r>
      <w:r w:rsidR="004A5CC2" w:rsidRPr="0031159A">
        <w:rPr>
          <w:lang w:val="en-US"/>
        </w:rPr>
        <w:t xml:space="preserve">primary actors, </w:t>
      </w:r>
      <w:r w:rsidR="00E8084D" w:rsidRPr="0031159A">
        <w:rPr>
          <w:lang w:val="en-US"/>
        </w:rPr>
        <w:t>“</w:t>
      </w:r>
      <w:r w:rsidR="004A5CC2" w:rsidRPr="0031159A">
        <w:rPr>
          <w:lang w:val="en-US"/>
        </w:rPr>
        <w:t>TV 2 Fyn employee</w:t>
      </w:r>
      <w:r w:rsidR="00E8084D" w:rsidRPr="0031159A">
        <w:rPr>
          <w:lang w:val="en-US"/>
        </w:rPr>
        <w:t>”</w:t>
      </w:r>
      <w:r w:rsidR="004A5CC2" w:rsidRPr="0031159A">
        <w:rPr>
          <w:lang w:val="en-US"/>
        </w:rPr>
        <w:t xml:space="preserve"> and </w:t>
      </w:r>
      <w:r w:rsidR="00E8084D" w:rsidRPr="0031159A">
        <w:rPr>
          <w:lang w:val="en-US"/>
        </w:rPr>
        <w:t>“</w:t>
      </w:r>
      <w:r w:rsidR="004A5CC2" w:rsidRPr="0031159A">
        <w:rPr>
          <w:lang w:val="en-US"/>
        </w:rPr>
        <w:t>User</w:t>
      </w:r>
      <w:r w:rsidR="00E8084D" w:rsidRPr="0031159A">
        <w:rPr>
          <w:lang w:val="en-US"/>
        </w:rPr>
        <w:t>”</w:t>
      </w:r>
      <w:r w:rsidR="004A5CC2" w:rsidRPr="0031159A">
        <w:rPr>
          <w:lang w:val="en-US"/>
        </w:rPr>
        <w:t>,</w:t>
      </w:r>
      <w:r w:rsidRPr="0031159A">
        <w:rPr>
          <w:lang w:val="en-US"/>
        </w:rPr>
        <w:t xml:space="preserve"> alongside with </w:t>
      </w:r>
      <w:r w:rsidR="004A5CC2" w:rsidRPr="0031159A">
        <w:rPr>
          <w:lang w:val="en-US"/>
        </w:rPr>
        <w:t xml:space="preserve">secondary actors, </w:t>
      </w:r>
      <w:r w:rsidR="00E8084D" w:rsidRPr="0031159A">
        <w:rPr>
          <w:lang w:val="en-US"/>
        </w:rPr>
        <w:t>“</w:t>
      </w:r>
      <w:r w:rsidR="004A5CC2" w:rsidRPr="0031159A">
        <w:rPr>
          <w:lang w:val="en-US"/>
        </w:rPr>
        <w:t>User database</w:t>
      </w:r>
      <w:r w:rsidR="00E8084D" w:rsidRPr="0031159A">
        <w:rPr>
          <w:lang w:val="en-US"/>
        </w:rPr>
        <w:t>”</w:t>
      </w:r>
      <w:r w:rsidR="004A5CC2" w:rsidRPr="0031159A">
        <w:rPr>
          <w:lang w:val="en-US"/>
        </w:rPr>
        <w:t xml:space="preserve">, </w:t>
      </w:r>
      <w:r w:rsidR="00E8084D" w:rsidRPr="0031159A">
        <w:rPr>
          <w:lang w:val="en-US"/>
        </w:rPr>
        <w:t>“</w:t>
      </w:r>
      <w:r w:rsidR="004A5CC2" w:rsidRPr="0031159A">
        <w:rPr>
          <w:lang w:val="en-US"/>
        </w:rPr>
        <w:t>Overlay database</w:t>
      </w:r>
      <w:r w:rsidR="00E8084D" w:rsidRPr="0031159A">
        <w:rPr>
          <w:lang w:val="en-US"/>
        </w:rPr>
        <w:t>”</w:t>
      </w:r>
      <w:r w:rsidRPr="0031159A">
        <w:rPr>
          <w:lang w:val="en-US"/>
        </w:rPr>
        <w:t xml:space="preserve"> and </w:t>
      </w:r>
      <w:r w:rsidR="00E8084D" w:rsidRPr="0031159A">
        <w:rPr>
          <w:lang w:val="en-US"/>
        </w:rPr>
        <w:t>“</w:t>
      </w:r>
      <w:r w:rsidR="004A5CC2" w:rsidRPr="0031159A">
        <w:rPr>
          <w:lang w:val="en-US"/>
        </w:rPr>
        <w:t>R</w:t>
      </w:r>
      <w:r w:rsidRPr="0031159A">
        <w:rPr>
          <w:lang w:val="en-US"/>
        </w:rPr>
        <w:t>elevant overlay users</w:t>
      </w:r>
      <w:r w:rsidR="00E8084D" w:rsidRPr="0031159A">
        <w:rPr>
          <w:lang w:val="en-US"/>
        </w:rPr>
        <w:t>”</w:t>
      </w:r>
      <w:r w:rsidRPr="0031159A">
        <w:rPr>
          <w:lang w:val="en-US"/>
        </w:rPr>
        <w:t>, which is a general depiction of users who</w:t>
      </w:r>
      <w:r w:rsidR="00E05B3F" w:rsidRPr="0031159A">
        <w:rPr>
          <w:lang w:val="en-US"/>
        </w:rPr>
        <w:t xml:space="preserve"> are</w:t>
      </w:r>
      <w:r w:rsidRPr="0031159A">
        <w:rPr>
          <w:lang w:val="en-US"/>
        </w:rPr>
        <w:t xml:space="preserve"> </w:t>
      </w:r>
      <w:r w:rsidR="00E05B3F" w:rsidRPr="0031159A">
        <w:rPr>
          <w:lang w:val="en-US"/>
        </w:rPr>
        <w:t>eligible for triggering of overlay content.</w:t>
      </w:r>
    </w:p>
    <w:p w14:paraId="5E1D0EF0" w14:textId="37070C3A" w:rsidR="00765A6A" w:rsidRPr="0031159A" w:rsidRDefault="00007560" w:rsidP="00765A6A">
      <w:pPr>
        <w:keepNext/>
        <w:rPr>
          <w:lang w:val="en-US"/>
        </w:rPr>
      </w:pPr>
      <w:r>
        <w:rPr>
          <w:noProof/>
          <w:lang w:val="en-US"/>
        </w:rPr>
        <w:drawing>
          <wp:inline distT="0" distB="0" distL="0" distR="0" wp14:anchorId="246CF081" wp14:editId="28305828">
            <wp:extent cx="6120130" cy="6338570"/>
            <wp:effectExtent l="0" t="0" r="127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pic:cNvPicPr/>
                  </pic:nvPicPr>
                  <pic:blipFill>
                    <a:blip r:embed="rId12">
                      <a:extLst>
                        <a:ext uri="{28A0092B-C50C-407E-A947-70E740481C1C}">
                          <a14:useLocalDpi xmlns:a14="http://schemas.microsoft.com/office/drawing/2010/main" val="0"/>
                        </a:ext>
                      </a:extLst>
                    </a:blip>
                    <a:stretch>
                      <a:fillRect/>
                    </a:stretch>
                  </pic:blipFill>
                  <pic:spPr>
                    <a:xfrm>
                      <a:off x="0" y="0"/>
                      <a:ext cx="6120130" cy="6338570"/>
                    </a:xfrm>
                    <a:prstGeom prst="rect">
                      <a:avLst/>
                    </a:prstGeom>
                  </pic:spPr>
                </pic:pic>
              </a:graphicData>
            </a:graphic>
          </wp:inline>
        </w:drawing>
      </w:r>
    </w:p>
    <w:p w14:paraId="5A86EE6C" w14:textId="6C939D50" w:rsidR="00463295" w:rsidRPr="0031159A" w:rsidRDefault="00765A6A" w:rsidP="00BC2CB7">
      <w:pPr>
        <w:pStyle w:val="Billedtekst"/>
        <w:rPr>
          <w:lang w:val="en-US"/>
        </w:rPr>
      </w:pPr>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F3354B">
        <w:rPr>
          <w:noProof/>
          <w:lang w:val="en-US"/>
        </w:rPr>
        <w:t>1</w:t>
      </w:r>
      <w:r w:rsidRPr="0031159A">
        <w:rPr>
          <w:lang w:val="en-US"/>
        </w:rPr>
        <w:fldChar w:fldCharType="end"/>
      </w:r>
      <w:r w:rsidRPr="0031159A">
        <w:rPr>
          <w:lang w:val="en-US"/>
        </w:rPr>
        <w:t>: Use case diagram for the system.</w:t>
      </w:r>
      <w:r w:rsidR="00463295" w:rsidRPr="0031159A">
        <w:rPr>
          <w:lang w:val="en-US"/>
        </w:rPr>
        <w:br w:type="page"/>
      </w:r>
    </w:p>
    <w:p w14:paraId="45493A4F" w14:textId="10A08B6D" w:rsidR="00463295" w:rsidRPr="0031159A" w:rsidRDefault="00463295" w:rsidP="00463295">
      <w:pPr>
        <w:pStyle w:val="Overskrift1"/>
        <w:rPr>
          <w:lang w:val="en-US"/>
        </w:rPr>
      </w:pPr>
      <w:bookmarkStart w:id="50" w:name="_Toc121673297"/>
      <w:r w:rsidRPr="0031159A">
        <w:rPr>
          <w:lang w:val="en-US"/>
        </w:rPr>
        <w:lastRenderedPageBreak/>
        <w:t>Design</w:t>
      </w:r>
      <w:bookmarkEnd w:id="50"/>
    </w:p>
    <w:p w14:paraId="7A118BE4" w14:textId="41676F7E" w:rsidR="00463295" w:rsidRPr="0031159A" w:rsidRDefault="00A37188" w:rsidP="00463295">
      <w:pPr>
        <w:pStyle w:val="Overskrift2"/>
        <w:rPr>
          <w:lang w:val="en-US"/>
        </w:rPr>
      </w:pPr>
      <w:bookmarkStart w:id="51" w:name="_Toc121673298"/>
      <w:r w:rsidRPr="0031159A">
        <w:rPr>
          <w:lang w:val="en-US"/>
        </w:rPr>
        <w:t>Software architecture</w:t>
      </w:r>
      <w:bookmarkEnd w:id="51"/>
    </w:p>
    <w:p w14:paraId="7D8ECF8F" w14:textId="77777777" w:rsidR="00203008" w:rsidRPr="0031159A" w:rsidRDefault="00203008" w:rsidP="00203008">
      <w:pPr>
        <w:keepNext/>
        <w:rPr>
          <w:lang w:val="en-US"/>
        </w:rPr>
      </w:pPr>
      <w:r w:rsidRPr="0031159A">
        <w:rPr>
          <w:noProof/>
          <w:lang w:val="en-US"/>
        </w:rPr>
        <w:drawing>
          <wp:inline distT="0" distB="0" distL="0" distR="0" wp14:anchorId="0CEB1EEB" wp14:editId="6A3026B2">
            <wp:extent cx="6120130" cy="2902868"/>
            <wp:effectExtent l="0" t="0" r="127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3" cstate="print">
                      <a:extLst>
                        <a:ext uri="{28A0092B-C50C-407E-A947-70E740481C1C}">
                          <a14:useLocalDpi xmlns:a14="http://schemas.microsoft.com/office/drawing/2010/main" val="0"/>
                        </a:ext>
                      </a:extLst>
                    </a:blip>
                    <a:srcRect l="66" r="66"/>
                    <a:stretch>
                      <a:fillRect/>
                    </a:stretch>
                  </pic:blipFill>
                  <pic:spPr bwMode="auto">
                    <a:xfrm>
                      <a:off x="0" y="0"/>
                      <a:ext cx="6120130" cy="2902868"/>
                    </a:xfrm>
                    <a:prstGeom prst="rect">
                      <a:avLst/>
                    </a:prstGeom>
                    <a:ln>
                      <a:noFill/>
                    </a:ln>
                    <a:extLst>
                      <a:ext uri="{53640926-AAD7-44D8-BBD7-CCE9431645EC}">
                        <a14:shadowObscured xmlns:a14="http://schemas.microsoft.com/office/drawing/2010/main"/>
                      </a:ext>
                    </a:extLst>
                  </pic:spPr>
                </pic:pic>
              </a:graphicData>
            </a:graphic>
          </wp:inline>
        </w:drawing>
      </w:r>
    </w:p>
    <w:p w14:paraId="382D0B52" w14:textId="07D563B5" w:rsidR="008C024F" w:rsidRPr="0031159A" w:rsidRDefault="00203008" w:rsidP="00203008">
      <w:pPr>
        <w:pStyle w:val="Billedtekst"/>
        <w:rPr>
          <w:lang w:val="en-US"/>
        </w:rPr>
      </w:pPr>
      <w:bookmarkStart w:id="52" w:name="_Ref121235011"/>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F3354B">
        <w:rPr>
          <w:noProof/>
          <w:lang w:val="en-US"/>
        </w:rPr>
        <w:t>2</w:t>
      </w:r>
      <w:r w:rsidRPr="0031159A">
        <w:rPr>
          <w:lang w:val="en-US"/>
        </w:rPr>
        <w:fldChar w:fldCharType="end"/>
      </w:r>
      <w:bookmarkEnd w:id="52"/>
      <w:r w:rsidRPr="0031159A">
        <w:rPr>
          <w:lang w:val="en-US"/>
        </w:rPr>
        <w:t>: Deployment diagram of system</w:t>
      </w:r>
    </w:p>
    <w:p w14:paraId="5F78BBAB" w14:textId="7B6A263A" w:rsidR="00E9712B" w:rsidRPr="0031159A" w:rsidRDefault="00281BEE" w:rsidP="00A675CA">
      <w:pPr>
        <w:jc w:val="both"/>
        <w:rPr>
          <w:lang w:val="en-US"/>
        </w:rPr>
      </w:pPr>
      <w:r w:rsidRPr="0031159A">
        <w:rPr>
          <w:lang w:val="en-US"/>
        </w:rPr>
        <w:t>The deployment diagram</w:t>
      </w:r>
      <w:r w:rsidR="0083248B" w:rsidRPr="0031159A">
        <w:rPr>
          <w:lang w:val="en-US"/>
        </w:rPr>
        <w:t xml:space="preserve"> </w:t>
      </w:r>
      <w:r w:rsidR="0083248B" w:rsidRPr="0031159A">
        <w:rPr>
          <w:lang w:val="en-US"/>
        </w:rPr>
        <w:t xml:space="preserve">(see </w:t>
      </w:r>
      <w:r w:rsidR="0083248B" w:rsidRPr="0031159A">
        <w:rPr>
          <w:lang w:val="en-US"/>
        </w:rPr>
        <w:fldChar w:fldCharType="begin"/>
      </w:r>
      <w:r w:rsidR="0083248B" w:rsidRPr="0031159A">
        <w:rPr>
          <w:lang w:val="en-US"/>
        </w:rPr>
        <w:instrText xml:space="preserve"> REF _Ref121235011 \h </w:instrText>
      </w:r>
      <w:r w:rsidR="0083248B" w:rsidRPr="0031159A">
        <w:rPr>
          <w:lang w:val="en-US"/>
        </w:rPr>
      </w:r>
      <w:r w:rsidR="0083248B" w:rsidRPr="0031159A">
        <w:rPr>
          <w:lang w:val="en-US"/>
        </w:rPr>
        <w:instrText xml:space="preserve"> \* MERGEFORMAT </w:instrText>
      </w:r>
      <w:r w:rsidR="0083248B" w:rsidRPr="0031159A">
        <w:rPr>
          <w:lang w:val="en-US"/>
        </w:rPr>
        <w:fldChar w:fldCharType="separate"/>
      </w:r>
      <w:r w:rsidR="004F34E3" w:rsidRPr="0031159A">
        <w:rPr>
          <w:lang w:val="en-US"/>
        </w:rPr>
        <w:t xml:space="preserve">Figure </w:t>
      </w:r>
      <w:r w:rsidR="004F34E3">
        <w:rPr>
          <w:noProof/>
          <w:lang w:val="en-US"/>
        </w:rPr>
        <w:t>2</w:t>
      </w:r>
      <w:r w:rsidR="0083248B" w:rsidRPr="0031159A">
        <w:rPr>
          <w:lang w:val="en-US"/>
        </w:rPr>
        <w:fldChar w:fldCharType="end"/>
      </w:r>
      <w:r w:rsidR="0083248B" w:rsidRPr="0031159A">
        <w:rPr>
          <w:lang w:val="en-US"/>
        </w:rPr>
        <w:t>)</w:t>
      </w:r>
      <w:r w:rsidR="0083248B" w:rsidRPr="0031159A">
        <w:rPr>
          <w:lang w:val="en-US"/>
        </w:rPr>
        <w:t xml:space="preserve"> </w:t>
      </w:r>
      <w:r w:rsidR="00203008" w:rsidRPr="0031159A">
        <w:rPr>
          <w:lang w:val="en-US"/>
        </w:rPr>
        <w:t>represents how the software architecture has been envisioned and thereby how it has been designed, alongside with which of the different parts of the system, that interacts with each other.</w:t>
      </w:r>
      <w:r w:rsidR="00E9712B" w:rsidRPr="0031159A">
        <w:rPr>
          <w:lang w:val="en-US"/>
        </w:rPr>
        <w:t xml:space="preserve"> The colors selected for the deployment diagram, has no meaning, and have solely been selected so that it is easier to distinguish between parts.</w:t>
      </w:r>
    </w:p>
    <w:p w14:paraId="646790D2" w14:textId="77777777" w:rsidR="005D47EA" w:rsidRPr="0031159A" w:rsidRDefault="005D47EA" w:rsidP="00A675CA">
      <w:pPr>
        <w:jc w:val="both"/>
        <w:rPr>
          <w:lang w:val="en-US"/>
        </w:rPr>
      </w:pPr>
    </w:p>
    <w:p w14:paraId="7115FF9D" w14:textId="0B1BC7E4" w:rsidR="0051756D" w:rsidRPr="0031159A" w:rsidRDefault="0051756D" w:rsidP="00A675CA">
      <w:pPr>
        <w:jc w:val="both"/>
        <w:rPr>
          <w:lang w:val="en-US"/>
        </w:rPr>
      </w:pPr>
      <w:r w:rsidRPr="0031159A">
        <w:rPr>
          <w:lang w:val="en-US"/>
        </w:rPr>
        <w:t xml:space="preserve">The deployment diagram is designed as if the </w:t>
      </w:r>
      <w:r w:rsidRPr="0031159A">
        <w:rPr>
          <w:i/>
          <w:iCs/>
          <w:lang w:val="en-US"/>
        </w:rPr>
        <w:t>Overlay</w:t>
      </w:r>
      <w:r w:rsidRPr="0031159A">
        <w:rPr>
          <w:lang w:val="en-US"/>
        </w:rPr>
        <w:t xml:space="preserve"> and </w:t>
      </w:r>
      <w:r w:rsidRPr="0031159A">
        <w:rPr>
          <w:i/>
          <w:iCs/>
          <w:lang w:val="en-US"/>
        </w:rPr>
        <w:t>Control center</w:t>
      </w:r>
      <w:r w:rsidRPr="0031159A">
        <w:rPr>
          <w:lang w:val="en-US"/>
        </w:rPr>
        <w:t xml:space="preserve"> runs</w:t>
      </w:r>
      <w:r w:rsidR="00E44325" w:rsidRPr="0031159A">
        <w:rPr>
          <w:lang w:val="en-US"/>
        </w:rPr>
        <w:t xml:space="preserve"> on</w:t>
      </w:r>
      <w:r w:rsidRPr="0031159A">
        <w:rPr>
          <w:lang w:val="en-US"/>
        </w:rPr>
        <w:t xml:space="preserve"> two different machines, this however</w:t>
      </w:r>
      <w:r w:rsidR="005D47EA" w:rsidRPr="0031159A">
        <w:rPr>
          <w:lang w:val="en-US"/>
        </w:rPr>
        <w:t>,</w:t>
      </w:r>
      <w:r w:rsidRPr="0031159A">
        <w:rPr>
          <w:lang w:val="en-US"/>
        </w:rPr>
        <w:t xml:space="preserve"> does </w:t>
      </w:r>
      <w:r w:rsidR="005D47EA" w:rsidRPr="0031159A">
        <w:rPr>
          <w:lang w:val="en-US"/>
        </w:rPr>
        <w:t xml:space="preserve">not </w:t>
      </w:r>
      <w:r w:rsidRPr="0031159A">
        <w:rPr>
          <w:lang w:val="en-US"/>
        </w:rPr>
        <w:t xml:space="preserve">mean that this is a requirement, and </w:t>
      </w:r>
      <w:r w:rsidR="005D47EA" w:rsidRPr="0031159A">
        <w:rPr>
          <w:lang w:val="en-US"/>
        </w:rPr>
        <w:t xml:space="preserve">the system has been tested with three separate computers running, where two ran the </w:t>
      </w:r>
      <w:r w:rsidR="005D47EA" w:rsidRPr="0031159A">
        <w:rPr>
          <w:i/>
          <w:iCs/>
          <w:lang w:val="en-US"/>
        </w:rPr>
        <w:t>Overlay</w:t>
      </w:r>
      <w:r w:rsidR="005D47EA" w:rsidRPr="0031159A">
        <w:rPr>
          <w:lang w:val="en-US"/>
        </w:rPr>
        <w:t xml:space="preserve">, and one ran the </w:t>
      </w:r>
      <w:r w:rsidR="005D47EA" w:rsidRPr="0031159A">
        <w:rPr>
          <w:i/>
          <w:iCs/>
          <w:lang w:val="en-US"/>
        </w:rPr>
        <w:t>Control center</w:t>
      </w:r>
      <w:r w:rsidR="005D47EA" w:rsidRPr="0031159A">
        <w:rPr>
          <w:lang w:val="en-US"/>
        </w:rPr>
        <w:t>.</w:t>
      </w:r>
    </w:p>
    <w:p w14:paraId="6329215F" w14:textId="451199E3" w:rsidR="00A675CA" w:rsidRPr="0031159A" w:rsidRDefault="00A675CA" w:rsidP="00A675CA">
      <w:pPr>
        <w:jc w:val="both"/>
        <w:rPr>
          <w:lang w:val="en-US"/>
        </w:rPr>
      </w:pPr>
    </w:p>
    <w:p w14:paraId="4F497939" w14:textId="6EB0F91A" w:rsidR="00A675CA" w:rsidRPr="0031159A" w:rsidRDefault="0083248B" w:rsidP="00A675CA">
      <w:pPr>
        <w:jc w:val="both"/>
        <w:rPr>
          <w:lang w:val="en-US"/>
        </w:rPr>
      </w:pPr>
      <w:r w:rsidRPr="0031159A">
        <w:rPr>
          <w:lang w:val="en-US"/>
        </w:rPr>
        <w:t xml:space="preserve">To start with the </w:t>
      </w:r>
      <w:r w:rsidR="004A2F18" w:rsidRPr="0031159A">
        <w:rPr>
          <w:i/>
          <w:iCs/>
          <w:lang w:val="en-US"/>
        </w:rPr>
        <w:t>U</w:t>
      </w:r>
      <w:r w:rsidRPr="0031159A">
        <w:rPr>
          <w:i/>
          <w:iCs/>
          <w:lang w:val="en-US"/>
        </w:rPr>
        <w:t>ser</w:t>
      </w:r>
      <w:r w:rsidRPr="0031159A">
        <w:rPr>
          <w:lang w:val="en-US"/>
        </w:rPr>
        <w:t xml:space="preserve"> connects to a page containing the </w:t>
      </w:r>
      <w:r w:rsidR="004A2F18" w:rsidRPr="0031159A">
        <w:rPr>
          <w:i/>
          <w:iCs/>
          <w:lang w:val="en-US"/>
        </w:rPr>
        <w:t>O</w:t>
      </w:r>
      <w:r w:rsidRPr="0031159A">
        <w:rPr>
          <w:i/>
          <w:iCs/>
          <w:lang w:val="en-US"/>
        </w:rPr>
        <w:t>verlay</w:t>
      </w:r>
      <w:r w:rsidRPr="0031159A">
        <w:rPr>
          <w:lang w:val="en-US"/>
        </w:rPr>
        <w:t xml:space="preserve">, then the </w:t>
      </w:r>
      <w:r w:rsidR="004A2F18" w:rsidRPr="0031159A">
        <w:rPr>
          <w:i/>
          <w:iCs/>
          <w:lang w:val="en-US"/>
        </w:rPr>
        <w:t>O</w:t>
      </w:r>
      <w:r w:rsidRPr="0031159A">
        <w:rPr>
          <w:i/>
          <w:iCs/>
          <w:lang w:val="en-US"/>
        </w:rPr>
        <w:t>verlay</w:t>
      </w:r>
      <w:r w:rsidRPr="0031159A">
        <w:rPr>
          <w:lang w:val="en-US"/>
        </w:rPr>
        <w:t xml:space="preserve"> for the user connects to the Amazon API Gateway</w:t>
      </w:r>
      <w:r w:rsidR="008855D5" w:rsidRPr="0031159A">
        <w:rPr>
          <w:lang w:val="en-US"/>
        </w:rPr>
        <w:t xml:space="preserve">, by the use of the </w:t>
      </w:r>
      <w:r w:rsidR="008855D5" w:rsidRPr="0031159A">
        <w:rPr>
          <w:i/>
          <w:iCs/>
          <w:lang w:val="en-US"/>
        </w:rPr>
        <w:t>$connect</w:t>
      </w:r>
      <w:r w:rsidR="008855D5" w:rsidRPr="0031159A">
        <w:rPr>
          <w:lang w:val="en-US"/>
        </w:rPr>
        <w:t xml:space="preserve"> route</w:t>
      </w:r>
      <w:r w:rsidRPr="0031159A">
        <w:rPr>
          <w:lang w:val="en-US"/>
        </w:rPr>
        <w:t xml:space="preserve"> </w:t>
      </w:r>
      <w:r w:rsidR="00915E02" w:rsidRPr="0031159A">
        <w:rPr>
          <w:lang w:val="en-US"/>
        </w:rPr>
        <w:t>with</w:t>
      </w:r>
      <w:r w:rsidRPr="0031159A">
        <w:rPr>
          <w:lang w:val="en-US"/>
        </w:rPr>
        <w:t xml:space="preserve"> a WebSocket connection, enabling a two-way communication, after the user has connected, the overlay sends the value of the cookie used to identify the user, through the Amazon API Gateway</w:t>
      </w:r>
      <w:r w:rsidR="008855D5" w:rsidRPr="0031159A">
        <w:rPr>
          <w:lang w:val="en-US"/>
        </w:rPr>
        <w:t xml:space="preserve"> with the </w:t>
      </w:r>
      <w:r w:rsidR="008855D5" w:rsidRPr="0031159A">
        <w:rPr>
          <w:i/>
          <w:iCs/>
          <w:lang w:val="en-US"/>
        </w:rPr>
        <w:t>checkOverlayCookieId</w:t>
      </w:r>
      <w:r w:rsidR="008855D5" w:rsidRPr="0031159A">
        <w:rPr>
          <w:lang w:val="en-US"/>
        </w:rPr>
        <w:t xml:space="preserve"> route, this invokes the </w:t>
      </w:r>
      <w:r w:rsidR="008855D5" w:rsidRPr="0031159A">
        <w:rPr>
          <w:i/>
          <w:iCs/>
          <w:lang w:val="en-US"/>
        </w:rPr>
        <w:t>overlay-id-checker-handler.js</w:t>
      </w:r>
      <w:r w:rsidR="008855D5" w:rsidRPr="0031159A">
        <w:rPr>
          <w:lang w:val="en-US"/>
        </w:rPr>
        <w:t xml:space="preserve"> component, which sends back an appropriate response to the user depending on whether the user exists in the database. When the overlay has received a response, the </w:t>
      </w:r>
      <w:r w:rsidR="008855D5" w:rsidRPr="0031159A">
        <w:rPr>
          <w:i/>
          <w:iCs/>
          <w:lang w:val="en-US"/>
        </w:rPr>
        <w:t>getOverlayContent</w:t>
      </w:r>
      <w:r w:rsidR="007932A3" w:rsidRPr="0031159A">
        <w:rPr>
          <w:lang w:val="en-US"/>
        </w:rPr>
        <w:t xml:space="preserve"> route</w:t>
      </w:r>
      <w:r w:rsidR="008855D5" w:rsidRPr="0031159A">
        <w:rPr>
          <w:lang w:val="en-US"/>
        </w:rPr>
        <w:t xml:space="preserve"> is requested, which in turn invokes the </w:t>
      </w:r>
      <w:r w:rsidR="008855D5" w:rsidRPr="0031159A">
        <w:rPr>
          <w:i/>
          <w:iCs/>
          <w:lang w:val="en-US"/>
        </w:rPr>
        <w:t>overlay-handler.js</w:t>
      </w:r>
      <w:r w:rsidR="004A2F18" w:rsidRPr="0031159A">
        <w:rPr>
          <w:lang w:val="en-US"/>
        </w:rPr>
        <w:t xml:space="preserve"> component</w:t>
      </w:r>
      <w:r w:rsidR="008855D5" w:rsidRPr="0031159A">
        <w:rPr>
          <w:lang w:val="en-US"/>
        </w:rPr>
        <w:t xml:space="preserve">, that either sends back an error response or the overlay content </w:t>
      </w:r>
      <w:r w:rsidR="004A2F18" w:rsidRPr="0031159A">
        <w:rPr>
          <w:lang w:val="en-US"/>
        </w:rPr>
        <w:t xml:space="preserve">for the </w:t>
      </w:r>
      <w:r w:rsidR="008855D5" w:rsidRPr="0031159A">
        <w:rPr>
          <w:lang w:val="en-US"/>
        </w:rPr>
        <w:t xml:space="preserve">requested overlay, depending on the body of the request from the user. Following the response from the </w:t>
      </w:r>
      <w:r w:rsidR="008855D5" w:rsidRPr="0031159A">
        <w:rPr>
          <w:i/>
          <w:iCs/>
          <w:lang w:val="en-US"/>
        </w:rPr>
        <w:t>getOverlayContent</w:t>
      </w:r>
      <w:r w:rsidR="008855D5" w:rsidRPr="0031159A">
        <w:rPr>
          <w:lang w:val="en-US"/>
        </w:rPr>
        <w:t xml:space="preserve"> request, the </w:t>
      </w:r>
      <w:r w:rsidR="004A2F18" w:rsidRPr="0031159A">
        <w:rPr>
          <w:i/>
          <w:iCs/>
          <w:lang w:val="en-US"/>
        </w:rPr>
        <w:t>O</w:t>
      </w:r>
      <w:r w:rsidR="008855D5" w:rsidRPr="0031159A">
        <w:rPr>
          <w:i/>
          <w:iCs/>
          <w:lang w:val="en-US"/>
        </w:rPr>
        <w:t>verlay</w:t>
      </w:r>
      <w:r w:rsidR="008855D5" w:rsidRPr="0031159A">
        <w:rPr>
          <w:lang w:val="en-US"/>
        </w:rPr>
        <w:t xml:space="preserve"> loads in the response data, and the </w:t>
      </w:r>
      <w:r w:rsidR="004A2F18" w:rsidRPr="0031159A">
        <w:rPr>
          <w:i/>
          <w:iCs/>
          <w:lang w:val="en-US"/>
        </w:rPr>
        <w:t>Overlay</w:t>
      </w:r>
      <w:r w:rsidR="004A2F18" w:rsidRPr="0031159A">
        <w:rPr>
          <w:lang w:val="en-US"/>
        </w:rPr>
        <w:t xml:space="preserve"> is then ready to get triggered.</w:t>
      </w:r>
    </w:p>
    <w:p w14:paraId="16513BB5" w14:textId="77777777" w:rsidR="00365653" w:rsidRPr="0031159A" w:rsidRDefault="00365653" w:rsidP="00A675CA">
      <w:pPr>
        <w:jc w:val="both"/>
        <w:rPr>
          <w:lang w:val="en-US"/>
        </w:rPr>
      </w:pPr>
    </w:p>
    <w:p w14:paraId="6CE237D9" w14:textId="77777777" w:rsidR="00A05A1E" w:rsidRPr="0031159A" w:rsidRDefault="004A2F18" w:rsidP="00A675CA">
      <w:pPr>
        <w:jc w:val="both"/>
        <w:rPr>
          <w:lang w:val="en-US"/>
        </w:rPr>
      </w:pPr>
      <w:r w:rsidRPr="0031159A">
        <w:rPr>
          <w:lang w:val="en-US"/>
        </w:rPr>
        <w:t xml:space="preserve">For the triggering of the </w:t>
      </w:r>
      <w:r w:rsidRPr="0031159A">
        <w:rPr>
          <w:i/>
          <w:iCs/>
          <w:lang w:val="en-US"/>
        </w:rPr>
        <w:t>Overlay</w:t>
      </w:r>
      <w:r w:rsidRPr="0031159A">
        <w:rPr>
          <w:lang w:val="en-US"/>
        </w:rPr>
        <w:t xml:space="preserve"> to happen, a </w:t>
      </w:r>
      <w:r w:rsidRPr="0031159A">
        <w:rPr>
          <w:i/>
          <w:iCs/>
          <w:lang w:val="en-US"/>
        </w:rPr>
        <w:t>TV 2 Fyn employee</w:t>
      </w:r>
      <w:r w:rsidRPr="0031159A">
        <w:rPr>
          <w:lang w:val="en-US"/>
        </w:rPr>
        <w:t xml:space="preserve"> needs to access the </w:t>
      </w:r>
      <w:r w:rsidRPr="0031159A">
        <w:rPr>
          <w:i/>
          <w:iCs/>
          <w:lang w:val="en-US"/>
        </w:rPr>
        <w:t>Control center</w:t>
      </w:r>
      <w:r w:rsidRPr="0031159A">
        <w:rPr>
          <w:lang w:val="en-US"/>
        </w:rPr>
        <w:t xml:space="preserve">, when the </w:t>
      </w:r>
      <w:r w:rsidRPr="0031159A">
        <w:rPr>
          <w:i/>
          <w:iCs/>
          <w:lang w:val="en-US"/>
        </w:rPr>
        <w:t>Control center</w:t>
      </w:r>
      <w:r w:rsidRPr="0031159A">
        <w:rPr>
          <w:lang w:val="en-US"/>
        </w:rPr>
        <w:t xml:space="preserve"> site has been loaded, it connects to the Amazon API Gateway, just like the </w:t>
      </w:r>
      <w:r w:rsidRPr="0031159A">
        <w:rPr>
          <w:i/>
          <w:iCs/>
          <w:lang w:val="en-US"/>
        </w:rPr>
        <w:t>Overlay</w:t>
      </w:r>
      <w:r w:rsidRPr="0031159A">
        <w:rPr>
          <w:lang w:val="en-US"/>
        </w:rPr>
        <w:t xml:space="preserve"> with the “$connect” route,</w:t>
      </w:r>
      <w:r w:rsidR="00915E02" w:rsidRPr="0031159A">
        <w:rPr>
          <w:lang w:val="en-US"/>
        </w:rPr>
        <w:t xml:space="preserve"> following a successful</w:t>
      </w:r>
      <w:r w:rsidR="00365653" w:rsidRPr="0031159A">
        <w:rPr>
          <w:lang w:val="en-US"/>
        </w:rPr>
        <w:t xml:space="preserve"> </w:t>
      </w:r>
      <w:r w:rsidR="00915E02" w:rsidRPr="0031159A">
        <w:rPr>
          <w:lang w:val="en-US"/>
        </w:rPr>
        <w:t xml:space="preserve">connection, the </w:t>
      </w:r>
      <w:r w:rsidR="00915E02" w:rsidRPr="0031159A">
        <w:rPr>
          <w:i/>
          <w:iCs/>
          <w:lang w:val="en-US"/>
        </w:rPr>
        <w:t>Control center</w:t>
      </w:r>
      <w:r w:rsidR="00915E02" w:rsidRPr="0031159A">
        <w:rPr>
          <w:lang w:val="en-US"/>
        </w:rPr>
        <w:t xml:space="preserve"> sends a request to the </w:t>
      </w:r>
      <w:r w:rsidR="00915E02" w:rsidRPr="0031159A">
        <w:rPr>
          <w:i/>
          <w:iCs/>
          <w:lang w:val="en-US"/>
        </w:rPr>
        <w:t>getOverlays</w:t>
      </w:r>
      <w:r w:rsidR="00550B46" w:rsidRPr="0031159A">
        <w:rPr>
          <w:lang w:val="en-US"/>
        </w:rPr>
        <w:t xml:space="preserve"> route</w:t>
      </w:r>
      <w:r w:rsidR="00365653" w:rsidRPr="0031159A">
        <w:rPr>
          <w:lang w:val="en-US"/>
        </w:rPr>
        <w:t xml:space="preserve"> which invokes the </w:t>
      </w:r>
      <w:r w:rsidR="00365653" w:rsidRPr="0031159A">
        <w:rPr>
          <w:i/>
          <w:iCs/>
          <w:lang w:val="en-US"/>
        </w:rPr>
        <w:t>overlay-handler.js,</w:t>
      </w:r>
      <w:r w:rsidR="00365653" w:rsidRPr="0031159A">
        <w:rPr>
          <w:lang w:val="en-US"/>
        </w:rPr>
        <w:t xml:space="preserve"> that retrieves the overlays from the </w:t>
      </w:r>
      <w:r w:rsidR="00365653" w:rsidRPr="0031159A">
        <w:rPr>
          <w:i/>
          <w:iCs/>
          <w:lang w:val="en-US"/>
        </w:rPr>
        <w:t>OverlayTable</w:t>
      </w:r>
      <w:r w:rsidR="00A05A1E" w:rsidRPr="0031159A">
        <w:rPr>
          <w:lang w:val="en-US"/>
        </w:rPr>
        <w:t>.</w:t>
      </w:r>
    </w:p>
    <w:p w14:paraId="2C2A86A6" w14:textId="39C8E225" w:rsidR="00A05A1E" w:rsidRPr="0031159A" w:rsidRDefault="00A05A1E" w:rsidP="00A675CA">
      <w:pPr>
        <w:jc w:val="both"/>
        <w:rPr>
          <w:i/>
          <w:iCs/>
          <w:lang w:val="en-US"/>
        </w:rPr>
      </w:pPr>
      <w:r w:rsidRPr="0031159A">
        <w:rPr>
          <w:lang w:val="en-US"/>
        </w:rPr>
        <w:lastRenderedPageBreak/>
        <w:t>F</w:t>
      </w:r>
      <w:r w:rsidR="00365653" w:rsidRPr="0031159A">
        <w:rPr>
          <w:lang w:val="en-US"/>
        </w:rPr>
        <w:t xml:space="preserve">ollowing this, all </w:t>
      </w:r>
      <w:r w:rsidR="000A334F" w:rsidRPr="0031159A">
        <w:rPr>
          <w:lang w:val="en-US"/>
        </w:rPr>
        <w:t>overlays,</w:t>
      </w:r>
      <w:r w:rsidR="00365653" w:rsidRPr="0031159A">
        <w:rPr>
          <w:lang w:val="en-US"/>
        </w:rPr>
        <w:t xml:space="preserve"> and their contained overlay content, this is then loaded into the GUI of the </w:t>
      </w:r>
      <w:r w:rsidR="00365653" w:rsidRPr="0031159A">
        <w:rPr>
          <w:i/>
          <w:iCs/>
          <w:lang w:val="en-US"/>
        </w:rPr>
        <w:t>Control center</w:t>
      </w:r>
      <w:r w:rsidR="00365653" w:rsidRPr="0031159A">
        <w:rPr>
          <w:lang w:val="en-US"/>
        </w:rPr>
        <w:t xml:space="preserve"> site, and it becomes possible to select an overlay, which will load the responses for each overlay content, and lastly it becomes possible to select the overlay content of which the </w:t>
      </w:r>
      <w:r w:rsidR="00365653" w:rsidRPr="0031159A">
        <w:rPr>
          <w:i/>
          <w:iCs/>
          <w:lang w:val="en-US"/>
        </w:rPr>
        <w:t xml:space="preserve">TV 2 Fyn employee </w:t>
      </w:r>
      <w:r w:rsidR="00365653" w:rsidRPr="0031159A">
        <w:rPr>
          <w:lang w:val="en-US"/>
        </w:rPr>
        <w:t xml:space="preserve">wishes to trigger on the relevant users. When the overlay content is desired triggered from the </w:t>
      </w:r>
      <w:r w:rsidR="00365653" w:rsidRPr="0031159A">
        <w:rPr>
          <w:i/>
          <w:iCs/>
          <w:lang w:val="en-US"/>
        </w:rPr>
        <w:t>Control center</w:t>
      </w:r>
      <w:r w:rsidR="00365653" w:rsidRPr="0031159A">
        <w:rPr>
          <w:lang w:val="en-US"/>
        </w:rPr>
        <w:t xml:space="preserve">, the </w:t>
      </w:r>
      <w:r w:rsidR="00365653" w:rsidRPr="0031159A">
        <w:rPr>
          <w:i/>
          <w:iCs/>
          <w:lang w:val="en-US"/>
        </w:rPr>
        <w:t>triggerOverlayOnUsers</w:t>
      </w:r>
      <w:r w:rsidR="00365653" w:rsidRPr="0031159A">
        <w:rPr>
          <w:lang w:val="en-US"/>
        </w:rPr>
        <w:t xml:space="preserve"> route is requested, invoking the </w:t>
      </w:r>
      <w:r w:rsidR="00365653" w:rsidRPr="0031159A">
        <w:rPr>
          <w:i/>
          <w:iCs/>
          <w:lang w:val="en-US"/>
        </w:rPr>
        <w:t>overlay-handler.js</w:t>
      </w:r>
      <w:r w:rsidR="00365653" w:rsidRPr="0031159A">
        <w:rPr>
          <w:lang w:val="en-US"/>
        </w:rPr>
        <w:t xml:space="preserve">, that </w:t>
      </w:r>
      <w:r w:rsidR="00994316" w:rsidRPr="0031159A">
        <w:rPr>
          <w:lang w:val="en-US"/>
        </w:rPr>
        <w:t>based on</w:t>
      </w:r>
      <w:r w:rsidR="00365653" w:rsidRPr="0031159A">
        <w:rPr>
          <w:lang w:val="en-US"/>
        </w:rPr>
        <w:t xml:space="preserve"> values in the body of the request, lookups relevant users in the </w:t>
      </w:r>
      <w:r w:rsidR="00365653" w:rsidRPr="0031159A">
        <w:rPr>
          <w:i/>
          <w:iCs/>
          <w:lang w:val="en-US"/>
        </w:rPr>
        <w:t>ConnectionsTable</w:t>
      </w:r>
      <w:r w:rsidR="00365653" w:rsidRPr="0031159A">
        <w:rPr>
          <w:lang w:val="en-US"/>
        </w:rPr>
        <w:t xml:space="preserve">, gets their unique connectionId, which is used to send the </w:t>
      </w:r>
      <w:r w:rsidR="00994316" w:rsidRPr="0031159A">
        <w:rPr>
          <w:lang w:val="en-US"/>
        </w:rPr>
        <w:t>I</w:t>
      </w:r>
      <w:r w:rsidR="00365653" w:rsidRPr="0031159A">
        <w:rPr>
          <w:lang w:val="en-US"/>
        </w:rPr>
        <w:t xml:space="preserve">d of the desired overlay content to all relevant </w:t>
      </w:r>
      <w:r w:rsidR="00365653" w:rsidRPr="0031159A">
        <w:rPr>
          <w:i/>
          <w:iCs/>
          <w:lang w:val="en-US"/>
        </w:rPr>
        <w:t>Users</w:t>
      </w:r>
      <w:r w:rsidR="00994316" w:rsidRPr="0031159A">
        <w:rPr>
          <w:lang w:val="en-US"/>
        </w:rPr>
        <w:t xml:space="preserve">, where the </w:t>
      </w:r>
      <w:r w:rsidR="00994316" w:rsidRPr="0031159A">
        <w:rPr>
          <w:i/>
          <w:iCs/>
          <w:lang w:val="en-US"/>
        </w:rPr>
        <w:t>Overlay</w:t>
      </w:r>
      <w:r w:rsidRPr="0031159A">
        <w:rPr>
          <w:lang w:val="en-US"/>
        </w:rPr>
        <w:t xml:space="preserve"> is waiting, when the </w:t>
      </w:r>
      <w:r w:rsidRPr="0031159A">
        <w:rPr>
          <w:i/>
          <w:iCs/>
          <w:lang w:val="en-US"/>
        </w:rPr>
        <w:t>Overlay</w:t>
      </w:r>
      <w:r w:rsidRPr="0031159A">
        <w:rPr>
          <w:lang w:val="en-US"/>
        </w:rPr>
        <w:t xml:space="preserve"> receives this Id, the desired overlay content is shown to the </w:t>
      </w:r>
      <w:r w:rsidRPr="0031159A">
        <w:rPr>
          <w:i/>
          <w:iCs/>
          <w:lang w:val="en-US"/>
        </w:rPr>
        <w:t>User.</w:t>
      </w:r>
    </w:p>
    <w:p w14:paraId="4FD5ADD4" w14:textId="537A906E" w:rsidR="00A05A1E" w:rsidRPr="0031159A" w:rsidRDefault="00A05A1E" w:rsidP="00A675CA">
      <w:pPr>
        <w:jc w:val="both"/>
        <w:rPr>
          <w:i/>
          <w:iCs/>
          <w:lang w:val="en-US"/>
        </w:rPr>
      </w:pPr>
    </w:p>
    <w:p w14:paraId="693F31EA" w14:textId="1EF776D1" w:rsidR="00B46D1D" w:rsidRDefault="00A05A1E" w:rsidP="00B46D1D">
      <w:pPr>
        <w:jc w:val="both"/>
        <w:rPr>
          <w:lang w:val="en-US"/>
        </w:rPr>
      </w:pPr>
      <w:r w:rsidRPr="0031159A">
        <w:rPr>
          <w:lang w:val="en-US"/>
        </w:rPr>
        <w:t xml:space="preserve">When the </w:t>
      </w:r>
      <w:r w:rsidRPr="0031159A">
        <w:rPr>
          <w:i/>
          <w:iCs/>
          <w:lang w:val="en-US"/>
        </w:rPr>
        <w:t>User</w:t>
      </w:r>
      <w:r w:rsidRPr="0031159A">
        <w:rPr>
          <w:lang w:val="en-US"/>
        </w:rPr>
        <w:t xml:space="preserve"> then sends back their response, the </w:t>
      </w:r>
      <w:r w:rsidRPr="0031159A">
        <w:rPr>
          <w:i/>
          <w:iCs/>
          <w:lang w:val="en-US"/>
        </w:rPr>
        <w:t>sendAnswerToOverlayContent</w:t>
      </w:r>
      <w:r w:rsidRPr="0031159A">
        <w:rPr>
          <w:lang w:val="en-US"/>
        </w:rPr>
        <w:t xml:space="preserve"> route is requested, which in turn relays this on to the </w:t>
      </w:r>
      <w:r w:rsidRPr="0031159A">
        <w:rPr>
          <w:i/>
          <w:iCs/>
          <w:lang w:val="en-US"/>
        </w:rPr>
        <w:t>overlay-handler.js</w:t>
      </w:r>
      <w:r w:rsidRPr="0031159A">
        <w:rPr>
          <w:lang w:val="en-US"/>
        </w:rPr>
        <w:t xml:space="preserve"> that depending </w:t>
      </w:r>
      <w:r w:rsidR="00AF1C5E" w:rsidRPr="0031159A">
        <w:rPr>
          <w:lang w:val="en-US"/>
        </w:rPr>
        <w:t>on</w:t>
      </w:r>
      <w:r w:rsidRPr="0031159A">
        <w:rPr>
          <w:lang w:val="en-US"/>
        </w:rPr>
        <w:t xml:space="preserve"> the type of overlay content, adds the responses to the corresponding overlay content in the </w:t>
      </w:r>
      <w:r w:rsidRPr="0031159A">
        <w:rPr>
          <w:i/>
          <w:iCs/>
          <w:lang w:val="en-US"/>
        </w:rPr>
        <w:t>OverlayTable</w:t>
      </w:r>
      <w:r w:rsidRPr="0031159A">
        <w:rPr>
          <w:lang w:val="en-US"/>
        </w:rPr>
        <w:t xml:space="preserve">, followed by registering that the </w:t>
      </w:r>
      <w:r w:rsidRPr="0031159A">
        <w:rPr>
          <w:i/>
          <w:iCs/>
          <w:lang w:val="en-US"/>
        </w:rPr>
        <w:t>User</w:t>
      </w:r>
      <w:r w:rsidRPr="0031159A">
        <w:rPr>
          <w:lang w:val="en-US"/>
        </w:rPr>
        <w:t xml:space="preserve"> has responded to this overlay content in the </w:t>
      </w:r>
      <w:r w:rsidRPr="0031159A">
        <w:rPr>
          <w:i/>
          <w:iCs/>
          <w:lang w:val="en-US"/>
        </w:rPr>
        <w:t>ConnectionsTable</w:t>
      </w:r>
      <w:r w:rsidRPr="0031159A">
        <w:rPr>
          <w:lang w:val="en-US"/>
        </w:rPr>
        <w:t>.</w:t>
      </w:r>
    </w:p>
    <w:p w14:paraId="1695F443" w14:textId="11C87AFF" w:rsidR="004F5B9B" w:rsidRDefault="004F5B9B" w:rsidP="00B46D1D">
      <w:pPr>
        <w:jc w:val="both"/>
        <w:rPr>
          <w:lang w:val="en-US"/>
        </w:rPr>
      </w:pPr>
    </w:p>
    <w:p w14:paraId="53233525" w14:textId="7BB3C109" w:rsidR="004F5B9B" w:rsidRDefault="004F5B9B" w:rsidP="004F5B9B">
      <w:pPr>
        <w:pStyle w:val="Overskrift3"/>
        <w:rPr>
          <w:lang w:val="en-US"/>
        </w:rPr>
      </w:pPr>
      <w:bookmarkStart w:id="53" w:name="_Toc121673299"/>
      <w:r>
        <w:rPr>
          <w:lang w:val="en-US"/>
        </w:rPr>
        <w:t>Event driven architecture</w:t>
      </w:r>
      <w:bookmarkEnd w:id="53"/>
    </w:p>
    <w:p w14:paraId="3A01793F" w14:textId="169F39D7" w:rsidR="004F5B9B" w:rsidRPr="004F5B9B" w:rsidRDefault="004F5B9B" w:rsidP="004F5B9B">
      <w:pPr>
        <w:rPr>
          <w:lang w:val="en-US"/>
        </w:rPr>
      </w:pPr>
      <w:r>
        <w:rPr>
          <w:lang w:val="en-US"/>
        </w:rPr>
        <w:t xml:space="preserve">To accomplish the goal of a responsive system with low latency, the utilization of </w:t>
      </w:r>
      <w:r w:rsidR="004A7D76">
        <w:rPr>
          <w:lang w:val="en-US"/>
        </w:rPr>
        <w:t>EDA (</w:t>
      </w:r>
      <w:r>
        <w:rPr>
          <w:lang w:val="en-US"/>
        </w:rPr>
        <w:t>Event driven architecture</w:t>
      </w:r>
      <w:r w:rsidR="004A7D76">
        <w:rPr>
          <w:lang w:val="en-US"/>
        </w:rPr>
        <w:t>)</w:t>
      </w:r>
      <w:r>
        <w:rPr>
          <w:lang w:val="en-US"/>
        </w:rPr>
        <w:t xml:space="preserve"> seemed like the perfect fit</w:t>
      </w:r>
      <w:r w:rsidR="004A7D76">
        <w:rPr>
          <w:lang w:val="en-US"/>
        </w:rPr>
        <w:t>, as using EDA gives the opportunity to deliver close to real time updates, enabling a responsive and dynamic experience for all users of the system.</w:t>
      </w:r>
      <w:r w:rsidR="0047151A">
        <w:rPr>
          <w:lang w:val="en-US"/>
        </w:rPr>
        <w:t xml:space="preserve"> </w:t>
      </w:r>
      <w:r w:rsidR="009B149E">
        <w:rPr>
          <w:lang w:val="en-US"/>
        </w:rPr>
        <w:t>Additionally,</w:t>
      </w:r>
      <w:r w:rsidR="0047151A">
        <w:rPr>
          <w:lang w:val="en-US"/>
        </w:rPr>
        <w:t xml:space="preserve"> the messaging pattern chosen is the publisher/subscriber pattern, as it would not make sense to flood the network with irrelevant messages and events. </w:t>
      </w:r>
    </w:p>
    <w:p w14:paraId="677CAB40" w14:textId="77777777" w:rsidR="00203008" w:rsidRPr="0031159A" w:rsidRDefault="00203008" w:rsidP="00203008">
      <w:pPr>
        <w:rPr>
          <w:lang w:val="en-US"/>
        </w:rPr>
      </w:pPr>
    </w:p>
    <w:p w14:paraId="7ACC22B0" w14:textId="636D1B1B" w:rsidR="00A37188" w:rsidRPr="0031159A" w:rsidRDefault="00A37188" w:rsidP="00A37188">
      <w:pPr>
        <w:pStyle w:val="Overskrift2"/>
        <w:rPr>
          <w:lang w:val="en-US"/>
        </w:rPr>
      </w:pPr>
      <w:bookmarkStart w:id="54" w:name="_Toc121673300"/>
      <w:r w:rsidRPr="0031159A">
        <w:rPr>
          <w:lang w:val="en-US"/>
        </w:rPr>
        <w:t>Overlay</w:t>
      </w:r>
      <w:bookmarkEnd w:id="54"/>
    </w:p>
    <w:p w14:paraId="117C61AA" w14:textId="6A6A3C29" w:rsidR="00A37188" w:rsidRPr="0031159A" w:rsidRDefault="00A37188" w:rsidP="00CB18A1">
      <w:pPr>
        <w:pStyle w:val="Overskrift3"/>
        <w:jc w:val="both"/>
        <w:rPr>
          <w:lang w:val="en-US"/>
        </w:rPr>
      </w:pPr>
      <w:bookmarkStart w:id="55" w:name="_Toc121673301"/>
      <w:r w:rsidRPr="0031159A">
        <w:rPr>
          <w:lang w:val="en-US"/>
        </w:rPr>
        <w:t>Frontend</w:t>
      </w:r>
      <w:bookmarkEnd w:id="55"/>
    </w:p>
    <w:p w14:paraId="20E0D726" w14:textId="7FF9FE08" w:rsidR="00257FB2" w:rsidRPr="0031159A" w:rsidRDefault="00181536" w:rsidP="00011E92">
      <w:pPr>
        <w:jc w:val="both"/>
        <w:rPr>
          <w:lang w:val="en-US"/>
        </w:rPr>
      </w:pPr>
      <w:r w:rsidRPr="0031159A">
        <w:rPr>
          <w:lang w:val="en-US"/>
        </w:rPr>
        <w:t xml:space="preserve">The </w:t>
      </w:r>
      <w:r w:rsidR="00A14896" w:rsidRPr="0031159A">
        <w:rPr>
          <w:lang w:val="en-US"/>
        </w:rPr>
        <w:t>O</w:t>
      </w:r>
      <w:r w:rsidRPr="0031159A">
        <w:rPr>
          <w:lang w:val="en-US"/>
        </w:rPr>
        <w:t xml:space="preserve">verlay has been designed </w:t>
      </w:r>
      <w:r w:rsidR="00257FB2" w:rsidRPr="0031159A">
        <w:rPr>
          <w:lang w:val="en-US"/>
        </w:rPr>
        <w:t xml:space="preserve">to be intuitive and easy for users, without any introduction on how to use it, while being lightweight for the browser to run, so that it does not degrade the experience of other parts of the page, especially the video player. Another aspect that was thought into the design, is the possibility to develop custom components to </w:t>
      </w:r>
      <w:r w:rsidR="00A14896" w:rsidRPr="0031159A">
        <w:rPr>
          <w:lang w:val="en-US"/>
        </w:rPr>
        <w:t>O</w:t>
      </w:r>
      <w:r w:rsidR="00257FB2" w:rsidRPr="0031159A">
        <w:rPr>
          <w:lang w:val="en-US"/>
        </w:rPr>
        <w:t xml:space="preserve">verlay content, for the </w:t>
      </w:r>
      <w:r w:rsidR="00A14896" w:rsidRPr="0031159A">
        <w:rPr>
          <w:lang w:val="en-US"/>
        </w:rPr>
        <w:t>O</w:t>
      </w:r>
      <w:r w:rsidR="00257FB2" w:rsidRPr="0031159A">
        <w:rPr>
          <w:lang w:val="en-US"/>
        </w:rPr>
        <w:t>verlay to load and show, as the software design is meant to be as developer friendly as possible.</w:t>
      </w:r>
    </w:p>
    <w:p w14:paraId="349368A0" w14:textId="77777777" w:rsidR="001F4450" w:rsidRPr="0031159A" w:rsidRDefault="001F4450" w:rsidP="00011E92">
      <w:pPr>
        <w:jc w:val="both"/>
        <w:rPr>
          <w:lang w:val="en-US"/>
        </w:rPr>
      </w:pPr>
    </w:p>
    <w:p w14:paraId="33E6AE65" w14:textId="77777777" w:rsidR="00771A61" w:rsidRPr="0031159A" w:rsidRDefault="00257FB2" w:rsidP="00011E92">
      <w:pPr>
        <w:jc w:val="both"/>
        <w:rPr>
          <w:lang w:val="en-US"/>
        </w:rPr>
      </w:pPr>
      <w:r w:rsidRPr="0031159A">
        <w:rPr>
          <w:lang w:val="en-US"/>
        </w:rPr>
        <w:t>With the combination of existing usage of Vue</w:t>
      </w:r>
      <w:r w:rsidR="00771A61" w:rsidRPr="0031159A">
        <w:rPr>
          <w:lang w:val="en-US"/>
        </w:rPr>
        <w:t>.js</w:t>
      </w:r>
      <w:r w:rsidRPr="0031159A">
        <w:rPr>
          <w:lang w:val="en-US"/>
        </w:rPr>
        <w:t xml:space="preserve"> for the tv2fyn.dk website, and the experience in using Vue</w:t>
      </w:r>
      <w:r w:rsidR="00771A61" w:rsidRPr="0031159A">
        <w:rPr>
          <w:lang w:val="en-US"/>
        </w:rPr>
        <w:t>.js</w:t>
      </w:r>
      <w:r w:rsidRPr="0031159A">
        <w:rPr>
          <w:lang w:val="en-US"/>
        </w:rPr>
        <w:t xml:space="preserve"> for the student, made </w:t>
      </w:r>
      <w:r w:rsidR="00DA0966" w:rsidRPr="0031159A">
        <w:rPr>
          <w:lang w:val="en-US"/>
        </w:rPr>
        <w:t xml:space="preserve">it </w:t>
      </w:r>
      <w:r w:rsidRPr="0031159A">
        <w:rPr>
          <w:lang w:val="en-US"/>
        </w:rPr>
        <w:t>the ideal choice for achieving the above,</w:t>
      </w:r>
      <w:r w:rsidR="00AB41EA" w:rsidRPr="0031159A">
        <w:rPr>
          <w:lang w:val="en-US"/>
        </w:rPr>
        <w:t xml:space="preserve"> as it offers the possibility to develop custom components and load them into the Overlay component, with only a few demands for the software design of the custom component(s)</w:t>
      </w:r>
      <w:r w:rsidR="00DA0966" w:rsidRPr="0031159A">
        <w:rPr>
          <w:lang w:val="en-US"/>
        </w:rPr>
        <w:t>, while being a modern and performant JavaScript framework with TypeScript support</w:t>
      </w:r>
      <w:r w:rsidR="00771A61" w:rsidRPr="0031159A">
        <w:rPr>
          <w:lang w:val="en-US"/>
        </w:rPr>
        <w:t xml:space="preserve">; It is however worth to mention that </w:t>
      </w:r>
    </w:p>
    <w:p w14:paraId="68356BB7" w14:textId="16219560" w:rsidR="00257FB2" w:rsidRPr="0031159A" w:rsidRDefault="00771A61" w:rsidP="00011E92">
      <w:pPr>
        <w:jc w:val="both"/>
        <w:rPr>
          <w:lang w:val="en-US"/>
        </w:rPr>
      </w:pPr>
      <w:r w:rsidRPr="0031159A">
        <w:rPr>
          <w:lang w:val="en-US"/>
        </w:rPr>
        <w:t>TV 2 Fyn still uses Vue 2, while the Overlay is written in Vue 3, but as TV 2 Fyn is during a migration to Vue 3 at the moment, it was decided to be the most future proof decision</w:t>
      </w:r>
      <w:r w:rsidR="00AB41EA" w:rsidRPr="0031159A">
        <w:rPr>
          <w:lang w:val="en-US"/>
        </w:rPr>
        <w:t>.</w:t>
      </w:r>
      <w:r w:rsidR="00A92508" w:rsidRPr="0031159A">
        <w:rPr>
          <w:lang w:val="en-US"/>
        </w:rPr>
        <w:t xml:space="preserve"> </w:t>
      </w:r>
    </w:p>
    <w:p w14:paraId="216C2FC9" w14:textId="77777777" w:rsidR="001F4450" w:rsidRPr="0031159A" w:rsidRDefault="001F4450" w:rsidP="00011E92">
      <w:pPr>
        <w:jc w:val="both"/>
        <w:rPr>
          <w:lang w:val="en-US"/>
        </w:rPr>
      </w:pPr>
    </w:p>
    <w:p w14:paraId="73BF6A64" w14:textId="0383CFE6" w:rsidR="00DA0966" w:rsidRPr="0031159A" w:rsidRDefault="00A92508" w:rsidP="00011E92">
      <w:pPr>
        <w:jc w:val="both"/>
        <w:rPr>
          <w:lang w:val="en-US"/>
        </w:rPr>
      </w:pPr>
      <w:r w:rsidRPr="0031159A">
        <w:rPr>
          <w:lang w:val="en-US"/>
        </w:rPr>
        <w:t xml:space="preserve">The choice of using TailwindCSS, was also made as the tv2fyn.dk website, is in the process of having </w:t>
      </w:r>
      <w:r w:rsidR="00040978" w:rsidRPr="0031159A">
        <w:rPr>
          <w:lang w:val="en-US"/>
        </w:rPr>
        <w:t>all</w:t>
      </w:r>
      <w:r w:rsidRPr="0031159A">
        <w:rPr>
          <w:lang w:val="en-US"/>
        </w:rPr>
        <w:t xml:space="preserve"> its styling rewritten in TailwindCSS, and the student saw it as an excellent opportunity to start exploring the CSS tool, while making the </w:t>
      </w:r>
      <w:r w:rsidR="00A14896" w:rsidRPr="0031159A">
        <w:rPr>
          <w:lang w:val="en-US"/>
        </w:rPr>
        <w:t>O</w:t>
      </w:r>
      <w:r w:rsidRPr="0031159A">
        <w:rPr>
          <w:lang w:val="en-US"/>
        </w:rPr>
        <w:t>verlay compatible with the future of TV 2 Fyn.</w:t>
      </w:r>
    </w:p>
    <w:p w14:paraId="72CB654C" w14:textId="77777777" w:rsidR="001F4450" w:rsidRPr="0031159A" w:rsidRDefault="001F4450" w:rsidP="00011E92">
      <w:pPr>
        <w:jc w:val="both"/>
        <w:rPr>
          <w:lang w:val="en-US"/>
        </w:rPr>
      </w:pPr>
    </w:p>
    <w:p w14:paraId="609F82D9" w14:textId="13528789" w:rsidR="00DA0966" w:rsidRPr="0031159A" w:rsidRDefault="004C7B82" w:rsidP="00011E92">
      <w:pPr>
        <w:jc w:val="both"/>
        <w:rPr>
          <w:lang w:val="en-US"/>
        </w:rPr>
      </w:pPr>
      <w:r w:rsidRPr="0031159A">
        <w:rPr>
          <w:lang w:val="en-US"/>
        </w:rPr>
        <w:t xml:space="preserve">The design </w:t>
      </w:r>
      <w:r w:rsidR="00C34256" w:rsidRPr="0031159A">
        <w:rPr>
          <w:lang w:val="en-US"/>
        </w:rPr>
        <w:t xml:space="preserve">of the </w:t>
      </w:r>
      <w:r w:rsidR="00A14896" w:rsidRPr="0031159A">
        <w:rPr>
          <w:lang w:val="en-US"/>
        </w:rPr>
        <w:t>O</w:t>
      </w:r>
      <w:r w:rsidR="00C34256" w:rsidRPr="0031159A">
        <w:rPr>
          <w:lang w:val="en-US"/>
        </w:rPr>
        <w:t xml:space="preserve">verlay </w:t>
      </w:r>
      <w:r w:rsidR="00986493" w:rsidRPr="0031159A">
        <w:rPr>
          <w:lang w:val="en-US"/>
        </w:rPr>
        <w:t xml:space="preserve">has been made with a focus on simplicity, hoping it will be easier and more manageable for new users of the </w:t>
      </w:r>
      <w:r w:rsidR="00A14896" w:rsidRPr="0031159A">
        <w:rPr>
          <w:lang w:val="en-US"/>
        </w:rPr>
        <w:t>O</w:t>
      </w:r>
      <w:r w:rsidR="00986493" w:rsidRPr="0031159A">
        <w:rPr>
          <w:lang w:val="en-US"/>
        </w:rPr>
        <w:t xml:space="preserve">verlay, on top of this, the design has also tried to be as little intrusive to the viewing experience as possible, meaning that it will not take up the entire video </w:t>
      </w:r>
      <w:r w:rsidR="00986493" w:rsidRPr="0031159A">
        <w:rPr>
          <w:lang w:val="en-US"/>
        </w:rPr>
        <w:lastRenderedPageBreak/>
        <w:t>player, but instead constrain itself to the bottom left corner, with just the space needed for the overlay content elements</w:t>
      </w:r>
      <w:r w:rsidR="00C229E7" w:rsidRPr="0031159A">
        <w:rPr>
          <w:lang w:val="en-US"/>
        </w:rPr>
        <w:t>, with the title at the top, a list of options in the middle, and the send response button in the bottom</w:t>
      </w:r>
      <w:r w:rsidR="00986493" w:rsidRPr="0031159A">
        <w:rPr>
          <w:lang w:val="en-US"/>
        </w:rPr>
        <w:t xml:space="preserve">, </w:t>
      </w:r>
      <w:r w:rsidR="00C229E7" w:rsidRPr="0031159A">
        <w:rPr>
          <w:lang w:val="en-US"/>
        </w:rPr>
        <w:t>alongside with</w:t>
      </w:r>
      <w:r w:rsidR="00986493" w:rsidRPr="0031159A">
        <w:rPr>
          <w:lang w:val="en-US"/>
        </w:rPr>
        <w:t xml:space="preserve"> a small padding, making it seem less cramped.</w:t>
      </w:r>
    </w:p>
    <w:p w14:paraId="12DA6F30" w14:textId="150E9DBD" w:rsidR="00986493" w:rsidRPr="0031159A" w:rsidRDefault="00986493" w:rsidP="00011E92">
      <w:pPr>
        <w:jc w:val="both"/>
        <w:rPr>
          <w:lang w:val="en-US"/>
        </w:rPr>
      </w:pPr>
      <w:r w:rsidRPr="0031159A">
        <w:rPr>
          <w:lang w:val="en-US"/>
        </w:rPr>
        <w:t xml:space="preserve">One idea that was floated were also the idea of whether it should be possible to hide and show the </w:t>
      </w:r>
      <w:r w:rsidR="00A14896" w:rsidRPr="0031159A">
        <w:rPr>
          <w:lang w:val="en-US"/>
        </w:rPr>
        <w:t>O</w:t>
      </w:r>
      <w:r w:rsidRPr="0031159A">
        <w:rPr>
          <w:lang w:val="en-US"/>
        </w:rPr>
        <w:t>verlay on demand, which might have been a nice feature for some users, but for some it could have been an unnecessary complex feature.</w:t>
      </w:r>
    </w:p>
    <w:p w14:paraId="598E0D00" w14:textId="41800DEE" w:rsidR="00097C17" w:rsidRPr="0031159A" w:rsidRDefault="00097C17" w:rsidP="00011E92">
      <w:pPr>
        <w:jc w:val="both"/>
        <w:rPr>
          <w:lang w:val="en-US"/>
        </w:rPr>
      </w:pPr>
      <w:r w:rsidRPr="0031159A">
        <w:rPr>
          <w:lang w:val="en-US"/>
        </w:rPr>
        <w:t>A</w:t>
      </w:r>
      <w:r w:rsidR="00D930AC" w:rsidRPr="0031159A">
        <w:rPr>
          <w:lang w:val="en-US"/>
        </w:rPr>
        <w:t xml:space="preserve">s of right now, the user needs to respond to the </w:t>
      </w:r>
      <w:r w:rsidR="00A14896" w:rsidRPr="0031159A">
        <w:rPr>
          <w:lang w:val="en-US"/>
        </w:rPr>
        <w:t>O</w:t>
      </w:r>
      <w:r w:rsidR="00D930AC" w:rsidRPr="0031159A">
        <w:rPr>
          <w:lang w:val="en-US"/>
        </w:rPr>
        <w:t xml:space="preserve">verlay, before it will </w:t>
      </w:r>
      <w:r w:rsidRPr="0031159A">
        <w:rPr>
          <w:lang w:val="en-US"/>
        </w:rPr>
        <w:t>get</w:t>
      </w:r>
      <w:r w:rsidR="00D930AC" w:rsidRPr="0031159A">
        <w:rPr>
          <w:lang w:val="en-US"/>
        </w:rPr>
        <w:t xml:space="preserve"> hidden</w:t>
      </w:r>
      <w:r w:rsidRPr="0031159A">
        <w:rPr>
          <w:lang w:val="en-US"/>
        </w:rPr>
        <w:t xml:space="preserve"> </w:t>
      </w:r>
      <w:r w:rsidR="00D930AC" w:rsidRPr="0031159A">
        <w:rPr>
          <w:lang w:val="en-US"/>
        </w:rPr>
        <w:t xml:space="preserve">again, and if a user is to slow to respond, </w:t>
      </w:r>
      <w:r w:rsidRPr="0031159A">
        <w:rPr>
          <w:lang w:val="en-US"/>
        </w:rPr>
        <w:t>while</w:t>
      </w:r>
      <w:r w:rsidR="00D930AC" w:rsidRPr="0031159A">
        <w:rPr>
          <w:lang w:val="en-US"/>
        </w:rPr>
        <w:t xml:space="preserve"> another piece of overlay content is triggered, the </w:t>
      </w:r>
      <w:r w:rsidRPr="0031159A">
        <w:rPr>
          <w:lang w:val="en-US"/>
        </w:rPr>
        <w:t>former</w:t>
      </w:r>
      <w:r w:rsidR="00D930AC" w:rsidRPr="0031159A">
        <w:rPr>
          <w:lang w:val="en-US"/>
        </w:rPr>
        <w:t xml:space="preserve"> overlay content will simply get replaced, and the user will no longer be able to respond to it, this however, will not register as if the user has responded to the </w:t>
      </w:r>
      <w:r w:rsidRPr="0031159A">
        <w:rPr>
          <w:lang w:val="en-US"/>
        </w:rPr>
        <w:t>former</w:t>
      </w:r>
      <w:r w:rsidR="00D930AC" w:rsidRPr="0031159A">
        <w:rPr>
          <w:lang w:val="en-US"/>
        </w:rPr>
        <w:t xml:space="preserve"> one, and if it is triggered again later in the broadcast, it will once again appear.</w:t>
      </w:r>
      <w:r w:rsidR="00C925C7" w:rsidRPr="0031159A">
        <w:rPr>
          <w:lang w:val="en-US"/>
        </w:rPr>
        <w:t xml:space="preserve"> It also worth to mention that the Overlay will work on browsers on mobile, but it has not yet been optimized for it, therefor</w:t>
      </w:r>
      <w:r w:rsidR="003D7EE4" w:rsidRPr="0031159A">
        <w:rPr>
          <w:lang w:val="en-US"/>
        </w:rPr>
        <w:t>e</w:t>
      </w:r>
      <w:r w:rsidR="00C925C7" w:rsidRPr="0031159A">
        <w:rPr>
          <w:lang w:val="en-US"/>
        </w:rPr>
        <w:t xml:space="preserve"> some dimensions might be off.</w:t>
      </w:r>
    </w:p>
    <w:p w14:paraId="5BA96EF0" w14:textId="77777777" w:rsidR="004C7B82" w:rsidRPr="0031159A" w:rsidRDefault="004C7B82" w:rsidP="00011E92">
      <w:pPr>
        <w:jc w:val="both"/>
        <w:rPr>
          <w:lang w:val="en-US"/>
        </w:rPr>
      </w:pPr>
    </w:p>
    <w:p w14:paraId="347F6CB5" w14:textId="66902AA1" w:rsidR="00A37188" w:rsidRPr="0031159A" w:rsidRDefault="00A37188" w:rsidP="00011E92">
      <w:pPr>
        <w:pStyle w:val="Overskrift2"/>
        <w:jc w:val="both"/>
        <w:rPr>
          <w:lang w:val="en-US"/>
        </w:rPr>
      </w:pPr>
      <w:bookmarkStart w:id="56" w:name="_Toc121673302"/>
      <w:r w:rsidRPr="0031159A">
        <w:rPr>
          <w:lang w:val="en-US"/>
        </w:rPr>
        <w:t>Control center</w:t>
      </w:r>
      <w:bookmarkEnd w:id="56"/>
    </w:p>
    <w:p w14:paraId="43C04E29" w14:textId="0F1D5FB4" w:rsidR="00A37188" w:rsidRPr="0031159A" w:rsidRDefault="00A37188" w:rsidP="00011E92">
      <w:pPr>
        <w:pStyle w:val="Overskrift3"/>
        <w:jc w:val="both"/>
        <w:rPr>
          <w:lang w:val="en-US"/>
        </w:rPr>
      </w:pPr>
      <w:bookmarkStart w:id="57" w:name="_Toc121673303"/>
      <w:r w:rsidRPr="0031159A">
        <w:rPr>
          <w:lang w:val="en-US"/>
        </w:rPr>
        <w:t>Frontend</w:t>
      </w:r>
      <w:bookmarkEnd w:id="57"/>
    </w:p>
    <w:p w14:paraId="74ED2EAA" w14:textId="4E71F66E" w:rsidR="004117F7" w:rsidRPr="0031159A" w:rsidRDefault="00A14896" w:rsidP="00011E92">
      <w:pPr>
        <w:jc w:val="both"/>
        <w:rPr>
          <w:lang w:val="en-US"/>
        </w:rPr>
      </w:pPr>
      <w:r w:rsidRPr="0031159A">
        <w:rPr>
          <w:lang w:val="en-US"/>
        </w:rPr>
        <w:t>While the Control center</w:t>
      </w:r>
      <w:r w:rsidR="00771A61" w:rsidRPr="0031159A">
        <w:rPr>
          <w:lang w:val="en-US"/>
        </w:rPr>
        <w:t xml:space="preserve"> has not been a center of attention for the project, with most of the attention being directed towards the Overlay and Serverless part, the design is still worthy of a short mention.</w:t>
      </w:r>
    </w:p>
    <w:p w14:paraId="0507AD96" w14:textId="77777777" w:rsidR="001F4450" w:rsidRPr="0031159A" w:rsidRDefault="001F4450" w:rsidP="004117F7">
      <w:pPr>
        <w:rPr>
          <w:lang w:val="en-US"/>
        </w:rPr>
      </w:pPr>
    </w:p>
    <w:p w14:paraId="6F827A03" w14:textId="0A08FF01" w:rsidR="00771A61" w:rsidRPr="0031159A" w:rsidRDefault="00771A61" w:rsidP="00011E92">
      <w:pPr>
        <w:jc w:val="both"/>
        <w:rPr>
          <w:lang w:val="en-US"/>
        </w:rPr>
      </w:pPr>
      <w:r w:rsidRPr="0031159A">
        <w:rPr>
          <w:lang w:val="en-US"/>
        </w:rPr>
        <w:t xml:space="preserve">Like the Overlay, the Control center has been made using the Vue.js framework, </w:t>
      </w:r>
      <w:r w:rsidR="004420DC" w:rsidRPr="0031159A">
        <w:rPr>
          <w:lang w:val="en-US"/>
        </w:rPr>
        <w:t>and more specifically Vue 3, with the use of TailwindCSS for the styling. The decisions on why, are the same as the ones for the Overlay, and it seemed natural to develop the parts of the system with the same tools, making it more uniform, and easier for future developers to work with.</w:t>
      </w:r>
    </w:p>
    <w:p w14:paraId="4D3F8C65" w14:textId="162B88AE" w:rsidR="00771A61" w:rsidRPr="0031159A" w:rsidRDefault="00771A61" w:rsidP="00011E92">
      <w:pPr>
        <w:jc w:val="both"/>
        <w:rPr>
          <w:lang w:val="en-US"/>
        </w:rPr>
      </w:pPr>
    </w:p>
    <w:p w14:paraId="1F274159" w14:textId="2121C280" w:rsidR="004420DC" w:rsidRPr="0031159A" w:rsidRDefault="004420DC" w:rsidP="00011E92">
      <w:pPr>
        <w:jc w:val="both"/>
        <w:rPr>
          <w:lang w:val="en-US"/>
        </w:rPr>
      </w:pPr>
      <w:r w:rsidRPr="0031159A">
        <w:rPr>
          <w:lang w:val="en-US"/>
        </w:rPr>
        <w:t xml:space="preserve">The Control center has been designed </w:t>
      </w:r>
      <w:r w:rsidR="00C229E7" w:rsidRPr="0031159A">
        <w:rPr>
          <w:lang w:val="en-US"/>
        </w:rPr>
        <w:t>to give a fast and easy overview of options and results, this is done by</w:t>
      </w:r>
      <w:r w:rsidRPr="0031159A">
        <w:rPr>
          <w:lang w:val="en-US"/>
        </w:rPr>
        <w:t xml:space="preserve"> </w:t>
      </w:r>
      <w:r w:rsidR="00EA2F0D" w:rsidRPr="0031159A">
        <w:rPr>
          <w:lang w:val="en-US"/>
        </w:rPr>
        <w:t>offering an almost blank page, with a dropdown menu, able to select one of the automatically retrieved overlays, when an overlay is selected</w:t>
      </w:r>
      <w:r w:rsidR="009B09CC" w:rsidRPr="0031159A">
        <w:rPr>
          <w:lang w:val="en-US"/>
        </w:rPr>
        <w:t>, the overlay content of the overlay will be able for selection in another dropdown menu, and the current response statistics for each overlay content will be visible beneath, with a clear title and options show in a list.</w:t>
      </w:r>
    </w:p>
    <w:p w14:paraId="40DD23D6" w14:textId="7017F732" w:rsidR="004420DC" w:rsidRPr="0031159A" w:rsidRDefault="009B09CC" w:rsidP="00011E92">
      <w:pPr>
        <w:jc w:val="both"/>
        <w:rPr>
          <w:lang w:val="en-US"/>
        </w:rPr>
      </w:pPr>
      <w:r w:rsidRPr="0031159A">
        <w:rPr>
          <w:lang w:val="en-US"/>
        </w:rPr>
        <w:t>Following the selection of an overlay content, clicking the button with the text: “</w:t>
      </w:r>
      <w:r w:rsidRPr="0031159A">
        <w:rPr>
          <w:lang w:val="en-US"/>
        </w:rPr>
        <w:t>Activate overlay content on users</w:t>
      </w:r>
      <w:r w:rsidRPr="0031159A">
        <w:rPr>
          <w:lang w:val="en-US"/>
        </w:rPr>
        <w:t>”, will trigger the overlay content on all relevant users; following triggering of overlay content, it may be expected that some answers may start to come in, and instead of flooding the backend with requests, it is possible to click 2 buttons: “Refresh data” or “</w:t>
      </w:r>
      <w:r w:rsidR="0068636D" w:rsidRPr="0031159A">
        <w:rPr>
          <w:lang w:val="en-US"/>
        </w:rPr>
        <w:t xml:space="preserve">Refresh data every </w:t>
      </w:r>
      <w:r w:rsidR="0068636D" w:rsidRPr="0031159A">
        <w:rPr>
          <w:lang w:val="en-US"/>
        </w:rPr>
        <w:t>10</w:t>
      </w:r>
      <w:r w:rsidR="0068636D" w:rsidRPr="0031159A">
        <w:rPr>
          <w:lang w:val="en-US"/>
        </w:rPr>
        <w:t xml:space="preserve"> seconds</w:t>
      </w:r>
      <w:r w:rsidR="0068636D" w:rsidRPr="0031159A">
        <w:rPr>
          <w:lang w:val="en-US"/>
        </w:rPr>
        <w:t>”, where the latter will refresh the values automatically every 10 seconds, or until deactivated.</w:t>
      </w:r>
    </w:p>
    <w:p w14:paraId="62731A6B" w14:textId="74C97261" w:rsidR="00FA5C08" w:rsidRPr="0031159A" w:rsidRDefault="00FA5C08" w:rsidP="00011E92">
      <w:pPr>
        <w:jc w:val="both"/>
        <w:rPr>
          <w:lang w:val="en-US"/>
        </w:rPr>
      </w:pPr>
    </w:p>
    <w:p w14:paraId="6F35E893" w14:textId="592129CE" w:rsidR="00FA5C08" w:rsidRPr="0031159A" w:rsidRDefault="00FA5C08" w:rsidP="00011E92">
      <w:pPr>
        <w:jc w:val="both"/>
        <w:rPr>
          <w:lang w:val="en-US"/>
        </w:rPr>
      </w:pPr>
      <w:r w:rsidRPr="0031159A">
        <w:rPr>
          <w:lang w:val="en-US"/>
        </w:rPr>
        <w:t>The Control center has not been built with mobile in mind, as it both was not a piece of much attention during the project, and since it is expected that controlling it from mobile would not be its primary platform.</w:t>
      </w:r>
    </w:p>
    <w:p w14:paraId="64015CC7" w14:textId="77777777" w:rsidR="009B09CC" w:rsidRPr="0031159A" w:rsidRDefault="009B09CC" w:rsidP="00011E92">
      <w:pPr>
        <w:jc w:val="both"/>
        <w:rPr>
          <w:lang w:val="en-US"/>
        </w:rPr>
      </w:pPr>
    </w:p>
    <w:p w14:paraId="55C84B56" w14:textId="48F4B545" w:rsidR="00A37188" w:rsidRPr="0031159A" w:rsidRDefault="00A37188" w:rsidP="00011E92">
      <w:pPr>
        <w:pStyle w:val="Overskrift2"/>
        <w:jc w:val="both"/>
        <w:rPr>
          <w:lang w:val="en-US"/>
        </w:rPr>
      </w:pPr>
      <w:bookmarkStart w:id="58" w:name="_Toc121673304"/>
      <w:r w:rsidRPr="0031159A">
        <w:rPr>
          <w:lang w:val="en-US"/>
        </w:rPr>
        <w:lastRenderedPageBreak/>
        <w:t>Serverless</w:t>
      </w:r>
      <w:bookmarkEnd w:id="58"/>
    </w:p>
    <w:p w14:paraId="6EDAEF22" w14:textId="2B576C43" w:rsidR="00A37188" w:rsidRPr="0031159A" w:rsidRDefault="00A37188" w:rsidP="00011E92">
      <w:pPr>
        <w:pStyle w:val="Overskrift3"/>
        <w:jc w:val="both"/>
        <w:rPr>
          <w:lang w:val="en-US"/>
        </w:rPr>
      </w:pPr>
      <w:bookmarkStart w:id="59" w:name="_Ref121326332"/>
      <w:bookmarkStart w:id="60" w:name="_Toc121673305"/>
      <w:r w:rsidRPr="0031159A">
        <w:rPr>
          <w:lang w:val="en-US"/>
        </w:rPr>
        <w:t>Backend</w:t>
      </w:r>
      <w:bookmarkEnd w:id="59"/>
      <w:bookmarkEnd w:id="60"/>
    </w:p>
    <w:p w14:paraId="29645B96" w14:textId="476CFA6E" w:rsidR="00D07A26" w:rsidRPr="0031159A" w:rsidRDefault="00D07A26" w:rsidP="00011E92">
      <w:pPr>
        <w:jc w:val="both"/>
        <w:rPr>
          <w:lang w:val="en-US"/>
        </w:rPr>
      </w:pPr>
      <w:r w:rsidRPr="0031159A">
        <w:rPr>
          <w:lang w:val="en-US"/>
        </w:rPr>
        <w:t>The backend has been created using JavaScript, as it is the same language used in the frontend for both the Overlay and Control center, thereby making it easier for future developers to maintain and develop new features to all parts of the system.</w:t>
      </w:r>
    </w:p>
    <w:p w14:paraId="3AD03955" w14:textId="694E68C9" w:rsidR="00B41A99" w:rsidRPr="0031159A" w:rsidRDefault="00B41A99" w:rsidP="00011E92">
      <w:pPr>
        <w:jc w:val="both"/>
        <w:rPr>
          <w:lang w:val="en-US"/>
        </w:rPr>
      </w:pPr>
      <w:r w:rsidRPr="0031159A">
        <w:rPr>
          <w:lang w:val="en-US"/>
        </w:rPr>
        <w:t>This decision is also supported due to Node.js, which is a backend JavaScript runti</w:t>
      </w:r>
      <w:r w:rsidR="00223BF9" w:rsidRPr="0031159A">
        <w:rPr>
          <w:lang w:val="en-US"/>
        </w:rPr>
        <w:t>m</w:t>
      </w:r>
      <w:r w:rsidRPr="0031159A">
        <w:rPr>
          <w:lang w:val="en-US"/>
        </w:rPr>
        <w:t xml:space="preserve">e environment, being one of the natively supported environments for AWS </w:t>
      </w:r>
      <w:r w:rsidR="00BB1210" w:rsidRPr="0031159A">
        <w:rPr>
          <w:lang w:val="en-US"/>
        </w:rPr>
        <w:t>L</w:t>
      </w:r>
      <w:r w:rsidRPr="0031159A">
        <w:rPr>
          <w:lang w:val="en-US"/>
        </w:rPr>
        <w:t>ambda, thereby making development easier and faster.</w:t>
      </w:r>
    </w:p>
    <w:p w14:paraId="07CD33C8" w14:textId="664823FF" w:rsidR="00836292" w:rsidRPr="0031159A" w:rsidRDefault="00836292" w:rsidP="0091585A">
      <w:pPr>
        <w:rPr>
          <w:lang w:val="en-US"/>
        </w:rPr>
      </w:pPr>
    </w:p>
    <w:p w14:paraId="035DEB7D" w14:textId="083034B3" w:rsidR="00BB1210" w:rsidRPr="0031159A" w:rsidRDefault="00836292" w:rsidP="00011E92">
      <w:pPr>
        <w:jc w:val="both"/>
        <w:rPr>
          <w:lang w:val="en-US"/>
        </w:rPr>
      </w:pPr>
      <w:r w:rsidRPr="0031159A">
        <w:rPr>
          <w:lang w:val="en-US"/>
        </w:rPr>
        <w:t xml:space="preserve">Some parts of the backend however are not JavaScript per se, Amazon DynamoDB (which will get addressed in the next sub-section (see </w:t>
      </w:r>
      <w:r w:rsidRPr="0031159A">
        <w:rPr>
          <w:lang w:val="en-US"/>
        </w:rPr>
        <w:fldChar w:fldCharType="begin"/>
      </w:r>
      <w:r w:rsidRPr="0031159A">
        <w:rPr>
          <w:lang w:val="en-US"/>
        </w:rPr>
        <w:instrText xml:space="preserve"> REF _Ref121321103 \h </w:instrText>
      </w:r>
      <w:r w:rsidRPr="0031159A">
        <w:rPr>
          <w:lang w:val="en-US"/>
        </w:rPr>
      </w:r>
      <w:r w:rsidR="00011E92" w:rsidRPr="0031159A">
        <w:rPr>
          <w:lang w:val="en-US"/>
        </w:rPr>
        <w:instrText xml:space="preserve"> \* MERGEFORMAT </w:instrText>
      </w:r>
      <w:r w:rsidRPr="0031159A">
        <w:rPr>
          <w:lang w:val="en-US"/>
        </w:rPr>
        <w:fldChar w:fldCharType="separate"/>
      </w:r>
      <w:r w:rsidR="004F34E3" w:rsidRPr="0031159A">
        <w:rPr>
          <w:lang w:val="en-US"/>
        </w:rPr>
        <w:t>Persistence</w:t>
      </w:r>
      <w:r w:rsidRPr="0031159A">
        <w:rPr>
          <w:lang w:val="en-US"/>
        </w:rPr>
        <w:fldChar w:fldCharType="end"/>
      </w:r>
      <w:r w:rsidRPr="0031159A">
        <w:rPr>
          <w:lang w:val="en-US"/>
        </w:rPr>
        <w:t>)</w:t>
      </w:r>
      <w:r w:rsidR="00BB1210" w:rsidRPr="0031159A">
        <w:rPr>
          <w:lang w:val="en-US"/>
        </w:rPr>
        <w:t xml:space="preserve">, and </w:t>
      </w:r>
      <w:r w:rsidR="00BB1210" w:rsidRPr="0031159A">
        <w:rPr>
          <w:lang w:val="en-US"/>
        </w:rPr>
        <w:t>Amazon API Gateway</w:t>
      </w:r>
      <w:r w:rsidR="00BB1210" w:rsidRPr="0031159A">
        <w:rPr>
          <w:lang w:val="en-US"/>
        </w:rPr>
        <w:t>, which is both defined, named, connected and setup from the template.yaml file in the root of the folder for the serverless code, this makes the code easily deployable on all AWS accounts.</w:t>
      </w:r>
    </w:p>
    <w:p w14:paraId="2A0A5FDE" w14:textId="279BB156" w:rsidR="00951F4C" w:rsidRPr="0031159A" w:rsidRDefault="00BB1210" w:rsidP="00011E92">
      <w:pPr>
        <w:jc w:val="both"/>
        <w:rPr>
          <w:lang w:val="en-US"/>
        </w:rPr>
      </w:pPr>
      <w:r w:rsidRPr="0031159A">
        <w:rPr>
          <w:lang w:val="en-US"/>
        </w:rPr>
        <w:t xml:space="preserve">As the AWS Lambda, which is the logic part of the backend, is not accessible directly through </w:t>
      </w:r>
      <w:r w:rsidR="00951F4C" w:rsidRPr="0031159A">
        <w:rPr>
          <w:lang w:val="en-US"/>
        </w:rPr>
        <w:t xml:space="preserve">a domain name, this </w:t>
      </w:r>
      <w:r w:rsidR="001745C0" w:rsidRPr="0031159A">
        <w:rPr>
          <w:lang w:val="en-US"/>
        </w:rPr>
        <w:t>must</w:t>
      </w:r>
      <w:r w:rsidR="00951F4C" w:rsidRPr="0031159A">
        <w:rPr>
          <w:lang w:val="en-US"/>
        </w:rPr>
        <w:t xml:space="preserve"> be done through the Amazon API Gateway, with each route key acting as a proxy, to the corresponding Lambda file, as an example, the </w:t>
      </w:r>
      <w:r w:rsidR="00951F4C" w:rsidRPr="0031159A">
        <w:rPr>
          <w:i/>
          <w:iCs/>
          <w:lang w:val="en-US"/>
        </w:rPr>
        <w:t>$connect</w:t>
      </w:r>
      <w:r w:rsidR="00951F4C" w:rsidRPr="0031159A">
        <w:rPr>
          <w:lang w:val="en-US"/>
        </w:rPr>
        <w:t xml:space="preserve"> route acts a proxy to connection-handler.js, and the </w:t>
      </w:r>
      <w:r w:rsidR="00951F4C" w:rsidRPr="0031159A">
        <w:rPr>
          <w:i/>
          <w:iCs/>
          <w:lang w:val="en-US"/>
        </w:rPr>
        <w:t>getOverlays</w:t>
      </w:r>
      <w:r w:rsidR="00951F4C" w:rsidRPr="0031159A">
        <w:rPr>
          <w:lang w:val="en-US"/>
        </w:rPr>
        <w:t xml:space="preserve"> route acts a proxy to overlay-handler.js.</w:t>
      </w:r>
      <w:r w:rsidR="001745C0" w:rsidRPr="0031159A">
        <w:rPr>
          <w:lang w:val="en-US"/>
        </w:rPr>
        <w:t xml:space="preserve"> This is done as it enables the possibility to keep the same domain name, but have different stages (versions), where new functionality or behaviors can get tested without breaking existing implementations.</w:t>
      </w:r>
    </w:p>
    <w:p w14:paraId="09C69FAD" w14:textId="23E86F3D" w:rsidR="00137A67" w:rsidRPr="0031159A" w:rsidRDefault="00137A67" w:rsidP="00011E92">
      <w:pPr>
        <w:jc w:val="both"/>
        <w:rPr>
          <w:lang w:val="en-US"/>
        </w:rPr>
      </w:pPr>
    </w:p>
    <w:p w14:paraId="547E55AD" w14:textId="33BF9A3D" w:rsidR="00DF0CFC" w:rsidRPr="0031159A" w:rsidRDefault="00137A67" w:rsidP="00011E92">
      <w:pPr>
        <w:jc w:val="both"/>
        <w:rPr>
          <w:lang w:val="en-US"/>
        </w:rPr>
      </w:pPr>
      <w:r w:rsidRPr="0031159A">
        <w:rPr>
          <w:lang w:val="en-US"/>
        </w:rPr>
        <w:t xml:space="preserve">When a user of the Overlay or Control center, connects to either of </w:t>
      </w:r>
      <w:r w:rsidR="009160E7" w:rsidRPr="0031159A">
        <w:rPr>
          <w:lang w:val="en-US"/>
        </w:rPr>
        <w:t xml:space="preserve">the sites, a WebSocket connection will </w:t>
      </w:r>
      <w:r w:rsidR="009465BF" w:rsidRPr="0031159A">
        <w:rPr>
          <w:lang w:val="en-US"/>
        </w:rPr>
        <w:t>get</w:t>
      </w:r>
      <w:r w:rsidR="009160E7" w:rsidRPr="0031159A">
        <w:rPr>
          <w:lang w:val="en-US"/>
        </w:rPr>
        <w:t xml:space="preserve"> created between the backend and the users web browser accessing the site, from here the different routes can get </w:t>
      </w:r>
      <w:r w:rsidR="009465BF" w:rsidRPr="0031159A">
        <w:rPr>
          <w:lang w:val="en-US"/>
        </w:rPr>
        <w:t>requested</w:t>
      </w:r>
      <w:r w:rsidR="009160E7" w:rsidRPr="0031159A">
        <w:rPr>
          <w:lang w:val="en-US"/>
        </w:rPr>
        <w:t xml:space="preserve"> by sending a message to the backend,</w:t>
      </w:r>
      <w:r w:rsidR="002D59AC" w:rsidRPr="0031159A">
        <w:rPr>
          <w:lang w:val="en-US"/>
        </w:rPr>
        <w:t xml:space="preserve"> the message is a JSON object, that has to contain an “action” key of which the value decides what route to </w:t>
      </w:r>
      <w:r w:rsidR="009465BF" w:rsidRPr="0031159A">
        <w:rPr>
          <w:lang w:val="en-US"/>
        </w:rPr>
        <w:t>request</w:t>
      </w:r>
      <w:r w:rsidR="002D59AC" w:rsidRPr="0031159A">
        <w:rPr>
          <w:lang w:val="en-US"/>
        </w:rPr>
        <w:t xml:space="preserve">, an example of such a value could be: </w:t>
      </w:r>
      <w:r w:rsidR="002D59AC" w:rsidRPr="0031159A">
        <w:rPr>
          <w:i/>
          <w:iCs/>
          <w:lang w:val="en-US"/>
        </w:rPr>
        <w:t>getOverlays</w:t>
      </w:r>
      <w:r w:rsidR="002D59AC" w:rsidRPr="0031159A">
        <w:rPr>
          <w:lang w:val="en-US"/>
        </w:rPr>
        <w:t>, to pass additional data that the corresponding logic to each route contains,</w:t>
      </w:r>
      <w:r w:rsidR="00011E92" w:rsidRPr="0031159A">
        <w:rPr>
          <w:lang w:val="en-US"/>
        </w:rPr>
        <w:t xml:space="preserve"> often another key has</w:t>
      </w:r>
      <w:r w:rsidR="002D59AC" w:rsidRPr="0031159A">
        <w:rPr>
          <w:lang w:val="en-US"/>
        </w:rPr>
        <w:t xml:space="preserve"> to exist inside the message object, and that is the “content” key, which does not contain a single value, but an object with multiple key-value pairs, of which differs depending on what route </w:t>
      </w:r>
      <w:r w:rsidR="009465BF" w:rsidRPr="0031159A">
        <w:rPr>
          <w:lang w:val="en-US"/>
        </w:rPr>
        <w:t>is being requested.</w:t>
      </w:r>
    </w:p>
    <w:p w14:paraId="024FD83B" w14:textId="70F28C57" w:rsidR="00BA4319" w:rsidRPr="0031159A" w:rsidRDefault="00D8185B" w:rsidP="00011E92">
      <w:pPr>
        <w:jc w:val="both"/>
        <w:rPr>
          <w:lang w:val="en-US"/>
        </w:rPr>
      </w:pPr>
      <w:r w:rsidRPr="0031159A">
        <w:rPr>
          <w:lang w:val="en-US"/>
        </w:rPr>
        <w:t>Two examples of such messages can be seen below:</w:t>
      </w:r>
    </w:p>
    <w:p w14:paraId="1153C30D" w14:textId="3141E8C9" w:rsidR="00BA4319" w:rsidRPr="0031159A" w:rsidRDefault="00BA4319" w:rsidP="00011E92">
      <w:pPr>
        <w:jc w:val="both"/>
        <w:rPr>
          <w:lang w:val="en-US"/>
        </w:rPr>
      </w:pPr>
      <w:r w:rsidRPr="0031159A">
        <w:rPr>
          <w:lang w:val="en-US"/>
        </w:rPr>
        <w:t xml:space="preserve">For the </w:t>
      </w:r>
      <w:r w:rsidRPr="0031159A">
        <w:rPr>
          <w:i/>
          <w:iCs/>
          <w:lang w:val="en-US"/>
        </w:rPr>
        <w:t>sendAnswerToOverlayContent</w:t>
      </w:r>
      <w:r w:rsidRPr="0031159A">
        <w:rPr>
          <w:lang w:val="en-US"/>
        </w:rPr>
        <w:t xml:space="preserve"> route:</w:t>
      </w:r>
    </w:p>
    <w:p w14:paraId="4B45C63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4ED2EE9F"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"sendAnswerToOverlayContent"</w:t>
      </w:r>
      <w:r w:rsidRPr="00D8185B">
        <w:rPr>
          <w:rFonts w:ascii="Menlo" w:eastAsia="Times New Roman" w:hAnsi="Menlo" w:cs="Menlo"/>
          <w:color w:val="CCCAC2"/>
          <w:sz w:val="18"/>
          <w:szCs w:val="18"/>
          <w:lang w:val="en-US" w:eastAsia="da-DK"/>
        </w:rPr>
        <w:t>,</w:t>
      </w:r>
    </w:p>
    <w:p w14:paraId="0D192926"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"content"</w:t>
      </w:r>
      <w:r w:rsidRPr="00D8185B">
        <w:rPr>
          <w:rFonts w:ascii="Menlo" w:eastAsia="Times New Roman" w:hAnsi="Menlo" w:cs="Menlo"/>
          <w:color w:val="CCCAC2"/>
          <w:sz w:val="18"/>
          <w:szCs w:val="18"/>
          <w:lang w:val="en-US" w:eastAsia="da-DK"/>
        </w:rPr>
        <w:t>: {</w:t>
      </w:r>
    </w:p>
    <w:p w14:paraId="194C530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"overlayId"</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"c4fa173a-8040-4410-b338-079771064f29"</w:t>
      </w:r>
      <w:r w:rsidRPr="00D8185B">
        <w:rPr>
          <w:rFonts w:ascii="Menlo" w:eastAsia="Times New Roman" w:hAnsi="Menlo" w:cs="Menlo"/>
          <w:color w:val="CCCAC2"/>
          <w:sz w:val="18"/>
          <w:szCs w:val="18"/>
          <w:lang w:val="en-US" w:eastAsia="da-DK"/>
        </w:rPr>
        <w:t>,</w:t>
      </w:r>
    </w:p>
    <w:p w14:paraId="201ACEB3"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"overlayContentId"</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"526cd653-fc7d-4c53-90a3-9c04ef78097e"</w:t>
      </w:r>
      <w:r w:rsidRPr="00D8185B">
        <w:rPr>
          <w:rFonts w:ascii="Menlo" w:eastAsia="Times New Roman" w:hAnsi="Menlo" w:cs="Menlo"/>
          <w:color w:val="CCCAC2"/>
          <w:sz w:val="18"/>
          <w:szCs w:val="18"/>
          <w:lang w:val="en-US" w:eastAsia="da-DK"/>
        </w:rPr>
        <w:t>,</w:t>
      </w:r>
    </w:p>
    <w:p w14:paraId="3F786C9D" w14:textId="466C1F2F"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"answer"</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r w:rsidR="00011E92" w:rsidRPr="0031159A">
        <w:rPr>
          <w:rFonts w:ascii="Menlo" w:eastAsia="Times New Roman" w:hAnsi="Menlo" w:cs="Menlo"/>
          <w:color w:val="D5FF80"/>
          <w:sz w:val="18"/>
          <w:szCs w:val="18"/>
          <w:lang w:val="en-US" w:eastAsia="da-DK"/>
        </w:rPr>
        <w:t>some_example_answer</w:t>
      </w:r>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9EB96BC"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"overlayCookieId"</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"e3949c5a-3d1f-4b22-ac40-d4ee45ff8ae1"</w:t>
      </w:r>
    </w:p>
    <w:p w14:paraId="2E0259A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B362DB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75A1F2AF" w14:textId="383F0D59" w:rsidR="00D8185B" w:rsidRPr="0031159A" w:rsidRDefault="00D8185B" w:rsidP="0091585A">
      <w:pPr>
        <w:rPr>
          <w:lang w:val="en-US"/>
        </w:rPr>
      </w:pPr>
    </w:p>
    <w:p w14:paraId="65EFE233" w14:textId="4708B073" w:rsidR="00BA4319" w:rsidRPr="0031159A" w:rsidRDefault="00BA4319" w:rsidP="0091585A">
      <w:pPr>
        <w:rPr>
          <w:lang w:val="en-US"/>
        </w:rPr>
      </w:pPr>
      <w:r w:rsidRPr="0031159A">
        <w:rPr>
          <w:lang w:val="en-US"/>
        </w:rPr>
        <w:t xml:space="preserve">And for the </w:t>
      </w:r>
      <w:r w:rsidRPr="0031159A">
        <w:rPr>
          <w:i/>
          <w:iCs/>
          <w:lang w:val="en-US"/>
        </w:rPr>
        <w:t>getOverlays</w:t>
      </w:r>
      <w:r w:rsidRPr="0031159A">
        <w:rPr>
          <w:lang w:val="en-US"/>
        </w:rPr>
        <w:t xml:space="preserve"> route:</w:t>
      </w:r>
    </w:p>
    <w:p w14:paraId="4FFCD787"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AA4A477" w14:textId="1FB81BA6"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r w:rsidRPr="0031159A">
        <w:rPr>
          <w:rFonts w:ascii="Menlo" w:eastAsia="Times New Roman" w:hAnsi="Menlo" w:cs="Menlo"/>
          <w:color w:val="D5FF80"/>
          <w:sz w:val="18"/>
          <w:szCs w:val="18"/>
          <w:lang w:val="en-US" w:eastAsia="da-DK"/>
        </w:rPr>
        <w:t>getOverlays</w:t>
      </w:r>
      <w:r w:rsidRPr="00D8185B">
        <w:rPr>
          <w:rFonts w:ascii="Menlo" w:eastAsia="Times New Roman" w:hAnsi="Menlo" w:cs="Menlo"/>
          <w:color w:val="D5FF80"/>
          <w:sz w:val="18"/>
          <w:szCs w:val="18"/>
          <w:lang w:val="en-US" w:eastAsia="da-DK"/>
        </w:rPr>
        <w:t>"</w:t>
      </w:r>
    </w:p>
    <w:p w14:paraId="094635A9"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6B7ECF71" w14:textId="6BFCBB4E" w:rsidR="00BA4319" w:rsidRPr="0031159A" w:rsidRDefault="00BA4319" w:rsidP="0091585A">
      <w:pPr>
        <w:rPr>
          <w:lang w:val="en-US"/>
        </w:rPr>
      </w:pPr>
    </w:p>
    <w:p w14:paraId="22E6AC4E" w14:textId="35369687" w:rsidR="00011E92" w:rsidRPr="0031159A" w:rsidRDefault="00304D60" w:rsidP="006F4866">
      <w:pPr>
        <w:jc w:val="both"/>
        <w:rPr>
          <w:lang w:val="en-US"/>
        </w:rPr>
      </w:pPr>
      <w:r w:rsidRPr="0031159A">
        <w:rPr>
          <w:lang w:val="en-US"/>
        </w:rPr>
        <w:lastRenderedPageBreak/>
        <w:t xml:space="preserve">As can be seen from the two examples, not all routes demand the additional content object, </w:t>
      </w:r>
      <w:r w:rsidR="00011E92" w:rsidRPr="0031159A">
        <w:rPr>
          <w:lang w:val="en-US"/>
        </w:rPr>
        <w:t xml:space="preserve">this is due to some operations being somewhat simple and therefore not needing the additional information, just as the </w:t>
      </w:r>
      <w:r w:rsidR="00011E92" w:rsidRPr="0031159A">
        <w:rPr>
          <w:i/>
          <w:iCs/>
          <w:lang w:val="en-US"/>
        </w:rPr>
        <w:t>getOverlays</w:t>
      </w:r>
      <w:r w:rsidR="00011E92" w:rsidRPr="0031159A">
        <w:rPr>
          <w:lang w:val="en-US"/>
        </w:rPr>
        <w:t xml:space="preserve"> route, that returns all overlays found in the </w:t>
      </w:r>
      <w:r w:rsidR="00011E92" w:rsidRPr="0031159A">
        <w:rPr>
          <w:i/>
          <w:iCs/>
          <w:lang w:val="en-US"/>
        </w:rPr>
        <w:t>OverlayTable</w:t>
      </w:r>
      <w:r w:rsidR="00011E92" w:rsidRPr="0031159A">
        <w:rPr>
          <w:lang w:val="en-US"/>
        </w:rPr>
        <w:t>, and thereby is not dynamic in its response.</w:t>
      </w:r>
    </w:p>
    <w:p w14:paraId="6C739E02" w14:textId="4DF8A046" w:rsidR="00F840B5" w:rsidRPr="0031159A" w:rsidRDefault="00011E92" w:rsidP="006F4866">
      <w:pPr>
        <w:jc w:val="both"/>
        <w:rPr>
          <w:lang w:val="en-US"/>
        </w:rPr>
      </w:pPr>
      <w:r w:rsidRPr="0031159A">
        <w:rPr>
          <w:lang w:val="en-US"/>
        </w:rPr>
        <w:t xml:space="preserve">This is unlike the </w:t>
      </w:r>
      <w:r w:rsidRPr="0031159A">
        <w:rPr>
          <w:i/>
          <w:iCs/>
          <w:lang w:val="en-US"/>
        </w:rPr>
        <w:t>sendAnswerToOverlayContent</w:t>
      </w:r>
      <w:r w:rsidRPr="0031159A">
        <w:rPr>
          <w:lang w:val="en-US"/>
        </w:rPr>
        <w:t xml:space="preserve"> route, that needs information on which overlay did the user just respond? Which of the overlay contents is it that the user responded to? What did the user answer? And what user answered this?</w:t>
      </w:r>
      <w:r w:rsidR="00D35EAC" w:rsidRPr="0031159A">
        <w:rPr>
          <w:lang w:val="en-US"/>
        </w:rPr>
        <w:t xml:space="preserve"> </w:t>
      </w:r>
      <w:r w:rsidRPr="0031159A">
        <w:rPr>
          <w:lang w:val="en-US"/>
        </w:rPr>
        <w:t xml:space="preserve">Where the value for the “answer” key, might also be an array, if the overlay content allows for multiple selections. And the latter key “overlayCookieId” is used to </w:t>
      </w:r>
      <w:r w:rsidR="00274821" w:rsidRPr="0031159A">
        <w:rPr>
          <w:lang w:val="en-US"/>
        </w:rPr>
        <w:t xml:space="preserve">identify the user, followed by </w:t>
      </w:r>
      <w:r w:rsidRPr="0031159A">
        <w:rPr>
          <w:lang w:val="en-US"/>
        </w:rPr>
        <w:t>register</w:t>
      </w:r>
      <w:r w:rsidR="00274821" w:rsidRPr="0031159A">
        <w:rPr>
          <w:lang w:val="en-US"/>
        </w:rPr>
        <w:t>ing</w:t>
      </w:r>
      <w:r w:rsidRPr="0031159A">
        <w:rPr>
          <w:lang w:val="en-US"/>
        </w:rPr>
        <w:t xml:space="preserve"> that the user has responded to this overlay content, and therefore should not receive it again</w:t>
      </w:r>
      <w:r w:rsidR="002F124D" w:rsidRPr="0031159A">
        <w:rPr>
          <w:lang w:val="en-US"/>
        </w:rPr>
        <w:t>.</w:t>
      </w:r>
    </w:p>
    <w:p w14:paraId="34C6B754" w14:textId="77777777" w:rsidR="00011E92" w:rsidRPr="0031159A" w:rsidRDefault="00011E92" w:rsidP="006F4866">
      <w:pPr>
        <w:jc w:val="both"/>
        <w:rPr>
          <w:lang w:val="en-US"/>
        </w:rPr>
      </w:pPr>
    </w:p>
    <w:p w14:paraId="40861606" w14:textId="5EADCDCD" w:rsidR="00A37188" w:rsidRPr="0031159A" w:rsidRDefault="00A37188" w:rsidP="006F4866">
      <w:pPr>
        <w:pStyle w:val="Overskrift3"/>
        <w:jc w:val="both"/>
        <w:rPr>
          <w:lang w:val="en-US"/>
        </w:rPr>
      </w:pPr>
      <w:bookmarkStart w:id="61" w:name="_Ref121321103"/>
      <w:bookmarkStart w:id="62" w:name="_Ref121321105"/>
      <w:bookmarkStart w:id="63" w:name="_Toc121673306"/>
      <w:r w:rsidRPr="0031159A">
        <w:rPr>
          <w:lang w:val="en-US"/>
        </w:rPr>
        <w:t>Persistence</w:t>
      </w:r>
      <w:bookmarkEnd w:id="61"/>
      <w:bookmarkEnd w:id="62"/>
      <w:bookmarkEnd w:id="63"/>
    </w:p>
    <w:p w14:paraId="4574D389" w14:textId="14F31A8D" w:rsidR="00575F1C" w:rsidRPr="0031159A" w:rsidRDefault="00360285" w:rsidP="006F4866">
      <w:pPr>
        <w:jc w:val="both"/>
        <w:rPr>
          <w:lang w:val="en-US"/>
        </w:rPr>
      </w:pPr>
      <w:r w:rsidRPr="0031159A">
        <w:rPr>
          <w:lang w:val="en-US"/>
        </w:rPr>
        <w:t xml:space="preserve">The persistence part is </w:t>
      </w:r>
      <w:r w:rsidR="00861077" w:rsidRPr="0031159A">
        <w:rPr>
          <w:lang w:val="en-US"/>
        </w:rPr>
        <w:t xml:space="preserve">handled by the Amazon DynamoDB service, which </w:t>
      </w:r>
      <w:r w:rsidR="00BF6F83" w:rsidRPr="0031159A">
        <w:rPr>
          <w:lang w:val="en-US"/>
        </w:rPr>
        <w:t xml:space="preserve">contains two </w:t>
      </w:r>
      <w:r w:rsidR="00575F1C" w:rsidRPr="0031159A">
        <w:rPr>
          <w:lang w:val="en-US"/>
        </w:rPr>
        <w:t>tables</w:t>
      </w:r>
      <w:r w:rsidR="00BF6F83" w:rsidRPr="0031159A">
        <w:rPr>
          <w:lang w:val="en-US"/>
        </w:rPr>
        <w:t xml:space="preserve"> each with their own responsibilities, but often used in conjunction by the backend</w:t>
      </w:r>
      <w:r w:rsidR="00575F1C" w:rsidRPr="0031159A">
        <w:rPr>
          <w:lang w:val="en-US"/>
        </w:rPr>
        <w:t>; as DynamoDB is a NoSQL database, none of the tables contain any pre-defined keys apart from the obligatory “id”</w:t>
      </w:r>
      <w:r w:rsidR="00090777" w:rsidRPr="0031159A">
        <w:rPr>
          <w:lang w:val="en-US"/>
        </w:rPr>
        <w:t>.</w:t>
      </w:r>
    </w:p>
    <w:p w14:paraId="4D4E4353" w14:textId="77777777" w:rsidR="00090777" w:rsidRPr="0031159A" w:rsidRDefault="00090777" w:rsidP="006F4866">
      <w:pPr>
        <w:jc w:val="both"/>
        <w:rPr>
          <w:lang w:val="en-US"/>
        </w:rPr>
      </w:pPr>
    </w:p>
    <w:p w14:paraId="236AB3E7" w14:textId="5D512B26" w:rsidR="00D0290C" w:rsidRPr="0031159A" w:rsidRDefault="00D0290C" w:rsidP="006F4866">
      <w:pPr>
        <w:jc w:val="both"/>
        <w:rPr>
          <w:lang w:val="en-US"/>
        </w:rPr>
      </w:pPr>
      <w:r w:rsidRPr="0031159A">
        <w:rPr>
          <w:lang w:val="en-US"/>
        </w:rPr>
        <w:t xml:space="preserve">First, the </w:t>
      </w:r>
      <w:r w:rsidRPr="0031159A">
        <w:rPr>
          <w:i/>
          <w:iCs/>
          <w:lang w:val="en-US"/>
        </w:rPr>
        <w:t>ConnectionsTable</w:t>
      </w:r>
      <w:r w:rsidR="00575F1C" w:rsidRPr="0031159A">
        <w:rPr>
          <w:i/>
          <w:iCs/>
          <w:lang w:val="en-US"/>
        </w:rPr>
        <w:t xml:space="preserve"> </w:t>
      </w:r>
      <w:r w:rsidR="00575F1C" w:rsidRPr="0031159A">
        <w:rPr>
          <w:lang w:val="en-US"/>
        </w:rPr>
        <w:t>contains information</w:t>
      </w:r>
      <w:r w:rsidR="003D4124" w:rsidRPr="0031159A">
        <w:rPr>
          <w:lang w:val="en-US"/>
        </w:rPr>
        <w:t xml:space="preserve"> about users of the Overlay, however, the information that gets saved about users is minimal and identifying users just from the data saved about a user, would be a near impossible task.</w:t>
      </w:r>
    </w:p>
    <w:p w14:paraId="075C5FAA" w14:textId="1347858C" w:rsidR="003D4124" w:rsidRPr="0031159A" w:rsidRDefault="003D4124" w:rsidP="006F4866">
      <w:pPr>
        <w:jc w:val="both"/>
        <w:rPr>
          <w:lang w:val="en-US"/>
        </w:rPr>
      </w:pPr>
      <w:r w:rsidRPr="0031159A">
        <w:rPr>
          <w:lang w:val="en-US"/>
        </w:rPr>
        <w:t xml:space="preserve">The data saved about each user is shown in </w:t>
      </w:r>
      <w:r w:rsidR="00A8127F" w:rsidRPr="0031159A">
        <w:rPr>
          <w:lang w:val="en-US"/>
        </w:rPr>
        <w:fldChar w:fldCharType="begin"/>
      </w:r>
      <w:r w:rsidR="00A8127F" w:rsidRPr="0031159A">
        <w:rPr>
          <w:lang w:val="en-US"/>
        </w:rPr>
        <w:instrText xml:space="preserve"> REF _Ref121339369 \h </w:instrText>
      </w:r>
      <w:r w:rsidR="00A8127F" w:rsidRPr="0031159A">
        <w:rPr>
          <w:lang w:val="en-US"/>
        </w:rPr>
      </w:r>
      <w:r w:rsidR="006F4866" w:rsidRPr="0031159A">
        <w:rPr>
          <w:lang w:val="en-US"/>
        </w:rPr>
        <w:instrText xml:space="preserve"> \* MERGEFORMAT </w:instrText>
      </w:r>
      <w:r w:rsidR="00A8127F" w:rsidRPr="0031159A">
        <w:rPr>
          <w:lang w:val="en-US"/>
        </w:rPr>
        <w:fldChar w:fldCharType="separate"/>
      </w:r>
      <w:r w:rsidR="004F34E3" w:rsidRPr="0031159A">
        <w:rPr>
          <w:lang w:val="en-US"/>
        </w:rPr>
        <w:t xml:space="preserve">Table </w:t>
      </w:r>
      <w:r w:rsidR="004F34E3">
        <w:rPr>
          <w:noProof/>
          <w:lang w:val="en-US"/>
        </w:rPr>
        <w:t>5</w:t>
      </w:r>
      <w:r w:rsidR="00A8127F" w:rsidRPr="0031159A">
        <w:rPr>
          <w:lang w:val="en-US"/>
        </w:rPr>
        <w:fldChar w:fldCharType="end"/>
      </w:r>
      <w:r w:rsidR="00A8127F" w:rsidRPr="0031159A">
        <w:rPr>
          <w:lang w:val="en-US"/>
        </w:rPr>
        <w:t xml:space="preserve"> </w:t>
      </w:r>
      <w:r w:rsidRPr="0031159A">
        <w:rPr>
          <w:lang w:val="en-US"/>
        </w:rPr>
        <w:t>below</w:t>
      </w:r>
      <w:r w:rsidR="007C4AF6" w:rsidRPr="0031159A">
        <w:rPr>
          <w:lang w:val="en-US"/>
        </w:rPr>
        <w:t>.</w:t>
      </w:r>
      <w:r w:rsidRPr="0031159A">
        <w:rPr>
          <w:lang w:val="en-US"/>
        </w:rPr>
        <w:t xml:space="preserve"> </w:t>
      </w:r>
    </w:p>
    <w:tbl>
      <w:tblPr>
        <w:tblStyle w:val="Tabel-Gitter"/>
        <w:tblW w:w="9741" w:type="dxa"/>
        <w:tblLook w:val="04A0" w:firstRow="1" w:lastRow="0" w:firstColumn="1" w:lastColumn="0" w:noHBand="0" w:noVBand="1"/>
      </w:tblPr>
      <w:tblGrid>
        <w:gridCol w:w="2423"/>
        <w:gridCol w:w="1535"/>
        <w:gridCol w:w="5783"/>
      </w:tblGrid>
      <w:tr w:rsidR="00A8127F" w:rsidRPr="0031159A" w14:paraId="5FB97E6C" w14:textId="77777777" w:rsidTr="00366327">
        <w:tc>
          <w:tcPr>
            <w:tcW w:w="2423" w:type="dxa"/>
          </w:tcPr>
          <w:p w14:paraId="168B4F5C" w14:textId="14D09951" w:rsidR="00A8127F" w:rsidRPr="0031159A" w:rsidRDefault="00144B21" w:rsidP="00360285">
            <w:pPr>
              <w:rPr>
                <w:lang w:val="en-US"/>
              </w:rPr>
            </w:pPr>
            <w:r w:rsidRPr="0031159A">
              <w:rPr>
                <w:b/>
                <w:bCs/>
                <w:lang w:val="en-US"/>
              </w:rPr>
              <w:t>Key</w:t>
            </w:r>
          </w:p>
        </w:tc>
        <w:tc>
          <w:tcPr>
            <w:tcW w:w="1535" w:type="dxa"/>
          </w:tcPr>
          <w:p w14:paraId="5E29050A" w14:textId="32A494F7" w:rsidR="00A8127F" w:rsidRPr="0031159A" w:rsidRDefault="00A8127F" w:rsidP="00360285">
            <w:pPr>
              <w:rPr>
                <w:b/>
                <w:bCs/>
                <w:lang w:val="en-US"/>
              </w:rPr>
            </w:pPr>
            <w:r w:rsidRPr="0031159A">
              <w:rPr>
                <w:b/>
                <w:bCs/>
                <w:lang w:val="en-US"/>
              </w:rPr>
              <w:t>Type</w:t>
            </w:r>
          </w:p>
        </w:tc>
        <w:tc>
          <w:tcPr>
            <w:tcW w:w="5783" w:type="dxa"/>
          </w:tcPr>
          <w:p w14:paraId="79702E9F" w14:textId="41FE91B8" w:rsidR="00A8127F" w:rsidRPr="0031159A" w:rsidRDefault="00A8127F" w:rsidP="00360285">
            <w:pPr>
              <w:rPr>
                <w:b/>
                <w:bCs/>
                <w:lang w:val="en-US"/>
              </w:rPr>
            </w:pPr>
            <w:r w:rsidRPr="0031159A">
              <w:rPr>
                <w:b/>
                <w:bCs/>
                <w:lang w:val="en-US"/>
              </w:rPr>
              <w:t>Description</w:t>
            </w:r>
          </w:p>
        </w:tc>
      </w:tr>
      <w:tr w:rsidR="00A8127F" w:rsidRPr="0031159A" w14:paraId="65891016" w14:textId="77777777" w:rsidTr="00366327">
        <w:tc>
          <w:tcPr>
            <w:tcW w:w="2423" w:type="dxa"/>
          </w:tcPr>
          <w:p w14:paraId="6A33EE64" w14:textId="2D7FBB43" w:rsidR="00A8127F" w:rsidRPr="0031159A" w:rsidRDefault="00A8127F" w:rsidP="00360285">
            <w:pPr>
              <w:rPr>
                <w:lang w:val="en-US"/>
              </w:rPr>
            </w:pPr>
            <w:r w:rsidRPr="0031159A">
              <w:rPr>
                <w:lang w:val="en-US"/>
              </w:rPr>
              <w:t>connectedToOverlayId</w:t>
            </w:r>
          </w:p>
        </w:tc>
        <w:tc>
          <w:tcPr>
            <w:tcW w:w="1535" w:type="dxa"/>
          </w:tcPr>
          <w:p w14:paraId="03D88578" w14:textId="35E2F24E" w:rsidR="00A8127F" w:rsidRPr="0031159A" w:rsidRDefault="00A8127F" w:rsidP="00360285">
            <w:pPr>
              <w:rPr>
                <w:lang w:val="en-US"/>
              </w:rPr>
            </w:pPr>
            <w:r w:rsidRPr="0031159A">
              <w:rPr>
                <w:lang w:val="en-US"/>
              </w:rPr>
              <w:t>Text String</w:t>
            </w:r>
          </w:p>
        </w:tc>
        <w:tc>
          <w:tcPr>
            <w:tcW w:w="5783" w:type="dxa"/>
          </w:tcPr>
          <w:p w14:paraId="654D6784" w14:textId="411D616D" w:rsidR="00DD7D68" w:rsidRPr="0031159A" w:rsidRDefault="00A8127F" w:rsidP="00360285">
            <w:pPr>
              <w:rPr>
                <w:lang w:val="en-US"/>
              </w:rPr>
            </w:pPr>
            <w:r w:rsidRPr="0031159A">
              <w:rPr>
                <w:lang w:val="en-US"/>
              </w:rPr>
              <w:t>Shows which overlay the user is watching, this is used to trigger overlay content on all users watching a specific overlay.</w:t>
            </w:r>
            <w:r w:rsidR="000D7997" w:rsidRPr="0031159A">
              <w:rPr>
                <w:lang w:val="en-US"/>
              </w:rPr>
              <w:t xml:space="preserve"> </w:t>
            </w:r>
            <w:r w:rsidR="00DD7D68" w:rsidRPr="0031159A">
              <w:rPr>
                <w:lang w:val="en-US"/>
              </w:rPr>
              <w:t>Will be null if the user currently is</w:t>
            </w:r>
            <w:r w:rsidR="00B07497" w:rsidRPr="0031159A">
              <w:rPr>
                <w:lang w:val="en-US"/>
              </w:rPr>
              <w:t xml:space="preserve"> either</w:t>
            </w:r>
            <w:r w:rsidR="00A44465" w:rsidRPr="0031159A">
              <w:rPr>
                <w:lang w:val="en-US"/>
              </w:rPr>
              <w:t>,</w:t>
            </w:r>
            <w:r w:rsidR="00DD7D68" w:rsidRPr="0031159A">
              <w:rPr>
                <w:lang w:val="en-US"/>
              </w:rPr>
              <w:t xml:space="preserve"> not</w:t>
            </w:r>
            <w:r w:rsidR="00DD7D68" w:rsidRPr="0031159A">
              <w:rPr>
                <w:lang w:val="en-US"/>
              </w:rPr>
              <w:t xml:space="preserve"> watching an overlay</w:t>
            </w:r>
            <w:r w:rsidR="00D16EDD" w:rsidRPr="0031159A">
              <w:rPr>
                <w:lang w:val="en-US"/>
              </w:rPr>
              <w:t xml:space="preserve"> or not connected</w:t>
            </w:r>
            <w:r w:rsidR="00DD7D68" w:rsidRPr="0031159A">
              <w:rPr>
                <w:lang w:val="en-US"/>
              </w:rPr>
              <w:t>.</w:t>
            </w:r>
          </w:p>
        </w:tc>
      </w:tr>
      <w:tr w:rsidR="00A8127F" w:rsidRPr="0031159A" w14:paraId="0447DC7E" w14:textId="77777777" w:rsidTr="00366327">
        <w:tc>
          <w:tcPr>
            <w:tcW w:w="2423" w:type="dxa"/>
          </w:tcPr>
          <w:p w14:paraId="563B13BA" w14:textId="5A53FF88" w:rsidR="00A8127F" w:rsidRPr="0031159A" w:rsidRDefault="00A8127F" w:rsidP="00360285">
            <w:pPr>
              <w:rPr>
                <w:lang w:val="en-US"/>
              </w:rPr>
            </w:pPr>
            <w:r w:rsidRPr="0031159A">
              <w:rPr>
                <w:lang w:val="en-US"/>
              </w:rPr>
              <w:t>currentConnectionId</w:t>
            </w:r>
          </w:p>
        </w:tc>
        <w:tc>
          <w:tcPr>
            <w:tcW w:w="1535" w:type="dxa"/>
          </w:tcPr>
          <w:p w14:paraId="1AD9C150" w14:textId="00503CA1" w:rsidR="00A8127F" w:rsidRPr="0031159A" w:rsidRDefault="00A8127F" w:rsidP="00360285">
            <w:pPr>
              <w:rPr>
                <w:lang w:val="en-US"/>
              </w:rPr>
            </w:pPr>
            <w:r w:rsidRPr="0031159A">
              <w:rPr>
                <w:lang w:val="en-US"/>
              </w:rPr>
              <w:t>Text String.</w:t>
            </w:r>
          </w:p>
        </w:tc>
        <w:tc>
          <w:tcPr>
            <w:tcW w:w="5783" w:type="dxa"/>
          </w:tcPr>
          <w:p w14:paraId="3370AA73" w14:textId="139EB98F" w:rsidR="00DD7D68" w:rsidRPr="0031159A" w:rsidRDefault="00A8127F" w:rsidP="00360285">
            <w:pPr>
              <w:rPr>
                <w:lang w:val="en-US"/>
              </w:rPr>
            </w:pPr>
            <w:r w:rsidRPr="0031159A">
              <w:rPr>
                <w:lang w:val="en-US"/>
              </w:rPr>
              <w:t>Shows which connection id the user has been allotted, this is used when a message needs to be sent to a user, without the user asking for it first.</w:t>
            </w:r>
            <w:r w:rsidR="006E1776" w:rsidRPr="0031159A">
              <w:rPr>
                <w:lang w:val="en-US"/>
              </w:rPr>
              <w:t xml:space="preserve"> </w:t>
            </w:r>
            <w:r w:rsidR="00DD7D68" w:rsidRPr="0031159A">
              <w:rPr>
                <w:lang w:val="en-US"/>
              </w:rPr>
              <w:t xml:space="preserve">Will be </w:t>
            </w:r>
            <w:r w:rsidR="00FB36DC" w:rsidRPr="0031159A">
              <w:rPr>
                <w:lang w:val="en-US"/>
              </w:rPr>
              <w:t>null if</w:t>
            </w:r>
            <w:r w:rsidR="00DD7D68" w:rsidRPr="0031159A">
              <w:rPr>
                <w:lang w:val="en-US"/>
              </w:rPr>
              <w:t xml:space="preserve"> the user currently is not connected.</w:t>
            </w:r>
          </w:p>
        </w:tc>
      </w:tr>
      <w:tr w:rsidR="00A8127F" w:rsidRPr="0031159A" w14:paraId="01A23EDF" w14:textId="77777777" w:rsidTr="00366327">
        <w:tc>
          <w:tcPr>
            <w:tcW w:w="2423" w:type="dxa"/>
          </w:tcPr>
          <w:p w14:paraId="53E271AA" w14:textId="0399D64E" w:rsidR="00A8127F" w:rsidRPr="0031159A" w:rsidRDefault="00A8127F" w:rsidP="00360285">
            <w:pPr>
              <w:rPr>
                <w:lang w:val="en-US"/>
              </w:rPr>
            </w:pPr>
            <w:r w:rsidRPr="0031159A">
              <w:rPr>
                <w:lang w:val="en-US"/>
              </w:rPr>
              <w:t>answered</w:t>
            </w:r>
          </w:p>
        </w:tc>
        <w:tc>
          <w:tcPr>
            <w:tcW w:w="1535" w:type="dxa"/>
          </w:tcPr>
          <w:p w14:paraId="7597CE54" w14:textId="1277BE9E" w:rsidR="00A8127F" w:rsidRPr="0031159A" w:rsidRDefault="00A8127F" w:rsidP="00360285">
            <w:pPr>
              <w:rPr>
                <w:lang w:val="en-US"/>
              </w:rPr>
            </w:pPr>
            <w:r w:rsidRPr="0031159A">
              <w:rPr>
                <w:lang w:val="en-US"/>
              </w:rPr>
              <w:t>JSON Object</w:t>
            </w:r>
          </w:p>
        </w:tc>
        <w:tc>
          <w:tcPr>
            <w:tcW w:w="5783" w:type="dxa"/>
          </w:tcPr>
          <w:p w14:paraId="312F60D3" w14:textId="5544C536" w:rsidR="00A8127F" w:rsidRPr="0031159A" w:rsidRDefault="00A8127F" w:rsidP="00A8127F">
            <w:pPr>
              <w:keepNext/>
              <w:rPr>
                <w:lang w:val="en-US"/>
              </w:rPr>
            </w:pPr>
            <w:r w:rsidRPr="0031159A">
              <w:rPr>
                <w:lang w:val="en-US"/>
              </w:rPr>
              <w:t>Contains</w:t>
            </w:r>
            <w:r w:rsidR="007D72FF" w:rsidRPr="0031159A">
              <w:rPr>
                <w:lang w:val="en-US"/>
              </w:rPr>
              <w:t xml:space="preserve"> JSON</w:t>
            </w:r>
            <w:r w:rsidRPr="0031159A">
              <w:rPr>
                <w:lang w:val="en-US"/>
              </w:rPr>
              <w:t xml:space="preserve"> objects with the same keys as</w:t>
            </w:r>
            <w:r w:rsidR="007C4AF6" w:rsidRPr="0031159A">
              <w:rPr>
                <w:lang w:val="en-US"/>
              </w:rPr>
              <w:t xml:space="preserve"> existing</w:t>
            </w:r>
            <w:r w:rsidRPr="0031159A">
              <w:rPr>
                <w:lang w:val="en-US"/>
              </w:rPr>
              <w:t xml:space="preserve"> overlay ids, these keys </w:t>
            </w:r>
            <w:r w:rsidR="008F30DC" w:rsidRPr="0031159A">
              <w:rPr>
                <w:lang w:val="en-US"/>
              </w:rPr>
              <w:t>contain</w:t>
            </w:r>
            <w:r w:rsidRPr="0031159A">
              <w:rPr>
                <w:lang w:val="en-US"/>
              </w:rPr>
              <w:t xml:space="preserve"> a list, with each entry being a String of an id of an overlay content, that can be found on that overlay.</w:t>
            </w:r>
          </w:p>
        </w:tc>
      </w:tr>
    </w:tbl>
    <w:p w14:paraId="7BAAF238" w14:textId="1A7ABD6E" w:rsidR="003D4124" w:rsidRPr="0031159A" w:rsidRDefault="00A8127F" w:rsidP="00A8127F">
      <w:pPr>
        <w:pStyle w:val="Billedtekst"/>
        <w:rPr>
          <w:lang w:val="en-US"/>
        </w:rPr>
      </w:pPr>
      <w:bookmarkStart w:id="64" w:name="_Ref121339369"/>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5</w:t>
      </w:r>
      <w:r w:rsidRPr="0031159A">
        <w:rPr>
          <w:lang w:val="en-US"/>
        </w:rPr>
        <w:fldChar w:fldCharType="end"/>
      </w:r>
      <w:bookmarkEnd w:id="64"/>
      <w:r w:rsidRPr="0031159A">
        <w:rPr>
          <w:lang w:val="en-US"/>
        </w:rPr>
        <w:t xml:space="preserve">: </w:t>
      </w:r>
      <w:r w:rsidR="004D1AA5" w:rsidRPr="0031159A">
        <w:rPr>
          <w:lang w:val="en-US"/>
        </w:rPr>
        <w:t xml:space="preserve">Keys </w:t>
      </w:r>
      <w:r w:rsidRPr="0031159A">
        <w:rPr>
          <w:lang w:val="en-US"/>
        </w:rPr>
        <w:t>in ConnectionsTable.</w:t>
      </w:r>
    </w:p>
    <w:p w14:paraId="18FFB834" w14:textId="360A8C88" w:rsidR="001D0401" w:rsidRPr="0031159A" w:rsidRDefault="001D0401" w:rsidP="006F4866">
      <w:pPr>
        <w:jc w:val="both"/>
        <w:rPr>
          <w:lang w:val="en-US"/>
        </w:rPr>
      </w:pPr>
      <w:r w:rsidRPr="0031159A">
        <w:rPr>
          <w:lang w:val="en-US"/>
        </w:rPr>
        <w:t xml:space="preserve">An example on this with </w:t>
      </w:r>
      <w:r w:rsidR="00B50BD5" w:rsidRPr="0031159A">
        <w:rPr>
          <w:lang w:val="en-US"/>
        </w:rPr>
        <w:t>three</w:t>
      </w:r>
      <w:r w:rsidRPr="0031159A">
        <w:rPr>
          <w:lang w:val="en-US"/>
        </w:rPr>
        <w:t xml:space="preserve"> users saved </w:t>
      </w:r>
      <w:r w:rsidR="00314467" w:rsidRPr="0031159A">
        <w:rPr>
          <w:lang w:val="en-US"/>
        </w:rPr>
        <w:t xml:space="preserve">in </w:t>
      </w:r>
      <w:r w:rsidR="00314467" w:rsidRPr="0031159A">
        <w:rPr>
          <w:i/>
          <w:iCs/>
          <w:lang w:val="en-US"/>
        </w:rPr>
        <w:t>ConnectionsTable</w:t>
      </w:r>
      <w:r w:rsidR="00314467" w:rsidRPr="0031159A">
        <w:rPr>
          <w:lang w:val="en-US"/>
        </w:rPr>
        <w:t xml:space="preserve"> </w:t>
      </w:r>
      <w:r w:rsidRPr="0031159A">
        <w:rPr>
          <w:lang w:val="en-US"/>
        </w:rPr>
        <w:t>can be seen below.</w:t>
      </w:r>
    </w:p>
    <w:p w14:paraId="716D6D47"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0E06356E"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"6f2fc525-476a-4b3a-a21b-2ac1d24ddc83"</w:t>
      </w:r>
      <w:r w:rsidRPr="00CF3705">
        <w:rPr>
          <w:rFonts w:ascii="Menlo" w:eastAsia="Times New Roman" w:hAnsi="Menlo" w:cs="Menlo"/>
          <w:color w:val="CCCAC2"/>
          <w:sz w:val="18"/>
          <w:szCs w:val="18"/>
          <w:lang w:val="en-US" w:eastAsia="da-DK"/>
        </w:rPr>
        <w:t>: {</w:t>
      </w:r>
    </w:p>
    <w:p w14:paraId="1F3C818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"connectedToOverlayId"</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6F41ACDF"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"currentConnectionId"</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"b2F-VeSHliACHiQ="</w:t>
      </w:r>
      <w:r w:rsidRPr="00CF3705">
        <w:rPr>
          <w:rFonts w:ascii="Menlo" w:eastAsia="Times New Roman" w:hAnsi="Menlo" w:cs="Menlo"/>
          <w:color w:val="CCCAC2"/>
          <w:sz w:val="18"/>
          <w:szCs w:val="18"/>
          <w:lang w:val="en-US" w:eastAsia="da-DK"/>
        </w:rPr>
        <w:t>,</w:t>
      </w:r>
    </w:p>
    <w:p w14:paraId="4591D3E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6F6D5993" w14:textId="77777777" w:rsidR="005E6AC9"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w:t>
      </w:r>
      <w:r w:rsidR="003F688C" w:rsidRPr="0031159A">
        <w:rPr>
          <w:rFonts w:ascii="Menlo" w:eastAsia="Times New Roman" w:hAnsi="Menlo" w:cs="Menlo"/>
          <w:color w:val="CCCAC2"/>
          <w:sz w:val="18"/>
          <w:szCs w:val="18"/>
          <w:lang w:val="en-US" w:eastAsia="da-DK"/>
        </w:rPr>
        <w:t>,</w:t>
      </w:r>
    </w:p>
    <w:p w14:paraId="5112453A" w14:textId="0D15776F" w:rsidR="005E6AC9" w:rsidRPr="0031159A" w:rsidRDefault="005E6AC9"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r w:rsidRPr="0031159A">
        <w:rPr>
          <w:rFonts w:ascii="Menlo" w:eastAsia="Times New Roman" w:hAnsi="Menlo" w:cs="Menlo"/>
          <w:color w:val="5CCFE6"/>
          <w:sz w:val="18"/>
          <w:szCs w:val="18"/>
          <w:lang w:val="en-US" w:eastAsia="da-DK"/>
        </w:rPr>
        <w:t>kso2</w:t>
      </w:r>
      <w:r w:rsidRPr="00CF3705">
        <w:rPr>
          <w:rFonts w:ascii="Menlo" w:eastAsia="Times New Roman" w:hAnsi="Menlo" w:cs="Menlo"/>
          <w:color w:val="5CCFE6"/>
          <w:sz w:val="18"/>
          <w:szCs w:val="18"/>
          <w:lang w:val="en-US" w:eastAsia="da-DK"/>
        </w:rPr>
        <w:t>pi</w:t>
      </w:r>
      <w:r w:rsidRPr="0031159A">
        <w:rPr>
          <w:rFonts w:ascii="Menlo" w:eastAsia="Times New Roman" w:hAnsi="Menlo" w:cs="Menlo"/>
          <w:color w:val="5CCFE6"/>
          <w:sz w:val="18"/>
          <w:szCs w:val="18"/>
          <w:lang w:val="en-US" w:eastAsia="da-DK"/>
        </w:rPr>
        <w:t>amiol10</w:t>
      </w:r>
      <w:r w:rsidRPr="00CF3705">
        <w:rPr>
          <w:rFonts w:ascii="Menlo" w:eastAsia="Times New Roman" w:hAnsi="Menlo" w:cs="Menlo"/>
          <w:color w:val="5CCFE6"/>
          <w:sz w:val="18"/>
          <w:szCs w:val="18"/>
          <w:lang w:val="en-US" w:eastAsia="da-DK"/>
        </w:rPr>
        <w:t>n</w:t>
      </w:r>
      <w:r w:rsidRPr="0031159A">
        <w:rPr>
          <w:rFonts w:ascii="Menlo" w:eastAsia="Times New Roman" w:hAnsi="Menlo" w:cs="Menlo"/>
          <w:color w:val="5CCFE6"/>
          <w:sz w:val="18"/>
          <w:szCs w:val="18"/>
          <w:lang w:val="en-US" w:eastAsia="da-DK"/>
        </w:rPr>
        <w:t>stpl</w:t>
      </w:r>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w:t>
      </w:r>
      <w:r w:rsidRPr="0031159A">
        <w:rPr>
          <w:rFonts w:ascii="Menlo" w:eastAsia="Times New Roman" w:hAnsi="Menlo" w:cs="Menlo"/>
          <w:color w:val="D5FF80"/>
          <w:sz w:val="18"/>
          <w:szCs w:val="18"/>
          <w:lang w:val="en-US" w:eastAsia="da-DK"/>
        </w:rPr>
        <w:t>59as9jgq00s</w:t>
      </w:r>
      <w:r w:rsidRPr="00CF3705">
        <w:rPr>
          <w:rFonts w:ascii="Menlo" w:eastAsia="Times New Roman" w:hAnsi="Menlo" w:cs="Menlo"/>
          <w:color w:val="D5FF80"/>
          <w:sz w:val="18"/>
          <w:szCs w:val="18"/>
          <w:lang w:val="en-US" w:eastAsia="da-DK"/>
        </w:rPr>
        <w:t>"</w:t>
      </w:r>
      <w:r w:rsidRPr="00CF3705">
        <w:rPr>
          <w:rFonts w:ascii="Menlo" w:eastAsia="Times New Roman" w:hAnsi="Menlo" w:cs="Menlo"/>
          <w:color w:val="CCCAC2"/>
          <w:sz w:val="18"/>
          <w:szCs w:val="18"/>
          <w:lang w:val="en-US" w:eastAsia="da-DK"/>
        </w:rPr>
        <w:t>]</w:t>
      </w:r>
      <w:r w:rsidRPr="0031159A">
        <w:rPr>
          <w:rFonts w:ascii="Menlo" w:eastAsia="Times New Roman" w:hAnsi="Menlo" w:cs="Menlo"/>
          <w:color w:val="CCCAC2"/>
          <w:sz w:val="18"/>
          <w:szCs w:val="18"/>
          <w:lang w:val="en-US" w:eastAsia="da-DK"/>
        </w:rPr>
        <w:t>,</w:t>
      </w:r>
    </w:p>
    <w:p w14:paraId="1F2BDA24" w14:textId="44F6A068" w:rsidR="00CF3705"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705C4D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00C769B"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"bb875b9a-3546-492c-8498-73e1c360a794"</w:t>
      </w:r>
      <w:r w:rsidRPr="00CF3705">
        <w:rPr>
          <w:rFonts w:ascii="Menlo" w:eastAsia="Times New Roman" w:hAnsi="Menlo" w:cs="Menlo"/>
          <w:color w:val="CCCAC2"/>
          <w:sz w:val="18"/>
          <w:szCs w:val="18"/>
          <w:lang w:val="en-US" w:eastAsia="da-DK"/>
        </w:rPr>
        <w:t>: {</w:t>
      </w:r>
    </w:p>
    <w:p w14:paraId="192ED095"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lastRenderedPageBreak/>
        <w:t xml:space="preserve">    </w:t>
      </w:r>
      <w:r w:rsidRPr="00CF3705">
        <w:rPr>
          <w:rFonts w:ascii="Menlo" w:eastAsia="Times New Roman" w:hAnsi="Menlo" w:cs="Menlo"/>
          <w:color w:val="5CCFE6"/>
          <w:sz w:val="18"/>
          <w:szCs w:val="18"/>
          <w:lang w:val="en-US" w:eastAsia="da-DK"/>
        </w:rPr>
        <w:t>"connectedToOverlayId"</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3404A76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"currentConnectionId"</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"b2F2CfQbFiACFrw="</w:t>
      </w:r>
    </w:p>
    <w:p w14:paraId="31976BB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90B4B81"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"as59js2a-3546-492c-8498-73e1c360a8l0"</w:t>
      </w:r>
      <w:r w:rsidRPr="00CF3705">
        <w:rPr>
          <w:rFonts w:ascii="Menlo" w:eastAsia="Times New Roman" w:hAnsi="Menlo" w:cs="Menlo"/>
          <w:color w:val="CCCAC2"/>
          <w:sz w:val="18"/>
          <w:szCs w:val="18"/>
          <w:lang w:val="en-US" w:eastAsia="da-DK"/>
        </w:rPr>
        <w:t>: {</w:t>
      </w:r>
    </w:p>
    <w:p w14:paraId="615C646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"connectedToOverlayId"</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3084F41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"currentConnectionId"</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779548C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351526F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"ba52sy0as501"</w:t>
      </w:r>
      <w:r w:rsidRPr="00CF3705">
        <w:rPr>
          <w:rFonts w:ascii="Menlo" w:eastAsia="Times New Roman" w:hAnsi="Menlo" w:cs="Menlo"/>
          <w:color w:val="CCCAC2"/>
          <w:sz w:val="18"/>
          <w:szCs w:val="18"/>
          <w:lang w:val="en-US" w:eastAsia="da-DK"/>
        </w:rPr>
        <w:t>]</w:t>
      </w:r>
    </w:p>
    <w:p w14:paraId="0784F8E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34D4C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EC7F6B5" w14:textId="1EC73ED2"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65F3C5C7" w14:textId="254C2A44" w:rsidR="00A8127F" w:rsidRPr="0031159A" w:rsidRDefault="00F910F2" w:rsidP="006F4866">
      <w:pPr>
        <w:jc w:val="both"/>
        <w:rPr>
          <w:lang w:val="en-US"/>
        </w:rPr>
      </w:pPr>
      <w:r w:rsidRPr="0031159A">
        <w:rPr>
          <w:lang w:val="en-US"/>
        </w:rPr>
        <w:t xml:space="preserve">To elaborate further on the “answered” </w:t>
      </w:r>
      <w:r w:rsidR="004D1AA5" w:rsidRPr="0031159A">
        <w:rPr>
          <w:lang w:val="en-US"/>
        </w:rPr>
        <w:t>key</w:t>
      </w:r>
      <w:r w:rsidRPr="0031159A">
        <w:rPr>
          <w:lang w:val="en-US"/>
        </w:rPr>
        <w:t xml:space="preserve">, sometimes it will not exist on a user entry in the </w:t>
      </w:r>
      <w:r w:rsidRPr="0031159A">
        <w:rPr>
          <w:i/>
          <w:iCs/>
          <w:lang w:val="en-US"/>
        </w:rPr>
        <w:t>ConnectionsTable</w:t>
      </w:r>
      <w:r w:rsidRPr="0031159A">
        <w:rPr>
          <w:lang w:val="en-US"/>
        </w:rPr>
        <w:t>, if that were the case, it would mean that the user in question, has not yet responded to a question, and therefore it will not have get created yet.</w:t>
      </w:r>
    </w:p>
    <w:p w14:paraId="4B79F063" w14:textId="38474379" w:rsidR="00F910F2" w:rsidRPr="0031159A" w:rsidRDefault="00F910F2" w:rsidP="006F4866">
      <w:pPr>
        <w:jc w:val="both"/>
        <w:rPr>
          <w:lang w:val="en-US"/>
        </w:rPr>
      </w:pPr>
      <w:r w:rsidRPr="0031159A">
        <w:rPr>
          <w:lang w:val="en-US"/>
        </w:rPr>
        <w:t xml:space="preserve">This is due to the </w:t>
      </w:r>
      <w:r w:rsidRPr="0031159A">
        <w:rPr>
          <w:lang w:val="en-US"/>
        </w:rPr>
        <w:t>“answered”</w:t>
      </w:r>
      <w:r w:rsidRPr="0031159A">
        <w:rPr>
          <w:lang w:val="en-US"/>
        </w:rPr>
        <w:t xml:space="preserve"> </w:t>
      </w:r>
      <w:r w:rsidR="00C21B64" w:rsidRPr="0031159A">
        <w:rPr>
          <w:lang w:val="en-US"/>
        </w:rPr>
        <w:t>key</w:t>
      </w:r>
      <w:r w:rsidRPr="0031159A">
        <w:rPr>
          <w:lang w:val="en-US"/>
        </w:rPr>
        <w:t>, as the name may allude to,</w:t>
      </w:r>
      <w:r w:rsidR="00F20531" w:rsidRPr="0031159A">
        <w:rPr>
          <w:lang w:val="en-US"/>
        </w:rPr>
        <w:t xml:space="preserve"> contains which of the overlays that the user has sent an answer to, and therefore should not get prompted to answer again, both because it may be annoying, and as it may skew answer distributions</w:t>
      </w:r>
      <w:r w:rsidR="00610BFB" w:rsidRPr="0031159A">
        <w:rPr>
          <w:lang w:val="en-US"/>
        </w:rPr>
        <w:t>; and if a user has not yet answered just once yet, it is technically a waste of space in the database</w:t>
      </w:r>
      <w:r w:rsidR="00832DDD" w:rsidRPr="0031159A">
        <w:rPr>
          <w:lang w:val="en-US"/>
        </w:rPr>
        <w:t>, to have created the value</w:t>
      </w:r>
      <w:r w:rsidR="00610BFB" w:rsidRPr="0031159A">
        <w:rPr>
          <w:lang w:val="en-US"/>
        </w:rPr>
        <w:t>.</w:t>
      </w:r>
      <w:r w:rsidR="00BB45CD" w:rsidRPr="0031159A">
        <w:rPr>
          <w:lang w:val="en-US"/>
        </w:rPr>
        <w:t xml:space="preserve"> Then lastly, why “answered” is not called “responded”, is solely because if the overlay got updated with overlay content, capable of sending questions through as many times as the user wishes to, or whenever they want to, it would not make sense to save this in the answered value, therefore such an overlay content, would not contain an “answer”, but possibly an “response”, “question” or “message”.</w:t>
      </w:r>
    </w:p>
    <w:p w14:paraId="6B84AE83" w14:textId="5C27D53E" w:rsidR="00810CF8" w:rsidRPr="0031159A" w:rsidRDefault="00810CF8" w:rsidP="006F4866">
      <w:pPr>
        <w:jc w:val="both"/>
        <w:rPr>
          <w:lang w:val="en-US"/>
        </w:rPr>
      </w:pPr>
    </w:p>
    <w:p w14:paraId="7F2C9CE3" w14:textId="4EC34491" w:rsidR="00810CF8" w:rsidRPr="0031159A" w:rsidRDefault="00630C72" w:rsidP="006F4866">
      <w:pPr>
        <w:jc w:val="both"/>
        <w:rPr>
          <w:lang w:val="en-US"/>
        </w:rPr>
      </w:pPr>
      <w:r w:rsidRPr="0031159A">
        <w:rPr>
          <w:lang w:val="en-US"/>
        </w:rPr>
        <w:t xml:space="preserve">The </w:t>
      </w:r>
      <w:r w:rsidR="001D0401" w:rsidRPr="0031159A">
        <w:rPr>
          <w:i/>
          <w:iCs/>
          <w:lang w:val="en-US"/>
        </w:rPr>
        <w:t>OverlayTable</w:t>
      </w:r>
      <w:r w:rsidR="001D0401" w:rsidRPr="0031159A">
        <w:rPr>
          <w:lang w:val="en-US"/>
        </w:rPr>
        <w:t>, contains all information about an overlay, and where the complete configuration for the overlay content(s) are to be found.</w:t>
      </w:r>
    </w:p>
    <w:p w14:paraId="4FCB0CDE" w14:textId="5192D2DA" w:rsidR="00CF3705" w:rsidRPr="0031159A" w:rsidRDefault="00CF3705" w:rsidP="006F4866">
      <w:pPr>
        <w:jc w:val="both"/>
        <w:rPr>
          <w:lang w:val="en-US"/>
        </w:rPr>
      </w:pPr>
      <w:r w:rsidRPr="0031159A">
        <w:rPr>
          <w:lang w:val="en-US"/>
        </w:rPr>
        <w:t>The data saved about each overlay is shown</w:t>
      </w:r>
      <w:r w:rsidR="00851FFA" w:rsidRPr="0031159A">
        <w:rPr>
          <w:lang w:val="en-US"/>
        </w:rPr>
        <w:t xml:space="preserve"> in </w:t>
      </w:r>
      <w:r w:rsidR="0054070B" w:rsidRPr="0031159A">
        <w:rPr>
          <w:lang w:val="en-US"/>
        </w:rPr>
        <w:fldChar w:fldCharType="begin"/>
      </w:r>
      <w:r w:rsidR="0054070B" w:rsidRPr="0031159A">
        <w:rPr>
          <w:lang w:val="en-US"/>
        </w:rPr>
        <w:instrText xml:space="preserve"> REF _Ref121343914 \h </w:instrText>
      </w:r>
      <w:r w:rsidR="0054070B" w:rsidRPr="0031159A">
        <w:rPr>
          <w:lang w:val="en-US"/>
        </w:rPr>
      </w:r>
      <w:r w:rsidR="006F4866" w:rsidRPr="0031159A">
        <w:rPr>
          <w:lang w:val="en-US"/>
        </w:rPr>
        <w:instrText xml:space="preserve"> \* MERGEFORMAT </w:instrText>
      </w:r>
      <w:r w:rsidR="0054070B" w:rsidRPr="0031159A">
        <w:rPr>
          <w:lang w:val="en-US"/>
        </w:rPr>
        <w:fldChar w:fldCharType="separate"/>
      </w:r>
      <w:r w:rsidR="004F34E3" w:rsidRPr="0031159A">
        <w:rPr>
          <w:lang w:val="en-US"/>
        </w:rPr>
        <w:t xml:space="preserve">Table </w:t>
      </w:r>
      <w:r w:rsidR="004F34E3">
        <w:rPr>
          <w:noProof/>
          <w:lang w:val="en-US"/>
        </w:rPr>
        <w:t>6</w:t>
      </w:r>
      <w:r w:rsidR="0054070B" w:rsidRPr="0031159A">
        <w:rPr>
          <w:lang w:val="en-US"/>
        </w:rPr>
        <w:fldChar w:fldCharType="end"/>
      </w:r>
      <w:r w:rsidRPr="0031159A">
        <w:rPr>
          <w:lang w:val="en-US"/>
        </w:rPr>
        <w:t xml:space="preserve"> below.</w:t>
      </w:r>
    </w:p>
    <w:p w14:paraId="5F6C93E2" w14:textId="38158744" w:rsidR="00CF3705" w:rsidRPr="0031159A" w:rsidRDefault="00CF3705" w:rsidP="00360285">
      <w:pPr>
        <w:rPr>
          <w:lang w:val="en-US"/>
        </w:rPr>
      </w:pPr>
    </w:p>
    <w:tbl>
      <w:tblPr>
        <w:tblStyle w:val="Tabel-Gitter"/>
        <w:tblW w:w="9741" w:type="dxa"/>
        <w:tblLook w:val="04A0" w:firstRow="1" w:lastRow="0" w:firstColumn="1" w:lastColumn="0" w:noHBand="0" w:noVBand="1"/>
      </w:tblPr>
      <w:tblGrid>
        <w:gridCol w:w="1840"/>
        <w:gridCol w:w="1535"/>
        <w:gridCol w:w="6366"/>
      </w:tblGrid>
      <w:tr w:rsidR="0016703E" w:rsidRPr="0031159A" w14:paraId="68D95F9D" w14:textId="77777777" w:rsidTr="0016703E">
        <w:tc>
          <w:tcPr>
            <w:tcW w:w="1840" w:type="dxa"/>
          </w:tcPr>
          <w:p w14:paraId="713AD070" w14:textId="02981B3F" w:rsidR="0016703E" w:rsidRPr="0031159A" w:rsidRDefault="00144B21" w:rsidP="0016703E">
            <w:pPr>
              <w:rPr>
                <w:lang w:val="en-US"/>
              </w:rPr>
            </w:pPr>
            <w:r w:rsidRPr="0031159A">
              <w:rPr>
                <w:b/>
                <w:bCs/>
                <w:lang w:val="en-US"/>
              </w:rPr>
              <w:t>Key</w:t>
            </w:r>
          </w:p>
        </w:tc>
        <w:tc>
          <w:tcPr>
            <w:tcW w:w="1535" w:type="dxa"/>
          </w:tcPr>
          <w:p w14:paraId="785B5909" w14:textId="32F968A3" w:rsidR="0016703E" w:rsidRPr="0031159A" w:rsidRDefault="0016703E" w:rsidP="0016703E">
            <w:pPr>
              <w:rPr>
                <w:lang w:val="en-US"/>
              </w:rPr>
            </w:pPr>
            <w:r w:rsidRPr="0031159A">
              <w:rPr>
                <w:b/>
                <w:bCs/>
                <w:lang w:val="en-US"/>
              </w:rPr>
              <w:t>Type</w:t>
            </w:r>
          </w:p>
        </w:tc>
        <w:tc>
          <w:tcPr>
            <w:tcW w:w="6366" w:type="dxa"/>
          </w:tcPr>
          <w:p w14:paraId="6373B450" w14:textId="252FF91A" w:rsidR="0016703E" w:rsidRPr="0031159A" w:rsidRDefault="0016703E" w:rsidP="0016703E">
            <w:pPr>
              <w:rPr>
                <w:lang w:val="en-US"/>
              </w:rPr>
            </w:pPr>
            <w:r w:rsidRPr="0031159A">
              <w:rPr>
                <w:b/>
                <w:bCs/>
                <w:lang w:val="en-US"/>
              </w:rPr>
              <w:t>Description</w:t>
            </w:r>
          </w:p>
        </w:tc>
      </w:tr>
      <w:tr w:rsidR="0016703E" w:rsidRPr="0031159A" w14:paraId="489F70F7" w14:textId="77777777" w:rsidTr="0016703E">
        <w:tc>
          <w:tcPr>
            <w:tcW w:w="1840" w:type="dxa"/>
          </w:tcPr>
          <w:p w14:paraId="76360238" w14:textId="1C49437A" w:rsidR="0016703E" w:rsidRPr="0031159A" w:rsidRDefault="0016703E" w:rsidP="0016703E">
            <w:pPr>
              <w:rPr>
                <w:lang w:val="en-US"/>
              </w:rPr>
            </w:pPr>
            <w:r w:rsidRPr="0031159A">
              <w:rPr>
                <w:lang w:val="en-US"/>
              </w:rPr>
              <w:t>broadcastTitle</w:t>
            </w:r>
          </w:p>
        </w:tc>
        <w:tc>
          <w:tcPr>
            <w:tcW w:w="1535" w:type="dxa"/>
          </w:tcPr>
          <w:p w14:paraId="110005AC" w14:textId="360001AA" w:rsidR="0016703E" w:rsidRPr="0031159A" w:rsidRDefault="0016703E" w:rsidP="0016703E">
            <w:pPr>
              <w:rPr>
                <w:lang w:val="en-US"/>
              </w:rPr>
            </w:pPr>
            <w:r w:rsidRPr="0031159A">
              <w:rPr>
                <w:lang w:val="en-US"/>
              </w:rPr>
              <w:t>Text String</w:t>
            </w:r>
          </w:p>
        </w:tc>
        <w:tc>
          <w:tcPr>
            <w:tcW w:w="6366" w:type="dxa"/>
          </w:tcPr>
          <w:p w14:paraId="48E65D8B" w14:textId="5B329D31" w:rsidR="0016703E" w:rsidRPr="0031159A" w:rsidRDefault="0016703E" w:rsidP="0016703E">
            <w:pPr>
              <w:rPr>
                <w:lang w:val="en-US"/>
              </w:rPr>
            </w:pPr>
            <w:r w:rsidRPr="0031159A">
              <w:rPr>
                <w:lang w:val="en-US"/>
              </w:rPr>
              <w:t xml:space="preserve">Contains the title of the broadcast of which the overlay is meant for. </w:t>
            </w:r>
            <w:r w:rsidRPr="0031159A">
              <w:rPr>
                <w:lang w:val="en-US"/>
              </w:rPr>
              <w:br/>
            </w:r>
            <w:r w:rsidR="00E729AA" w:rsidRPr="0031159A">
              <w:rPr>
                <w:lang w:val="en-US"/>
              </w:rPr>
              <w:t>Example</w:t>
            </w:r>
            <w:r w:rsidRPr="0031159A">
              <w:rPr>
                <w:lang w:val="en-US"/>
              </w:rPr>
              <w:t>: “Political party debate 27th of October 2022”</w:t>
            </w:r>
          </w:p>
        </w:tc>
      </w:tr>
      <w:tr w:rsidR="0016703E" w:rsidRPr="0031159A" w14:paraId="05E0D38C" w14:textId="77777777" w:rsidTr="00C17571">
        <w:trPr>
          <w:trHeight w:val="621"/>
        </w:trPr>
        <w:tc>
          <w:tcPr>
            <w:tcW w:w="1840" w:type="dxa"/>
          </w:tcPr>
          <w:p w14:paraId="27BD9AE9" w14:textId="55747DB4" w:rsidR="0016703E" w:rsidRPr="0031159A" w:rsidRDefault="0016703E" w:rsidP="0016703E">
            <w:pPr>
              <w:rPr>
                <w:lang w:val="en-US"/>
              </w:rPr>
            </w:pPr>
            <w:r w:rsidRPr="0031159A">
              <w:rPr>
                <w:lang w:val="en-US"/>
              </w:rPr>
              <w:t>overlayContent</w:t>
            </w:r>
          </w:p>
        </w:tc>
        <w:tc>
          <w:tcPr>
            <w:tcW w:w="1535" w:type="dxa"/>
          </w:tcPr>
          <w:p w14:paraId="2FEC94B1" w14:textId="3C990675" w:rsidR="0016703E" w:rsidRPr="0031159A" w:rsidRDefault="0016703E" w:rsidP="0016703E">
            <w:pPr>
              <w:rPr>
                <w:lang w:val="en-US"/>
              </w:rPr>
            </w:pPr>
            <w:r w:rsidRPr="0031159A">
              <w:rPr>
                <w:lang w:val="en-US"/>
              </w:rPr>
              <w:t>JSON Object</w:t>
            </w:r>
          </w:p>
        </w:tc>
        <w:tc>
          <w:tcPr>
            <w:tcW w:w="6366" w:type="dxa"/>
          </w:tcPr>
          <w:p w14:paraId="10A99B15" w14:textId="20E8626D" w:rsidR="0016703E" w:rsidRPr="0031159A" w:rsidRDefault="00C17571" w:rsidP="0016703E">
            <w:pPr>
              <w:rPr>
                <w:lang w:val="en-US"/>
              </w:rPr>
            </w:pPr>
            <w:r w:rsidRPr="0031159A">
              <w:rPr>
                <w:lang w:val="en-US"/>
              </w:rPr>
              <w:t xml:space="preserve">Contains a </w:t>
            </w:r>
            <w:r w:rsidR="005845B6" w:rsidRPr="0031159A">
              <w:rPr>
                <w:lang w:val="en-US"/>
              </w:rPr>
              <w:t xml:space="preserve">map of </w:t>
            </w:r>
            <w:r w:rsidRPr="0031159A">
              <w:rPr>
                <w:lang w:val="en-US"/>
              </w:rPr>
              <w:t>JSON Object</w:t>
            </w:r>
            <w:r w:rsidR="005845B6" w:rsidRPr="0031159A">
              <w:rPr>
                <w:lang w:val="en-US"/>
              </w:rPr>
              <w:t>s</w:t>
            </w:r>
            <w:r w:rsidRPr="0031159A">
              <w:rPr>
                <w:lang w:val="en-US"/>
              </w:rPr>
              <w:t xml:space="preserve"> </w:t>
            </w:r>
            <w:r w:rsidR="00A85790" w:rsidRPr="0031159A">
              <w:rPr>
                <w:lang w:val="en-US"/>
              </w:rPr>
              <w:t xml:space="preserve">with </w:t>
            </w:r>
            <w:r w:rsidRPr="0031159A">
              <w:rPr>
                <w:lang w:val="en-US"/>
              </w:rPr>
              <w:t>overlay content that the overlay contains. Each overlay content will then contain:</w:t>
            </w:r>
          </w:p>
          <w:p w14:paraId="5FF2E7AC" w14:textId="77777777" w:rsidR="00C17571" w:rsidRPr="0031159A" w:rsidRDefault="00C17571" w:rsidP="00C17571">
            <w:pPr>
              <w:pStyle w:val="Listeafsnit"/>
              <w:numPr>
                <w:ilvl w:val="0"/>
                <w:numId w:val="3"/>
              </w:numPr>
              <w:rPr>
                <w:lang w:val="en-US"/>
              </w:rPr>
            </w:pPr>
            <w:r w:rsidRPr="0031159A">
              <w:rPr>
                <w:lang w:val="en-US"/>
              </w:rPr>
              <w:t>“answers”</w:t>
            </w:r>
          </w:p>
          <w:p w14:paraId="345EC606" w14:textId="5E3F22D1" w:rsidR="00C17571" w:rsidRPr="0031159A" w:rsidRDefault="00C17571" w:rsidP="00C17571">
            <w:pPr>
              <w:pStyle w:val="Listeafsnit"/>
              <w:numPr>
                <w:ilvl w:val="1"/>
                <w:numId w:val="3"/>
              </w:numPr>
              <w:rPr>
                <w:lang w:val="en-US"/>
              </w:rPr>
            </w:pPr>
            <w:r w:rsidRPr="0031159A">
              <w:rPr>
                <w:lang w:val="en-US"/>
              </w:rPr>
              <w:t xml:space="preserve">A JSON object with </w:t>
            </w:r>
            <w:r w:rsidR="00F00B29" w:rsidRPr="0031159A">
              <w:rPr>
                <w:lang w:val="en-US"/>
              </w:rPr>
              <w:t>contain the answer statistic for the options.</w:t>
            </w:r>
          </w:p>
          <w:p w14:paraId="7E5F8F61" w14:textId="77777777" w:rsidR="00C17571" w:rsidRPr="0031159A" w:rsidRDefault="00C17571" w:rsidP="00C17571">
            <w:pPr>
              <w:pStyle w:val="Listeafsnit"/>
              <w:numPr>
                <w:ilvl w:val="0"/>
                <w:numId w:val="3"/>
              </w:numPr>
              <w:rPr>
                <w:lang w:val="en-US"/>
              </w:rPr>
            </w:pPr>
            <w:r w:rsidRPr="0031159A">
              <w:rPr>
                <w:lang w:val="en-US"/>
              </w:rPr>
              <w:t>“answerType”</w:t>
            </w:r>
          </w:p>
          <w:p w14:paraId="47C12511" w14:textId="04295216" w:rsidR="00C17571" w:rsidRPr="0031159A" w:rsidRDefault="00C17571" w:rsidP="00C17571">
            <w:pPr>
              <w:pStyle w:val="Listeafsnit"/>
              <w:numPr>
                <w:ilvl w:val="1"/>
                <w:numId w:val="3"/>
              </w:numPr>
              <w:rPr>
                <w:lang w:val="en-US"/>
              </w:rPr>
            </w:pPr>
            <w:r w:rsidRPr="0031159A">
              <w:rPr>
                <w:lang w:val="en-US"/>
              </w:rPr>
              <w:t>A text String with what kind of answer this overlay content accepts, as example “Integer” accepts a single answer, which increments the answer with 1, and “Multiple Integer” accepts multiple, with each answer getting incremented with 1.</w:t>
            </w:r>
          </w:p>
          <w:p w14:paraId="34FBD2CD" w14:textId="77777777" w:rsidR="00C17571" w:rsidRPr="0031159A" w:rsidRDefault="00C17571" w:rsidP="00C17571">
            <w:pPr>
              <w:pStyle w:val="Listeafsnit"/>
              <w:numPr>
                <w:ilvl w:val="0"/>
                <w:numId w:val="3"/>
              </w:numPr>
              <w:rPr>
                <w:lang w:val="en-US"/>
              </w:rPr>
            </w:pPr>
            <w:r w:rsidRPr="0031159A">
              <w:rPr>
                <w:lang w:val="en-US"/>
              </w:rPr>
              <w:t>“componentName”</w:t>
            </w:r>
          </w:p>
          <w:p w14:paraId="77E07C9C" w14:textId="1B039399" w:rsidR="00C17571" w:rsidRPr="0031159A" w:rsidRDefault="00ED1A30" w:rsidP="00C17571">
            <w:pPr>
              <w:pStyle w:val="Listeafsnit"/>
              <w:numPr>
                <w:ilvl w:val="1"/>
                <w:numId w:val="3"/>
              </w:numPr>
              <w:rPr>
                <w:lang w:val="en-US"/>
              </w:rPr>
            </w:pPr>
            <w:r w:rsidRPr="0031159A">
              <w:rPr>
                <w:lang w:val="en-US"/>
              </w:rPr>
              <w:lastRenderedPageBreak/>
              <w:t>A text String, with which component the overlay should load to properly show this overlay content to the user.</w:t>
            </w:r>
          </w:p>
          <w:p w14:paraId="6FD9F77E" w14:textId="77777777" w:rsidR="00C17571" w:rsidRPr="0031159A" w:rsidRDefault="00357A84" w:rsidP="00C17571">
            <w:pPr>
              <w:pStyle w:val="Listeafsnit"/>
              <w:numPr>
                <w:ilvl w:val="0"/>
                <w:numId w:val="3"/>
              </w:numPr>
              <w:rPr>
                <w:lang w:val="en-US"/>
              </w:rPr>
            </w:pPr>
            <w:r w:rsidRPr="0031159A">
              <w:rPr>
                <w:lang w:val="en-US"/>
              </w:rPr>
              <w:t>“props”</w:t>
            </w:r>
          </w:p>
          <w:p w14:paraId="22111F0C" w14:textId="519F44BB" w:rsidR="00357A84" w:rsidRPr="0031159A" w:rsidRDefault="00357A84" w:rsidP="00357A84">
            <w:pPr>
              <w:pStyle w:val="Listeafsnit"/>
              <w:numPr>
                <w:ilvl w:val="1"/>
                <w:numId w:val="3"/>
              </w:numPr>
              <w:rPr>
                <w:lang w:val="en-US"/>
              </w:rPr>
            </w:pPr>
            <w:r w:rsidRPr="0031159A">
              <w:rPr>
                <w:lang w:val="en-US"/>
              </w:rPr>
              <w:t>A JSON object containing information regard the options in the overlay content and the title of this overlay content. Will get passed to the relevant component in the Overlay</w:t>
            </w:r>
            <w:r w:rsidR="00C448A8" w:rsidRPr="0031159A">
              <w:rPr>
                <w:lang w:val="en-US"/>
              </w:rPr>
              <w:t>.</w:t>
            </w:r>
          </w:p>
        </w:tc>
      </w:tr>
    </w:tbl>
    <w:p w14:paraId="52552BF7" w14:textId="337A61DE" w:rsidR="00A8127F" w:rsidRPr="0031159A" w:rsidRDefault="00435479" w:rsidP="00435479">
      <w:pPr>
        <w:pStyle w:val="Billedtekst"/>
        <w:rPr>
          <w:lang w:val="en-US"/>
        </w:rPr>
      </w:pPr>
      <w:bookmarkStart w:id="65" w:name="_Ref121343914"/>
      <w:r w:rsidRPr="0031159A">
        <w:rPr>
          <w:lang w:val="en-US"/>
        </w:rPr>
        <w:lastRenderedPageBreak/>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6</w:t>
      </w:r>
      <w:r w:rsidRPr="0031159A">
        <w:rPr>
          <w:lang w:val="en-US"/>
        </w:rPr>
        <w:fldChar w:fldCharType="end"/>
      </w:r>
      <w:bookmarkEnd w:id="65"/>
      <w:r w:rsidRPr="0031159A">
        <w:rPr>
          <w:lang w:val="en-US"/>
        </w:rPr>
        <w:t xml:space="preserve">: </w:t>
      </w:r>
      <w:r w:rsidR="004D1AA5" w:rsidRPr="0031159A">
        <w:rPr>
          <w:lang w:val="en-US"/>
        </w:rPr>
        <w:t>Keys</w:t>
      </w:r>
      <w:r w:rsidRPr="0031159A">
        <w:rPr>
          <w:lang w:val="en-US"/>
        </w:rPr>
        <w:t xml:space="preserve"> in OverlayTable.</w:t>
      </w:r>
    </w:p>
    <w:p w14:paraId="1D01A24D" w14:textId="3068AB21" w:rsidR="008E1B90" w:rsidRPr="0031159A" w:rsidRDefault="008E1B90" w:rsidP="006F4866">
      <w:pPr>
        <w:jc w:val="both"/>
        <w:rPr>
          <w:lang w:val="en-US"/>
        </w:rPr>
      </w:pPr>
      <w:r w:rsidRPr="0031159A">
        <w:rPr>
          <w:lang w:val="en-US"/>
        </w:rPr>
        <w:t xml:space="preserve">An example of </w:t>
      </w:r>
      <w:r w:rsidR="00B50BD5" w:rsidRPr="0031159A">
        <w:rPr>
          <w:lang w:val="en-US"/>
        </w:rPr>
        <w:t>an</w:t>
      </w:r>
      <w:r w:rsidRPr="0031159A">
        <w:rPr>
          <w:lang w:val="en-US"/>
        </w:rPr>
        <w:t xml:space="preserve"> overlay saved in </w:t>
      </w:r>
      <w:r w:rsidRPr="0031159A">
        <w:rPr>
          <w:i/>
          <w:iCs/>
          <w:lang w:val="en-US"/>
        </w:rPr>
        <w:t>OverlayTable</w:t>
      </w:r>
      <w:r w:rsidRPr="0031159A">
        <w:rPr>
          <w:lang w:val="en-US"/>
        </w:rPr>
        <w:t xml:space="preserve"> can be s</w:t>
      </w:r>
      <w:r w:rsidR="00155F53" w:rsidRPr="0031159A">
        <w:rPr>
          <w:lang w:val="en-US"/>
        </w:rPr>
        <w:t>een in</w:t>
      </w:r>
      <w:r w:rsidR="0006541D" w:rsidRPr="0031159A">
        <w:rPr>
          <w:lang w:val="en-US"/>
        </w:rPr>
        <w:t xml:space="preserve"> </w:t>
      </w:r>
      <w:r w:rsidR="0006541D" w:rsidRPr="0031159A">
        <w:rPr>
          <w:lang w:val="en-US"/>
        </w:rPr>
        <w:fldChar w:fldCharType="begin"/>
      </w:r>
      <w:r w:rsidR="0006541D" w:rsidRPr="0031159A">
        <w:rPr>
          <w:lang w:val="en-US"/>
        </w:rPr>
        <w:instrText xml:space="preserve"> REF _Ref121344243 \h </w:instrText>
      </w:r>
      <w:r w:rsidR="0006541D" w:rsidRPr="0031159A">
        <w:rPr>
          <w:lang w:val="en-US"/>
        </w:rPr>
      </w:r>
      <w:r w:rsidR="006F4866" w:rsidRPr="0031159A">
        <w:rPr>
          <w:lang w:val="en-US"/>
        </w:rPr>
        <w:instrText xml:space="preserve"> \* MERGEFORMAT </w:instrText>
      </w:r>
      <w:r w:rsidR="0006541D" w:rsidRPr="0031159A">
        <w:rPr>
          <w:lang w:val="en-US"/>
        </w:rPr>
        <w:fldChar w:fldCharType="separate"/>
      </w:r>
      <w:r w:rsidR="004F34E3" w:rsidRPr="0031159A">
        <w:rPr>
          <w:lang w:val="en-US"/>
        </w:rPr>
        <w:t>Appendix 1</w:t>
      </w:r>
      <w:r w:rsidR="0006541D" w:rsidRPr="0031159A">
        <w:rPr>
          <w:lang w:val="en-US"/>
        </w:rPr>
        <w:fldChar w:fldCharType="end"/>
      </w:r>
      <w:r w:rsidR="00D40B1E" w:rsidRPr="0031159A">
        <w:rPr>
          <w:lang w:val="en-US"/>
        </w:rPr>
        <w:t>.</w:t>
      </w:r>
    </w:p>
    <w:p w14:paraId="3FCF5511" w14:textId="0FFF527B" w:rsidR="00B50BD5" w:rsidRPr="0031159A" w:rsidRDefault="00B50BD5" w:rsidP="006F4866">
      <w:pPr>
        <w:jc w:val="both"/>
        <w:rPr>
          <w:lang w:val="en-US"/>
        </w:rPr>
      </w:pPr>
    </w:p>
    <w:p w14:paraId="510C0256" w14:textId="21D9AC2B" w:rsidR="00B50BD5" w:rsidRPr="0031159A" w:rsidRDefault="004D1AA5" w:rsidP="006F4866">
      <w:pPr>
        <w:jc w:val="both"/>
        <w:rPr>
          <w:lang w:val="en-US"/>
        </w:rPr>
      </w:pPr>
      <w:r w:rsidRPr="0031159A">
        <w:rPr>
          <w:lang w:val="en-US"/>
        </w:rPr>
        <w:t xml:space="preserve">Regarding the “answers” </w:t>
      </w:r>
      <w:r w:rsidR="00620AF2" w:rsidRPr="0031159A">
        <w:rPr>
          <w:lang w:val="en-US"/>
        </w:rPr>
        <w:t xml:space="preserve">key </w:t>
      </w:r>
      <w:r w:rsidRPr="0031159A">
        <w:rPr>
          <w:lang w:val="en-US"/>
        </w:rPr>
        <w:t xml:space="preserve">contained in the “overlayContent” key, </w:t>
      </w:r>
      <w:r w:rsidR="004B143A" w:rsidRPr="0031159A">
        <w:rPr>
          <w:lang w:val="en-US"/>
        </w:rPr>
        <w:t xml:space="preserve">as with the “answered” key in the </w:t>
      </w:r>
      <w:r w:rsidR="004B143A" w:rsidRPr="0031159A">
        <w:rPr>
          <w:i/>
          <w:iCs/>
          <w:lang w:val="en-US"/>
        </w:rPr>
        <w:t>ConnectionsTable</w:t>
      </w:r>
      <w:r w:rsidR="004B143A" w:rsidRPr="0031159A">
        <w:rPr>
          <w:lang w:val="en-US"/>
        </w:rPr>
        <w:t xml:space="preserve">, this would not exist on overlay content that does not take answers per se, but </w:t>
      </w:r>
      <w:r w:rsidR="000D6332" w:rsidRPr="0031159A">
        <w:rPr>
          <w:lang w:val="en-US"/>
        </w:rPr>
        <w:t xml:space="preserve">instead be replaced with </w:t>
      </w:r>
      <w:r w:rsidR="004B143A" w:rsidRPr="0031159A">
        <w:rPr>
          <w:lang w:val="en-US"/>
        </w:rPr>
        <w:t>“responses”, “questions” or “messages”</w:t>
      </w:r>
      <w:r w:rsidR="000D6332" w:rsidRPr="0031159A">
        <w:rPr>
          <w:lang w:val="en-US"/>
        </w:rPr>
        <w:t>, depending on the type of response the user can send</w:t>
      </w:r>
      <w:r w:rsidR="004B143A" w:rsidRPr="0031159A">
        <w:rPr>
          <w:lang w:val="en-US"/>
        </w:rPr>
        <w:t>.</w:t>
      </w:r>
    </w:p>
    <w:p w14:paraId="277F1823" w14:textId="77777777" w:rsidR="00D40B1E" w:rsidRPr="0031159A" w:rsidRDefault="00D40B1E" w:rsidP="008E1B90">
      <w:pPr>
        <w:rPr>
          <w:lang w:val="en-US"/>
        </w:rPr>
      </w:pPr>
    </w:p>
    <w:p w14:paraId="1D118A09" w14:textId="26A74E26" w:rsidR="00A37188" w:rsidRPr="0031159A" w:rsidRDefault="00A37188" w:rsidP="00A37188">
      <w:pPr>
        <w:pStyle w:val="Overskrift2"/>
        <w:rPr>
          <w:lang w:val="en-US"/>
        </w:rPr>
      </w:pPr>
      <w:bookmarkStart w:id="66" w:name="_Toc121673307"/>
      <w:r w:rsidRPr="0031159A">
        <w:rPr>
          <w:lang w:val="en-US"/>
        </w:rPr>
        <w:t>System behavior</w:t>
      </w:r>
      <w:r w:rsidR="00630766" w:rsidRPr="0031159A">
        <w:rPr>
          <w:lang w:val="en-US"/>
        </w:rPr>
        <w:t>.</w:t>
      </w:r>
      <w:bookmarkEnd w:id="66"/>
    </w:p>
    <w:p w14:paraId="4608EC14" w14:textId="702ED038" w:rsidR="005840F0" w:rsidRPr="0031159A" w:rsidRDefault="00550F99" w:rsidP="005840F0">
      <w:pPr>
        <w:keepNext/>
        <w:rPr>
          <w:lang w:val="en-US"/>
        </w:rPr>
      </w:pPr>
      <w:r w:rsidRPr="0031159A">
        <w:rPr>
          <w:noProof/>
          <w:lang w:val="en-US"/>
        </w:rPr>
        <w:drawing>
          <wp:inline distT="0" distB="0" distL="0" distR="0" wp14:anchorId="4EF6E423" wp14:editId="3C264A69">
            <wp:extent cx="6120130" cy="3494405"/>
            <wp:effectExtent l="0" t="0" r="127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94405"/>
                    </a:xfrm>
                    <a:prstGeom prst="rect">
                      <a:avLst/>
                    </a:prstGeom>
                  </pic:spPr>
                </pic:pic>
              </a:graphicData>
            </a:graphic>
          </wp:inline>
        </w:drawing>
      </w:r>
    </w:p>
    <w:p w14:paraId="7B6DC7DE" w14:textId="3EB44BA8" w:rsidR="00630766" w:rsidRPr="0031159A" w:rsidRDefault="005840F0" w:rsidP="005840F0">
      <w:pPr>
        <w:pStyle w:val="Billedtekst"/>
        <w:rPr>
          <w:lang w:val="en-US"/>
        </w:rPr>
      </w:pPr>
      <w:bookmarkStart w:id="67" w:name="_Ref121415012"/>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F3354B">
        <w:rPr>
          <w:noProof/>
          <w:lang w:val="en-US"/>
        </w:rPr>
        <w:t>3</w:t>
      </w:r>
      <w:r w:rsidRPr="0031159A">
        <w:rPr>
          <w:lang w:val="en-US"/>
        </w:rPr>
        <w:fldChar w:fldCharType="end"/>
      </w:r>
      <w:bookmarkEnd w:id="67"/>
      <w:r w:rsidRPr="0031159A">
        <w:rPr>
          <w:lang w:val="en-US"/>
        </w:rPr>
        <w:t>: Sequence diagram for U01: Trigger overlay content</w:t>
      </w:r>
      <w:r w:rsidR="00703D0A" w:rsidRPr="0031159A">
        <w:rPr>
          <w:lang w:val="en-US"/>
        </w:rPr>
        <w:t>.</w:t>
      </w:r>
    </w:p>
    <w:p w14:paraId="2920CBC3" w14:textId="0F0D62A0" w:rsidR="006F4866" w:rsidRPr="0031159A" w:rsidRDefault="00091EFA" w:rsidP="006F4866">
      <w:pPr>
        <w:jc w:val="both"/>
        <w:rPr>
          <w:lang w:val="en-US"/>
        </w:rPr>
      </w:pPr>
      <w:r w:rsidRPr="0031159A">
        <w:rPr>
          <w:lang w:val="en-US"/>
        </w:rPr>
        <w:fldChar w:fldCharType="begin"/>
      </w:r>
      <w:r w:rsidRPr="0031159A">
        <w:rPr>
          <w:lang w:val="en-US"/>
        </w:rPr>
        <w:instrText xml:space="preserve"> REF _Ref121415012 \h </w:instrText>
      </w:r>
      <w:r w:rsidRPr="0031159A">
        <w:rPr>
          <w:lang w:val="en-US"/>
        </w:rPr>
      </w:r>
      <w:r w:rsidR="006F4866" w:rsidRPr="0031159A">
        <w:rPr>
          <w:lang w:val="en-US"/>
        </w:rPr>
        <w:instrText xml:space="preserve"> \* MERGEFORMAT </w:instrText>
      </w:r>
      <w:r w:rsidRPr="0031159A">
        <w:rPr>
          <w:lang w:val="en-US"/>
        </w:rPr>
        <w:fldChar w:fldCharType="separate"/>
      </w:r>
      <w:r w:rsidR="004F34E3" w:rsidRPr="0031159A">
        <w:rPr>
          <w:lang w:val="en-US"/>
        </w:rPr>
        <w:t xml:space="preserve">Figure </w:t>
      </w:r>
      <w:r w:rsidR="004F34E3">
        <w:rPr>
          <w:noProof/>
          <w:lang w:val="en-US"/>
        </w:rPr>
        <w:t>3</w:t>
      </w:r>
      <w:r w:rsidRPr="0031159A">
        <w:rPr>
          <w:lang w:val="en-US"/>
        </w:rPr>
        <w:fldChar w:fldCharType="end"/>
      </w:r>
      <w:r w:rsidRPr="0031159A">
        <w:rPr>
          <w:lang w:val="en-US"/>
        </w:rPr>
        <w:t xml:space="preserve"> shows the flow of the program when a </w:t>
      </w:r>
      <w:r w:rsidRPr="0031159A">
        <w:rPr>
          <w:i/>
          <w:iCs/>
          <w:lang w:val="en-US"/>
        </w:rPr>
        <w:t>TV 2 Fyn employee</w:t>
      </w:r>
      <w:r w:rsidRPr="0031159A">
        <w:rPr>
          <w:lang w:val="en-US"/>
        </w:rPr>
        <w:t xml:space="preserve"> wishes make use of “U01: Trigger overlay content”, it triggers when the employee clicks on the button associated with the </w:t>
      </w:r>
      <w:r w:rsidRPr="0031159A">
        <w:rPr>
          <w:i/>
          <w:iCs/>
          <w:lang w:val="en-US"/>
        </w:rPr>
        <w:t xml:space="preserve">triggerOverlayOnUsers() </w:t>
      </w:r>
      <w:r w:rsidRPr="0031159A">
        <w:rPr>
          <w:lang w:val="en-US"/>
        </w:rPr>
        <w:t>function</w:t>
      </w:r>
      <w:r w:rsidR="006A26A6" w:rsidRPr="0031159A">
        <w:rPr>
          <w:i/>
          <w:iCs/>
          <w:lang w:val="en-US"/>
        </w:rPr>
        <w:t>.</w:t>
      </w:r>
      <w:r w:rsidRPr="0031159A">
        <w:rPr>
          <w:i/>
          <w:iCs/>
          <w:lang w:val="en-US"/>
        </w:rPr>
        <w:t xml:space="preserve"> </w:t>
      </w:r>
      <w:r w:rsidR="006A26A6" w:rsidRPr="0031159A">
        <w:rPr>
          <w:lang w:val="en-US"/>
        </w:rPr>
        <w:t>T</w:t>
      </w:r>
      <w:r w:rsidR="005F6EB5" w:rsidRPr="0031159A">
        <w:rPr>
          <w:lang w:val="en-US"/>
        </w:rPr>
        <w:t>he Control center (</w:t>
      </w:r>
      <w:r w:rsidR="005F6EB5" w:rsidRPr="0031159A">
        <w:rPr>
          <w:i/>
          <w:iCs/>
          <w:lang w:val="en-US"/>
        </w:rPr>
        <w:t>ControlCenter.vue</w:t>
      </w:r>
      <w:r w:rsidR="005F6EB5" w:rsidRPr="0031159A">
        <w:rPr>
          <w:lang w:val="en-US"/>
        </w:rPr>
        <w:t xml:space="preserve">), </w:t>
      </w:r>
      <w:r w:rsidR="006A26A6" w:rsidRPr="0031159A">
        <w:rPr>
          <w:lang w:val="en-US"/>
        </w:rPr>
        <w:t xml:space="preserve">then </w:t>
      </w:r>
      <w:r w:rsidR="005F6EB5" w:rsidRPr="0031159A">
        <w:rPr>
          <w:lang w:val="en-US"/>
        </w:rPr>
        <w:t>sends a message to the backend</w:t>
      </w:r>
      <w:r w:rsidR="006A26A6" w:rsidRPr="0031159A">
        <w:rPr>
          <w:lang w:val="en-US"/>
        </w:rPr>
        <w:t xml:space="preserve"> route “triggerOverlayOnUsers” with a body containing which overlay to trigger(overlayToTrigger), what overlay content to trigger(overlayContentToTrigger), along with an API key(clientWebsocketApiKey); if the 2 first values are not null, and the API key correct, the flow sequence continues otherwise an error message is sent back</w:t>
      </w:r>
      <w:r w:rsidR="00EC5DF7" w:rsidRPr="0031159A">
        <w:rPr>
          <w:lang w:val="en-US"/>
        </w:rPr>
        <w:t>;</w:t>
      </w:r>
      <w:r w:rsidR="006A26A6" w:rsidRPr="0031159A">
        <w:rPr>
          <w:lang w:val="en-US"/>
        </w:rPr>
        <w:t xml:space="preserve"> it is important to note that if the value </w:t>
      </w:r>
      <w:r w:rsidR="006A26A6" w:rsidRPr="0031159A">
        <w:rPr>
          <w:lang w:val="en-US"/>
        </w:rPr>
        <w:lastRenderedPageBreak/>
        <w:t xml:space="preserve">in “overlayToTrigger” does not point to an existing overlay id, no users will get found later on, and if the value in “overlayContentToTrigger” does not exist on the overlay </w:t>
      </w:r>
      <w:r w:rsidR="00550F99" w:rsidRPr="0031159A">
        <w:rPr>
          <w:lang w:val="en-US"/>
        </w:rPr>
        <w:t>referred</w:t>
      </w:r>
      <w:r w:rsidR="006A26A6" w:rsidRPr="0031159A">
        <w:rPr>
          <w:lang w:val="en-US"/>
        </w:rPr>
        <w:t xml:space="preserve"> in “overlaySelected”</w:t>
      </w:r>
      <w:r w:rsidR="005037C2" w:rsidRPr="0031159A">
        <w:rPr>
          <w:lang w:val="en-US"/>
        </w:rPr>
        <w:t>,</w:t>
      </w:r>
      <w:r w:rsidR="006A26A6" w:rsidRPr="0031159A">
        <w:rPr>
          <w:lang w:val="en-US"/>
        </w:rPr>
        <w:t xml:space="preserve"> nothing will happen when a user receives the trigger </w:t>
      </w:r>
      <w:r w:rsidR="005037C2" w:rsidRPr="0031159A">
        <w:rPr>
          <w:lang w:val="en-US"/>
        </w:rPr>
        <w:t>message</w:t>
      </w:r>
      <w:r w:rsidR="006A26A6" w:rsidRPr="0031159A">
        <w:rPr>
          <w:lang w:val="en-US"/>
        </w:rPr>
        <w:t>.</w:t>
      </w:r>
    </w:p>
    <w:p w14:paraId="543ACF3A" w14:textId="53AA4037" w:rsidR="00EC5DF7" w:rsidRPr="0031159A" w:rsidRDefault="00EC5DF7" w:rsidP="006F4866">
      <w:pPr>
        <w:jc w:val="both"/>
        <w:rPr>
          <w:lang w:val="en-US"/>
        </w:rPr>
      </w:pPr>
      <w:r w:rsidRPr="0031159A">
        <w:rPr>
          <w:lang w:val="en-US"/>
        </w:rPr>
        <w:t xml:space="preserve">On the background of the values passed, the overlay-handler.js Lambda file, will </w:t>
      </w:r>
      <w:r w:rsidR="00FA20C1" w:rsidRPr="0031159A">
        <w:rPr>
          <w:lang w:val="en-US"/>
        </w:rPr>
        <w:t>get all the users that are registered as currently watching the “overlaySelected”, alongside filtering out all users that has already answered “overlayContentSelected”</w:t>
      </w:r>
      <w:r w:rsidR="00550F99" w:rsidRPr="0031159A">
        <w:rPr>
          <w:lang w:val="en-US"/>
        </w:rPr>
        <w:t>, the users with the right values will then get a sent a trigger message each, containing which overlay content that should trigger/show</w:t>
      </w:r>
      <w:r w:rsidR="00514A6E" w:rsidRPr="0031159A">
        <w:rPr>
          <w:lang w:val="en-US"/>
        </w:rPr>
        <w:t xml:space="preserve"> the overlay content</w:t>
      </w:r>
      <w:r w:rsidR="00550F99" w:rsidRPr="0031159A">
        <w:rPr>
          <w:lang w:val="en-US"/>
        </w:rPr>
        <w:t xml:space="preserve"> (overlayContentToTrigger).</w:t>
      </w:r>
    </w:p>
    <w:p w14:paraId="06D42EAF" w14:textId="456E544C" w:rsidR="00550F99" w:rsidRPr="0031159A" w:rsidRDefault="00550F99" w:rsidP="006F4866">
      <w:pPr>
        <w:jc w:val="both"/>
        <w:rPr>
          <w:lang w:val="en-US"/>
        </w:rPr>
      </w:pPr>
      <w:r w:rsidRPr="0031159A">
        <w:rPr>
          <w:lang w:val="en-US"/>
        </w:rPr>
        <w:t xml:space="preserve">Following this the Control center, which is running in the web browser of the </w:t>
      </w:r>
      <w:r w:rsidRPr="0031159A">
        <w:rPr>
          <w:i/>
          <w:iCs/>
          <w:lang w:val="en-US"/>
        </w:rPr>
        <w:t>TV 2 Fyn employee,</w:t>
      </w:r>
      <w:r w:rsidRPr="0031159A">
        <w:rPr>
          <w:lang w:val="en-US"/>
        </w:rPr>
        <w:t xml:space="preserve"> gets back a message stating that the operation was a success, followed by a WebSocket response tel</w:t>
      </w:r>
      <w:r w:rsidR="00514A6E" w:rsidRPr="0031159A">
        <w:rPr>
          <w:lang w:val="en-US"/>
        </w:rPr>
        <w:t>l</w:t>
      </w:r>
      <w:r w:rsidRPr="0031159A">
        <w:rPr>
          <w:lang w:val="en-US"/>
        </w:rPr>
        <w:t>ing the web browser, that the operation was a success.</w:t>
      </w:r>
    </w:p>
    <w:p w14:paraId="6E91EE75" w14:textId="78D8A902" w:rsidR="00550F99" w:rsidRPr="0031159A" w:rsidRDefault="00550F99" w:rsidP="006F4866">
      <w:pPr>
        <w:jc w:val="both"/>
        <w:rPr>
          <w:lang w:val="en-US"/>
        </w:rPr>
      </w:pPr>
      <w:r w:rsidRPr="0031159A">
        <w:rPr>
          <w:lang w:val="en-US"/>
        </w:rPr>
        <w:t xml:space="preserve">If any error </w:t>
      </w:r>
      <w:r w:rsidR="002A1AC5" w:rsidRPr="0031159A">
        <w:rPr>
          <w:lang w:val="en-US"/>
        </w:rPr>
        <w:t>happens</w:t>
      </w:r>
      <w:r w:rsidRPr="0031159A">
        <w:rPr>
          <w:lang w:val="en-US"/>
        </w:rPr>
        <w:t xml:space="preserve"> during the operations performed </w:t>
      </w:r>
      <w:r w:rsidR="00514A6E" w:rsidRPr="0031159A">
        <w:rPr>
          <w:lang w:val="en-US"/>
        </w:rPr>
        <w:t>on the backend (</w:t>
      </w:r>
      <w:r w:rsidR="00514A6E" w:rsidRPr="0031159A">
        <w:rPr>
          <w:i/>
          <w:iCs/>
          <w:lang w:val="en-US"/>
        </w:rPr>
        <w:t>overlay-handler.js</w:t>
      </w:r>
      <w:r w:rsidR="00514A6E" w:rsidRPr="0031159A">
        <w:rPr>
          <w:lang w:val="en-US"/>
        </w:rPr>
        <w:t>), an error response is sent back to the WebSocket client in the Control center.</w:t>
      </w:r>
    </w:p>
    <w:p w14:paraId="5CDB2C95" w14:textId="5F4A3D99" w:rsidR="00A37188" w:rsidRPr="0031159A" w:rsidRDefault="00A37188">
      <w:pPr>
        <w:rPr>
          <w:lang w:val="en-US"/>
        </w:rPr>
      </w:pPr>
      <w:r w:rsidRPr="0031159A">
        <w:rPr>
          <w:lang w:val="en-US"/>
        </w:rPr>
        <w:br w:type="page"/>
      </w:r>
    </w:p>
    <w:p w14:paraId="3E29FEE2" w14:textId="4DB44F55" w:rsidR="00A37188" w:rsidRPr="0031159A" w:rsidRDefault="00A37188" w:rsidP="00A37188">
      <w:pPr>
        <w:pStyle w:val="Overskrift1"/>
        <w:rPr>
          <w:lang w:val="en-US"/>
        </w:rPr>
      </w:pPr>
      <w:bookmarkStart w:id="68" w:name="_Toc121673308"/>
      <w:r w:rsidRPr="0031159A">
        <w:rPr>
          <w:lang w:val="en-US"/>
        </w:rPr>
        <w:lastRenderedPageBreak/>
        <w:t>Iteration planning</w:t>
      </w:r>
      <w:bookmarkEnd w:id="68"/>
    </w:p>
    <w:p w14:paraId="19544B72" w14:textId="694DF558" w:rsidR="00A37188" w:rsidRDefault="00A37188" w:rsidP="00A37188">
      <w:pPr>
        <w:pStyle w:val="Overskrift2"/>
        <w:rPr>
          <w:lang w:val="en-US"/>
        </w:rPr>
      </w:pPr>
      <w:bookmarkStart w:id="69" w:name="_Toc121673309"/>
      <w:r w:rsidRPr="0031159A">
        <w:rPr>
          <w:lang w:val="en-US"/>
        </w:rPr>
        <w:t>1st iteration</w:t>
      </w:r>
      <w:r w:rsidR="00703C9F">
        <w:rPr>
          <w:lang w:val="en-US"/>
        </w:rPr>
        <w:t xml:space="preserve"> – Proof of concept</w:t>
      </w:r>
      <w:bookmarkEnd w:id="69"/>
    </w:p>
    <w:p w14:paraId="58D0F013" w14:textId="0A030F32" w:rsidR="00703C9F" w:rsidRDefault="00703C9F" w:rsidP="001217C8">
      <w:pPr>
        <w:jc w:val="both"/>
        <w:rPr>
          <w:lang w:val="en-US"/>
        </w:rPr>
      </w:pPr>
      <w:r>
        <w:rPr>
          <w:lang w:val="en-US"/>
        </w:rPr>
        <w:t>The goal</w:t>
      </w:r>
      <w:r w:rsidR="00F74115">
        <w:rPr>
          <w:lang w:val="en-US"/>
        </w:rPr>
        <w:t xml:space="preserve"> of the first iteration was to prove that the envisioned system architecture and design to be a viable solution, able to satisfy the functional and non-functional requirements</w:t>
      </w:r>
      <w:r w:rsidR="00D15D3A">
        <w:rPr>
          <w:lang w:val="en-US"/>
        </w:rPr>
        <w:t xml:space="preserve"> for this project. The main task is to setup the AWS backend</w:t>
      </w:r>
      <w:r w:rsidR="0081458A">
        <w:rPr>
          <w:lang w:val="en-US"/>
        </w:rPr>
        <w:t xml:space="preserve"> and the groundwork for the publisher/subscriber pattern</w:t>
      </w:r>
      <w:r w:rsidR="00D15D3A">
        <w:rPr>
          <w:lang w:val="en-US"/>
        </w:rPr>
        <w:t xml:space="preserve">, followed by </w:t>
      </w:r>
      <w:r w:rsidR="002861C5">
        <w:rPr>
          <w:lang w:val="en-US"/>
        </w:rPr>
        <w:t>figuring out</w:t>
      </w:r>
      <w:r w:rsidR="00BB78A2">
        <w:rPr>
          <w:lang w:val="en-US"/>
        </w:rPr>
        <w:t xml:space="preserve"> a way for triggering an event on one machine connected to the backend, that will then get sent to another machine connected to the backend</w:t>
      </w:r>
      <w:r w:rsidR="00CA626A">
        <w:rPr>
          <w:lang w:val="en-US"/>
        </w:rPr>
        <w:t>.</w:t>
      </w:r>
      <w:r w:rsidR="0062693C">
        <w:rPr>
          <w:lang w:val="en-US"/>
        </w:rPr>
        <w:t xml:space="preserve"> On top of this, the backend needs to save </w:t>
      </w:r>
      <w:r w:rsidR="00E33417">
        <w:rPr>
          <w:lang w:val="en-US"/>
        </w:rPr>
        <w:t xml:space="preserve">connection </w:t>
      </w:r>
      <w:r w:rsidR="0062693C">
        <w:rPr>
          <w:lang w:val="en-US"/>
        </w:rPr>
        <w:t>data about each machine connected to the backend.</w:t>
      </w:r>
    </w:p>
    <w:p w14:paraId="5E6BB387" w14:textId="77777777" w:rsidR="00A70DA5" w:rsidRPr="004B370F" w:rsidRDefault="00A70DA5" w:rsidP="004B370F">
      <w:pPr>
        <w:rPr>
          <w:lang w:val="en-US"/>
        </w:rPr>
      </w:pPr>
    </w:p>
    <w:p w14:paraId="2606CB4B" w14:textId="2E617806" w:rsidR="00A37188" w:rsidRDefault="00A37188" w:rsidP="00A37188">
      <w:pPr>
        <w:pStyle w:val="Overskrift2"/>
        <w:rPr>
          <w:lang w:val="en-US"/>
        </w:rPr>
      </w:pPr>
      <w:bookmarkStart w:id="70" w:name="_Toc121673310"/>
      <w:r w:rsidRPr="0031159A">
        <w:rPr>
          <w:lang w:val="en-US"/>
        </w:rPr>
        <w:t>2nd iteration</w:t>
      </w:r>
      <w:r w:rsidR="00366D83">
        <w:rPr>
          <w:lang w:val="en-US"/>
        </w:rPr>
        <w:t xml:space="preserve"> – User handling and distinguishing</w:t>
      </w:r>
      <w:bookmarkEnd w:id="70"/>
    </w:p>
    <w:p w14:paraId="6C464044" w14:textId="4CAB8DF6" w:rsidR="00E93EC4" w:rsidRPr="00E93EC4" w:rsidRDefault="00E93EC4" w:rsidP="00EA7B46">
      <w:pPr>
        <w:jc w:val="both"/>
        <w:rPr>
          <w:lang w:val="en-US"/>
        </w:rPr>
      </w:pPr>
      <w:r>
        <w:rPr>
          <w:lang w:val="en-US"/>
        </w:rPr>
        <w:t xml:space="preserve">The next iteration </w:t>
      </w:r>
      <w:r w:rsidR="00BB6F6B">
        <w:rPr>
          <w:lang w:val="en-US"/>
        </w:rPr>
        <w:t>focuses</w:t>
      </w:r>
      <w:r>
        <w:rPr>
          <w:lang w:val="en-US"/>
        </w:rPr>
        <w:t xml:space="preserve"> on setting up a system and workflow capable of distinguishing users, </w:t>
      </w:r>
      <w:r w:rsidR="003F7582">
        <w:rPr>
          <w:lang w:val="en-US"/>
        </w:rPr>
        <w:t xml:space="preserve">this </w:t>
      </w:r>
      <w:r w:rsidR="007A2378">
        <w:rPr>
          <w:lang w:val="en-US"/>
        </w:rPr>
        <w:t>is</w:t>
      </w:r>
      <w:r w:rsidR="003F7582">
        <w:rPr>
          <w:lang w:val="en-US"/>
        </w:rPr>
        <w:t xml:space="preserve"> done by the use of a cookie used to identify users, combined with automatically created connection data from </w:t>
      </w:r>
      <w:r w:rsidR="00E321E0">
        <w:rPr>
          <w:lang w:val="en-US"/>
        </w:rPr>
        <w:t xml:space="preserve">each </w:t>
      </w:r>
      <w:r w:rsidR="003F7582">
        <w:rPr>
          <w:lang w:val="en-US"/>
        </w:rPr>
        <w:t>WebSocket</w:t>
      </w:r>
      <w:r w:rsidR="00E321E0">
        <w:rPr>
          <w:lang w:val="en-US"/>
        </w:rPr>
        <w:t xml:space="preserve"> connection</w:t>
      </w:r>
      <w:r w:rsidR="003F7582">
        <w:rPr>
          <w:lang w:val="en-US"/>
        </w:rPr>
        <w:t>,</w:t>
      </w:r>
      <w:r w:rsidR="00AE5337">
        <w:rPr>
          <w:lang w:val="en-US"/>
        </w:rPr>
        <w:t xml:space="preserve"> the </w:t>
      </w:r>
      <w:r w:rsidR="00EA7B46">
        <w:rPr>
          <w:lang w:val="en-US"/>
        </w:rPr>
        <w:t xml:space="preserve">data saved about a user should be absolutely minimal, such that only data that is vital for the system </w:t>
      </w:r>
      <w:r w:rsidR="00FC1D18">
        <w:rPr>
          <w:lang w:val="en-US"/>
        </w:rPr>
        <w:t xml:space="preserve">to function properly </w:t>
      </w:r>
      <w:r w:rsidR="00EA7B46">
        <w:rPr>
          <w:lang w:val="en-US"/>
        </w:rPr>
        <w:t>is saved about users.</w:t>
      </w:r>
      <w:r w:rsidR="002951E3">
        <w:rPr>
          <w:lang w:val="en-US"/>
        </w:rPr>
        <w:t xml:space="preserve"> This will enable the system to transition from the observer pattern to the publisher/subscriber pattern, as it will make it possible to only publish events to users for the subjects that they subscribe to.</w:t>
      </w:r>
    </w:p>
    <w:p w14:paraId="0B4FED00" w14:textId="1443C882" w:rsidR="00366D83" w:rsidRDefault="00366D83" w:rsidP="00366D83">
      <w:pPr>
        <w:rPr>
          <w:lang w:val="en-US"/>
        </w:rPr>
      </w:pPr>
    </w:p>
    <w:p w14:paraId="076FDCDA" w14:textId="7A66B30C" w:rsidR="00366D83" w:rsidRDefault="00366D83" w:rsidP="00366D83">
      <w:pPr>
        <w:pStyle w:val="Overskrift2"/>
        <w:rPr>
          <w:lang w:val="en-US"/>
        </w:rPr>
      </w:pPr>
      <w:bookmarkStart w:id="71" w:name="_Toc121673311"/>
      <w:r>
        <w:rPr>
          <w:lang w:val="en-US"/>
        </w:rPr>
        <w:t xml:space="preserve">3rd iteration </w:t>
      </w:r>
      <w:r w:rsidR="009B39FC">
        <w:rPr>
          <w:lang w:val="en-US"/>
        </w:rPr>
        <w:t>–</w:t>
      </w:r>
      <w:r>
        <w:rPr>
          <w:lang w:val="en-US"/>
        </w:rPr>
        <w:t xml:space="preserve"> Directed</w:t>
      </w:r>
      <w:r w:rsidR="009B39FC">
        <w:rPr>
          <w:lang w:val="en-US"/>
        </w:rPr>
        <w:t xml:space="preserve"> overlay triggering</w:t>
      </w:r>
      <w:bookmarkEnd w:id="71"/>
      <w:r w:rsidR="005868BD">
        <w:rPr>
          <w:lang w:val="en-US"/>
        </w:rPr>
        <w:t xml:space="preserve"> and </w:t>
      </w:r>
      <w:r w:rsidR="00ED143F">
        <w:rPr>
          <w:lang w:val="en-US"/>
        </w:rPr>
        <w:t>responses</w:t>
      </w:r>
    </w:p>
    <w:p w14:paraId="13353BB1" w14:textId="7219F30D" w:rsidR="00BB6F6B" w:rsidRPr="00BB6F6B" w:rsidRDefault="00BB6F6B" w:rsidP="00150CEE">
      <w:pPr>
        <w:jc w:val="both"/>
        <w:rPr>
          <w:lang w:val="en-US"/>
        </w:rPr>
      </w:pPr>
      <w:r>
        <w:rPr>
          <w:lang w:val="en-US"/>
        </w:rPr>
        <w:t>Following the iteration</w:t>
      </w:r>
      <w:r w:rsidR="00DC349E">
        <w:rPr>
          <w:lang w:val="en-US"/>
        </w:rPr>
        <w:t xml:space="preserve"> that</w:t>
      </w:r>
      <w:r>
        <w:rPr>
          <w:lang w:val="en-US"/>
        </w:rPr>
        <w:t xml:space="preserve"> focused on user data, this </w:t>
      </w:r>
      <w:r w:rsidR="0035505C">
        <w:rPr>
          <w:lang w:val="en-US"/>
        </w:rPr>
        <w:t xml:space="preserve">iteration has its’ aims towards proper overlay content distribution, by only triggering overlays on relevant users, such that </w:t>
      </w:r>
      <w:r w:rsidR="00150CEE">
        <w:rPr>
          <w:lang w:val="en-US"/>
        </w:rPr>
        <w:t>users will not receive the same question twice or more</w:t>
      </w:r>
      <w:r w:rsidR="00F80C12">
        <w:rPr>
          <w:lang w:val="en-US"/>
        </w:rPr>
        <w:t xml:space="preserve">, resulting in a better user experience, and more reliable data from </w:t>
      </w:r>
      <w:r w:rsidR="00480238">
        <w:rPr>
          <w:lang w:val="en-US"/>
        </w:rPr>
        <w:t>overlay content responses</w:t>
      </w:r>
      <w:r w:rsidR="00F80C12">
        <w:rPr>
          <w:lang w:val="en-US"/>
        </w:rPr>
        <w:t>.</w:t>
      </w:r>
      <w:r w:rsidR="00ED143F">
        <w:rPr>
          <w:lang w:val="en-US"/>
        </w:rPr>
        <w:t xml:space="preserve"> The iteration will also contain the logic needed for the backend to handle responses to overlays/overlay content.</w:t>
      </w:r>
    </w:p>
    <w:p w14:paraId="4EDAE479" w14:textId="1E4199AE" w:rsidR="00967EAC" w:rsidRDefault="00967EAC" w:rsidP="00115ACB">
      <w:pPr>
        <w:rPr>
          <w:lang w:val="en-US"/>
        </w:rPr>
      </w:pPr>
    </w:p>
    <w:p w14:paraId="55B16C2B" w14:textId="4D69A95C" w:rsidR="00967EAC" w:rsidRDefault="00967EAC" w:rsidP="00967EAC">
      <w:pPr>
        <w:pStyle w:val="Overskrift2"/>
        <w:rPr>
          <w:lang w:val="en-US"/>
        </w:rPr>
      </w:pPr>
      <w:bookmarkStart w:id="72" w:name="_Ref121660925"/>
      <w:bookmarkStart w:id="73" w:name="_Toc121673312"/>
      <w:r>
        <w:rPr>
          <w:lang w:val="en-US"/>
        </w:rPr>
        <w:t xml:space="preserve">4th iteration – The </w:t>
      </w:r>
      <w:r w:rsidR="003E5B3D">
        <w:rPr>
          <w:lang w:val="en-US"/>
        </w:rPr>
        <w:t>Overlay</w:t>
      </w:r>
      <w:r w:rsidR="00C70D55">
        <w:rPr>
          <w:lang w:val="en-US"/>
        </w:rPr>
        <w:t xml:space="preserve">, </w:t>
      </w:r>
      <w:r w:rsidR="003E5B3D">
        <w:rPr>
          <w:lang w:val="en-US"/>
        </w:rPr>
        <w:t>Control center</w:t>
      </w:r>
      <w:r w:rsidR="00A8124C">
        <w:rPr>
          <w:lang w:val="en-US"/>
        </w:rPr>
        <w:t xml:space="preserve"> and testing the system</w:t>
      </w:r>
      <w:bookmarkEnd w:id="72"/>
      <w:bookmarkEnd w:id="73"/>
    </w:p>
    <w:p w14:paraId="3A651D1F" w14:textId="77777777" w:rsidR="00B52AEC" w:rsidRDefault="00196D1F" w:rsidP="006D3F1B">
      <w:pPr>
        <w:jc w:val="both"/>
        <w:rPr>
          <w:lang w:val="en-US"/>
        </w:rPr>
      </w:pPr>
      <w:r>
        <w:rPr>
          <w:lang w:val="en-US"/>
        </w:rPr>
        <w:t>The last iteration finishes up the Overlay and Control center, making it easier to control and monitor the overlays and the overlay content within</w:t>
      </w:r>
      <w:r w:rsidR="003506D5">
        <w:rPr>
          <w:lang w:val="en-US"/>
        </w:rPr>
        <w:t xml:space="preserve"> the system</w:t>
      </w:r>
      <w:r>
        <w:rPr>
          <w:lang w:val="en-US"/>
        </w:rPr>
        <w:t xml:space="preserve">, </w:t>
      </w:r>
      <w:r w:rsidR="000749C1">
        <w:rPr>
          <w:lang w:val="en-US"/>
        </w:rPr>
        <w:t xml:space="preserve">making it possible for TV 2 Fyn employees to </w:t>
      </w:r>
      <w:r w:rsidR="008B3B22">
        <w:rPr>
          <w:lang w:val="en-US"/>
        </w:rPr>
        <w:t>control and monitor</w:t>
      </w:r>
      <w:r w:rsidR="000749C1">
        <w:rPr>
          <w:lang w:val="en-US"/>
        </w:rPr>
        <w:t xml:space="preserve"> the overlays</w:t>
      </w:r>
      <w:r w:rsidR="008B3B22">
        <w:rPr>
          <w:lang w:val="en-US"/>
        </w:rPr>
        <w:t>, without the need for any knowledge on programming</w:t>
      </w:r>
      <w:r w:rsidR="001D7FC7">
        <w:rPr>
          <w:lang w:val="en-US"/>
        </w:rPr>
        <w:t>; on top of this the Overlay finally gets the final GUI elements needed for it to be functional for users, alongside with the logic for it to anchor itself on top of the video</w:t>
      </w:r>
      <w:r w:rsidR="008B3B22">
        <w:rPr>
          <w:lang w:val="en-US"/>
        </w:rPr>
        <w:t>.</w:t>
      </w:r>
      <w:r w:rsidR="005F1A97">
        <w:rPr>
          <w:lang w:val="en-US"/>
        </w:rPr>
        <w:t xml:space="preserve"> </w:t>
      </w:r>
    </w:p>
    <w:p w14:paraId="0E3165BE" w14:textId="5482D653" w:rsidR="00A37188" w:rsidRPr="0031159A" w:rsidRDefault="005F1A97" w:rsidP="006D3F1B">
      <w:pPr>
        <w:jc w:val="both"/>
        <w:rPr>
          <w:lang w:val="en-US"/>
        </w:rPr>
      </w:pPr>
      <w:r>
        <w:rPr>
          <w:lang w:val="en-US"/>
        </w:rPr>
        <w:t>Towards the end of the iteration is also where the system was tested, to see whether if</w:t>
      </w:r>
      <w:r w:rsidR="00AB27D0">
        <w:rPr>
          <w:lang w:val="en-US"/>
        </w:rPr>
        <w:t xml:space="preserve"> it</w:t>
      </w:r>
      <w:r>
        <w:rPr>
          <w:lang w:val="en-US"/>
        </w:rPr>
        <w:t xml:space="preserve"> lived up to the Non-functional requirement</w:t>
      </w:r>
      <w:r w:rsidR="00523FE0">
        <w:rPr>
          <w:lang w:val="en-US"/>
        </w:rPr>
        <w:t xml:space="preserve">s. </w:t>
      </w:r>
    </w:p>
    <w:p w14:paraId="21E9E485" w14:textId="77777777" w:rsidR="00A37188" w:rsidRPr="0031159A" w:rsidRDefault="00A37188">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0FFE42A" w14:textId="4537A57F" w:rsidR="00A37188" w:rsidRPr="0031159A" w:rsidRDefault="00A37188" w:rsidP="00A37188">
      <w:pPr>
        <w:pStyle w:val="Overskrift1"/>
        <w:rPr>
          <w:lang w:val="en-US"/>
        </w:rPr>
      </w:pPr>
      <w:bookmarkStart w:id="74" w:name="_Toc121673313"/>
      <w:r w:rsidRPr="0031159A">
        <w:rPr>
          <w:lang w:val="en-US"/>
        </w:rPr>
        <w:lastRenderedPageBreak/>
        <w:t>Implementation</w:t>
      </w:r>
      <w:bookmarkEnd w:id="74"/>
    </w:p>
    <w:p w14:paraId="5A46EE48" w14:textId="3897A544" w:rsidR="00DF67B1" w:rsidRDefault="00A37188" w:rsidP="00F7497F">
      <w:pPr>
        <w:pStyle w:val="Overskrift2"/>
        <w:rPr>
          <w:lang w:val="en-US"/>
        </w:rPr>
      </w:pPr>
      <w:bookmarkStart w:id="75" w:name="_Toc121673314"/>
      <w:r w:rsidRPr="0031159A">
        <w:rPr>
          <w:lang w:val="en-US"/>
        </w:rPr>
        <w:t>1st iteration</w:t>
      </w:r>
      <w:r w:rsidR="000437E6">
        <w:rPr>
          <w:lang w:val="en-US"/>
        </w:rPr>
        <w:t xml:space="preserve"> – Proof of concept</w:t>
      </w:r>
      <w:bookmarkEnd w:id="75"/>
    </w:p>
    <w:p w14:paraId="2CABF1CE" w14:textId="61F8D707" w:rsidR="009356CD" w:rsidRDefault="00587F60" w:rsidP="00587F60">
      <w:pPr>
        <w:pStyle w:val="Overskrift3"/>
        <w:rPr>
          <w:lang w:val="en-US"/>
        </w:rPr>
      </w:pPr>
      <w:bookmarkStart w:id="76" w:name="_Toc121673315"/>
      <w:r>
        <w:rPr>
          <w:lang w:val="en-US"/>
        </w:rPr>
        <w:t>AWS backend</w:t>
      </w:r>
      <w:r w:rsidR="00AA6D3F">
        <w:rPr>
          <w:lang w:val="en-US"/>
        </w:rPr>
        <w:t xml:space="preserve"> and persistence</w:t>
      </w:r>
      <w:bookmarkEnd w:id="76"/>
    </w:p>
    <w:p w14:paraId="0A7AA10D" w14:textId="0923AB45" w:rsidR="00DC0156" w:rsidRDefault="00DC0156" w:rsidP="00B42E5A">
      <w:pPr>
        <w:jc w:val="both"/>
        <w:rPr>
          <w:lang w:val="en-US"/>
        </w:rPr>
      </w:pPr>
      <w:r>
        <w:rPr>
          <w:lang w:val="en-US"/>
        </w:rPr>
        <w:t xml:space="preserve">In order to </w:t>
      </w:r>
      <w:r w:rsidR="001803F5">
        <w:rPr>
          <w:lang w:val="en-US"/>
        </w:rPr>
        <w:t xml:space="preserve">act as the mediator between two separate machines, and thereby facilitate a </w:t>
      </w:r>
      <w:r w:rsidR="00E53AAC">
        <w:rPr>
          <w:lang w:val="en-US"/>
        </w:rPr>
        <w:t>communication channel,</w:t>
      </w:r>
      <w:r w:rsidR="00F512FD">
        <w:rPr>
          <w:lang w:val="en-US"/>
        </w:rPr>
        <w:t xml:space="preserve"> a way for different logic to be executed is needed, here it makes sense to use the route requested (route key) as the deciding factor, this was done by extracting connection data such as the route key from the connection, followed by a Switch Statement with cases for each route key.</w:t>
      </w:r>
    </w:p>
    <w:p w14:paraId="2BF9CCCA" w14:textId="77777777" w:rsidR="00F512FD" w:rsidRDefault="00F512FD" w:rsidP="00B42E5A">
      <w:pPr>
        <w:keepNext/>
        <w:jc w:val="both"/>
      </w:pPr>
      <w:r>
        <w:rPr>
          <w:noProof/>
          <w:lang w:val="en-US"/>
        </w:rPr>
        <w:drawing>
          <wp:inline distT="0" distB="0" distL="0" distR="0" wp14:anchorId="4FB8E1E6" wp14:editId="344A78EB">
            <wp:extent cx="6120130" cy="4668520"/>
            <wp:effectExtent l="0" t="0" r="1270" b="5080"/>
            <wp:docPr id="43" name="Billede 4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Et billede, der indeholder tekst&#10;&#10;Automatisk generere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120130" cy="4668520"/>
                    </a:xfrm>
                    <a:prstGeom prst="rect">
                      <a:avLst/>
                    </a:prstGeom>
                  </pic:spPr>
                </pic:pic>
              </a:graphicData>
            </a:graphic>
          </wp:inline>
        </w:drawing>
      </w:r>
    </w:p>
    <w:p w14:paraId="0F952F55" w14:textId="0F0B4CEC" w:rsidR="00E53AAC" w:rsidRPr="00F512FD" w:rsidRDefault="00F512FD" w:rsidP="00B42E5A">
      <w:pPr>
        <w:pStyle w:val="Billedtekst"/>
        <w:jc w:val="both"/>
        <w:rPr>
          <w:lang w:val="en-US"/>
        </w:rPr>
      </w:pPr>
      <w:bookmarkStart w:id="77" w:name="_Ref121666867"/>
      <w:r w:rsidRPr="00F512FD">
        <w:rPr>
          <w:lang w:val="en-US"/>
        </w:rPr>
        <w:t xml:space="preserve">Figure </w:t>
      </w:r>
      <w:r>
        <w:fldChar w:fldCharType="begin"/>
      </w:r>
      <w:r w:rsidRPr="00F512FD">
        <w:rPr>
          <w:lang w:val="en-US"/>
        </w:rPr>
        <w:instrText xml:space="preserve"> SEQ Figure \* ARABIC </w:instrText>
      </w:r>
      <w:r>
        <w:fldChar w:fldCharType="separate"/>
      </w:r>
      <w:r w:rsidR="00F3354B">
        <w:rPr>
          <w:noProof/>
          <w:lang w:val="en-US"/>
        </w:rPr>
        <w:t>4</w:t>
      </w:r>
      <w:r>
        <w:fldChar w:fldCharType="end"/>
      </w:r>
      <w:bookmarkEnd w:id="77"/>
      <w:r w:rsidRPr="00F512FD">
        <w:rPr>
          <w:lang w:val="en-US"/>
        </w:rPr>
        <w:t>: getSocketContext function in AWS backend</w:t>
      </w:r>
    </w:p>
    <w:p w14:paraId="5CDCB795" w14:textId="0ACB8F2A" w:rsidR="00C86568" w:rsidRDefault="00F512FD" w:rsidP="00B42E5A">
      <w:pPr>
        <w:jc w:val="both"/>
        <w:rPr>
          <w:lang w:val="en-US"/>
        </w:rPr>
      </w:pPr>
      <w:r>
        <w:rPr>
          <w:lang w:val="en-US"/>
        </w:rPr>
        <w:t xml:space="preserve">As can be seen on </w:t>
      </w:r>
      <w:r>
        <w:rPr>
          <w:lang w:val="en-US"/>
        </w:rPr>
        <w:fldChar w:fldCharType="begin"/>
      </w:r>
      <w:r>
        <w:rPr>
          <w:lang w:val="en-US"/>
        </w:rPr>
        <w:instrText xml:space="preserve"> REF _Ref121666867 \h </w:instrText>
      </w:r>
      <w:r>
        <w:rPr>
          <w:lang w:val="en-US"/>
        </w:rPr>
      </w:r>
      <w:r w:rsidR="00B42E5A">
        <w:rPr>
          <w:lang w:val="en-US"/>
        </w:rPr>
        <w:instrText xml:space="preserve"> \* MERGEFORMAT </w:instrText>
      </w:r>
      <w:r>
        <w:rPr>
          <w:lang w:val="en-US"/>
        </w:rPr>
        <w:fldChar w:fldCharType="separate"/>
      </w:r>
      <w:r w:rsidR="004F34E3" w:rsidRPr="00F512FD">
        <w:rPr>
          <w:lang w:val="en-US"/>
        </w:rPr>
        <w:t xml:space="preserve">Figure </w:t>
      </w:r>
      <w:r w:rsidR="004F34E3">
        <w:rPr>
          <w:noProof/>
          <w:lang w:val="en-US"/>
        </w:rPr>
        <w:t>4</w:t>
      </w:r>
      <w:r>
        <w:rPr>
          <w:lang w:val="en-US"/>
        </w:rPr>
        <w:fldChar w:fldCharType="end"/>
      </w:r>
      <w:r>
        <w:rPr>
          <w:lang w:val="en-US"/>
        </w:rPr>
        <w:t xml:space="preserve"> above, the </w:t>
      </w:r>
      <w:r w:rsidRPr="00F512FD">
        <w:rPr>
          <w:i/>
          <w:iCs/>
          <w:lang w:val="en-US"/>
        </w:rPr>
        <w:t>getSocketContext()</w:t>
      </w:r>
      <w:r>
        <w:rPr>
          <w:lang w:val="en-US"/>
        </w:rPr>
        <w:t xml:space="preserve"> function returns some information about each connection (see line 27), such the important </w:t>
      </w:r>
      <w:r>
        <w:rPr>
          <w:i/>
          <w:iCs/>
          <w:lang w:val="en-US"/>
        </w:rPr>
        <w:t>connectionId</w:t>
      </w:r>
      <w:r>
        <w:rPr>
          <w:lang w:val="en-US"/>
        </w:rPr>
        <w:t xml:space="preserve"> that is this users</w:t>
      </w:r>
      <w:r w:rsidR="00E47906">
        <w:rPr>
          <w:lang w:val="en-US"/>
        </w:rPr>
        <w:t>’</w:t>
      </w:r>
      <w:r>
        <w:rPr>
          <w:lang w:val="en-US"/>
        </w:rPr>
        <w:t xml:space="preserve"> unique id, and used to send messages to the user</w:t>
      </w:r>
      <w:r w:rsidR="0032197F">
        <w:rPr>
          <w:lang w:val="en-US"/>
        </w:rPr>
        <w:t xml:space="preserve">, it is important to note that </w:t>
      </w:r>
      <w:r w:rsidR="0032197F">
        <w:rPr>
          <w:i/>
          <w:iCs/>
          <w:lang w:val="en-US"/>
        </w:rPr>
        <w:t>connectionId</w:t>
      </w:r>
      <w:r w:rsidR="0032197F">
        <w:rPr>
          <w:lang w:val="en-US"/>
        </w:rPr>
        <w:t xml:space="preserve"> changes every time a user disconnects and connects</w:t>
      </w:r>
      <w:r w:rsidR="00E47906">
        <w:rPr>
          <w:lang w:val="en-US"/>
        </w:rPr>
        <w:t>;</w:t>
      </w:r>
      <w:r>
        <w:rPr>
          <w:lang w:val="en-US"/>
        </w:rPr>
        <w:t xml:space="preserve"> </w:t>
      </w:r>
      <w:r>
        <w:rPr>
          <w:i/>
          <w:iCs/>
          <w:lang w:val="en-US"/>
        </w:rPr>
        <w:t>routeKey</w:t>
      </w:r>
      <w:r w:rsidR="00E47906">
        <w:rPr>
          <w:i/>
          <w:iCs/>
          <w:lang w:val="en-US"/>
        </w:rPr>
        <w:t xml:space="preserve"> </w:t>
      </w:r>
      <w:r w:rsidR="00E47906">
        <w:rPr>
          <w:lang w:val="en-US"/>
        </w:rPr>
        <w:t xml:space="preserve">that is used to see which route the user requested, and later used as the </w:t>
      </w:r>
      <w:r w:rsidR="00E144AC">
        <w:rPr>
          <w:lang w:val="en-US"/>
        </w:rPr>
        <w:t>parameter deciding what logic to trigger, here it could have been possible to have different files for each route</w:t>
      </w:r>
      <w:r w:rsidR="00A93BA3">
        <w:rPr>
          <w:lang w:val="en-US"/>
        </w:rPr>
        <w:t xml:space="preserve"> instead</w:t>
      </w:r>
      <w:r w:rsidR="00E144AC">
        <w:rPr>
          <w:lang w:val="en-US"/>
        </w:rPr>
        <w:t>, but this would not always make sense, and increase the complexity when maintaining the code</w:t>
      </w:r>
      <w:r w:rsidR="00C132A5">
        <w:rPr>
          <w:lang w:val="en-US"/>
        </w:rPr>
        <w:t xml:space="preserve">; on top of this, the </w:t>
      </w:r>
      <w:r w:rsidR="00C132A5">
        <w:rPr>
          <w:i/>
          <w:iCs/>
          <w:lang w:val="en-US"/>
        </w:rPr>
        <w:t>send()</w:t>
      </w:r>
      <w:r w:rsidR="00C132A5">
        <w:rPr>
          <w:lang w:val="en-US"/>
        </w:rPr>
        <w:t xml:space="preserve"> function is also returned, which is used when it is desired to send a message to a user</w:t>
      </w:r>
      <w:r w:rsidR="00680B24">
        <w:rPr>
          <w:lang w:val="en-US"/>
        </w:rPr>
        <w:t>, by utilizing functionality offered by AWS</w:t>
      </w:r>
      <w:r w:rsidR="00C132A5">
        <w:rPr>
          <w:lang w:val="en-US"/>
        </w:rPr>
        <w:t>.</w:t>
      </w:r>
    </w:p>
    <w:p w14:paraId="1039F1C7" w14:textId="4F916AAF" w:rsidR="00C86568" w:rsidRPr="00680B24" w:rsidRDefault="00C86568" w:rsidP="00C86568">
      <w:pPr>
        <w:keepNext/>
        <w:rPr>
          <w:lang w:val="en-US"/>
        </w:rPr>
      </w:pPr>
    </w:p>
    <w:p w14:paraId="27C0AB5B" w14:textId="372BD531" w:rsidR="00250F06" w:rsidRDefault="00250F06" w:rsidP="00C86568">
      <w:pPr>
        <w:keepNext/>
      </w:pPr>
      <w:r>
        <w:rPr>
          <w:noProof/>
          <w:lang w:val="en-US"/>
        </w:rPr>
        <w:drawing>
          <wp:inline distT="0" distB="0" distL="0" distR="0" wp14:anchorId="279E9903" wp14:editId="55AFAD1F">
            <wp:extent cx="6120130" cy="2169160"/>
            <wp:effectExtent l="0" t="0" r="1270" b="2540"/>
            <wp:docPr id="49" name="Billede 4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69160"/>
                    </a:xfrm>
                    <a:prstGeom prst="rect">
                      <a:avLst/>
                    </a:prstGeom>
                  </pic:spPr>
                </pic:pic>
              </a:graphicData>
            </a:graphic>
          </wp:inline>
        </w:drawing>
      </w:r>
    </w:p>
    <w:p w14:paraId="10AE913C" w14:textId="64F59429" w:rsidR="00C86568" w:rsidRPr="00AA6D3F" w:rsidRDefault="00C86568" w:rsidP="00C86568">
      <w:pPr>
        <w:pStyle w:val="Billedtekst"/>
        <w:rPr>
          <w:lang w:val="en-US"/>
        </w:rPr>
      </w:pPr>
      <w:bookmarkStart w:id="78" w:name="_Ref121670902"/>
      <w:r w:rsidRPr="00AA6D3F">
        <w:rPr>
          <w:lang w:val="en-US"/>
        </w:rPr>
        <w:t xml:space="preserve">Figure </w:t>
      </w:r>
      <w:r>
        <w:fldChar w:fldCharType="begin"/>
      </w:r>
      <w:r w:rsidRPr="00AA6D3F">
        <w:rPr>
          <w:lang w:val="en-US"/>
        </w:rPr>
        <w:instrText xml:space="preserve"> SEQ Figure \* ARABIC </w:instrText>
      </w:r>
      <w:r>
        <w:fldChar w:fldCharType="separate"/>
      </w:r>
      <w:r w:rsidR="00F3354B">
        <w:rPr>
          <w:noProof/>
          <w:lang w:val="en-US"/>
        </w:rPr>
        <w:t>5</w:t>
      </w:r>
      <w:r>
        <w:fldChar w:fldCharType="end"/>
      </w:r>
      <w:bookmarkEnd w:id="78"/>
      <w:r w:rsidRPr="00AA6D3F">
        <w:rPr>
          <w:lang w:val="en-US"/>
        </w:rPr>
        <w:t>: Routes for testing way to save user data, and sending messages to users</w:t>
      </w:r>
      <w:r w:rsidR="00250F06">
        <w:rPr>
          <w:lang w:val="en-US"/>
        </w:rPr>
        <w:t>, including line called getSocketContext()</w:t>
      </w:r>
    </w:p>
    <w:p w14:paraId="44F03486" w14:textId="0F27703E" w:rsidR="00C86568" w:rsidRDefault="00B83F01" w:rsidP="00B42E5A">
      <w:pPr>
        <w:jc w:val="both"/>
        <w:rPr>
          <w:lang w:val="en-US"/>
        </w:rPr>
      </w:pPr>
      <w:r>
        <w:rPr>
          <w:lang w:val="en-US"/>
        </w:rPr>
        <w:t xml:space="preserve">From </w:t>
      </w:r>
      <w:r>
        <w:rPr>
          <w:lang w:val="en-US"/>
        </w:rPr>
        <w:fldChar w:fldCharType="begin"/>
      </w:r>
      <w:r>
        <w:rPr>
          <w:lang w:val="en-US"/>
        </w:rPr>
        <w:instrText xml:space="preserve"> REF _Ref121670902 \h </w:instrText>
      </w:r>
      <w:r>
        <w:rPr>
          <w:lang w:val="en-US"/>
        </w:rPr>
      </w:r>
      <w:r w:rsidR="00B42E5A">
        <w:rPr>
          <w:lang w:val="en-US"/>
        </w:rPr>
        <w:instrText xml:space="preserve"> \* MERGEFORMAT </w:instrText>
      </w:r>
      <w:r>
        <w:rPr>
          <w:lang w:val="en-US"/>
        </w:rPr>
        <w:fldChar w:fldCharType="separate"/>
      </w:r>
      <w:r w:rsidR="004F34E3" w:rsidRPr="00AA6D3F">
        <w:rPr>
          <w:lang w:val="en-US"/>
        </w:rPr>
        <w:t xml:space="preserve">Figure </w:t>
      </w:r>
      <w:r w:rsidR="004F34E3">
        <w:rPr>
          <w:noProof/>
          <w:lang w:val="en-US"/>
        </w:rPr>
        <w:t>5</w:t>
      </w:r>
      <w:r>
        <w:rPr>
          <w:lang w:val="en-US"/>
        </w:rPr>
        <w:fldChar w:fldCharType="end"/>
      </w:r>
      <w:r>
        <w:rPr>
          <w:lang w:val="en-US"/>
        </w:rPr>
        <w:t xml:space="preserve"> can be seen, the routes used for testing how </w:t>
      </w:r>
      <w:r w:rsidR="00D32476">
        <w:rPr>
          <w:lang w:val="en-US"/>
        </w:rPr>
        <w:t>t</w:t>
      </w:r>
      <w:r w:rsidR="00D32476" w:rsidRPr="00AA6D3F">
        <w:rPr>
          <w:lang w:val="en-US"/>
        </w:rPr>
        <w:t>o</w:t>
      </w:r>
      <w:r w:rsidR="00AA6D3F" w:rsidRPr="00AA6D3F">
        <w:rPr>
          <w:lang w:val="en-US"/>
        </w:rPr>
        <w:t xml:space="preserve"> </w:t>
      </w:r>
      <w:r>
        <w:rPr>
          <w:lang w:val="en-US"/>
        </w:rPr>
        <w:t xml:space="preserve">save user data </w:t>
      </w:r>
      <w:r w:rsidR="004925AD">
        <w:rPr>
          <w:lang w:val="en-US"/>
        </w:rPr>
        <w:t xml:space="preserve">automatically </w:t>
      </w:r>
      <w:r>
        <w:rPr>
          <w:lang w:val="en-US"/>
        </w:rPr>
        <w:t>in a NoSQL database following a connection</w:t>
      </w:r>
      <w:r w:rsidR="001E596C">
        <w:rPr>
          <w:lang w:val="en-US"/>
        </w:rPr>
        <w:t xml:space="preserve"> (the “$connect” route/case)</w:t>
      </w:r>
      <w:r>
        <w:rPr>
          <w:lang w:val="en-US"/>
        </w:rPr>
        <w:t>, alongside with a route capable of receiving a message from a user</w:t>
      </w:r>
      <w:r w:rsidR="001E596C">
        <w:rPr>
          <w:lang w:val="en-US"/>
        </w:rPr>
        <w:t xml:space="preserve"> </w:t>
      </w:r>
      <w:r w:rsidR="001E596C">
        <w:rPr>
          <w:lang w:val="en-US"/>
        </w:rPr>
        <w:t>(the “</w:t>
      </w:r>
      <w:r w:rsidR="001E596C">
        <w:rPr>
          <w:lang w:val="en-US"/>
        </w:rPr>
        <w:t>test</w:t>
      </w:r>
      <w:r w:rsidR="001E596C">
        <w:rPr>
          <w:lang w:val="en-US"/>
        </w:rPr>
        <w:t>” route/case)</w:t>
      </w:r>
      <w:r>
        <w:rPr>
          <w:lang w:val="en-US"/>
        </w:rPr>
        <w:t>, followed by sending back a response message</w:t>
      </w:r>
      <w:r w:rsidR="00D32476">
        <w:rPr>
          <w:lang w:val="en-US"/>
        </w:rPr>
        <w:t>.</w:t>
      </w:r>
      <w:r w:rsidR="00BD75CA">
        <w:rPr>
          <w:lang w:val="en-US"/>
        </w:rPr>
        <w:t xml:space="preserve"> </w:t>
      </w:r>
    </w:p>
    <w:p w14:paraId="43DE504E" w14:textId="42BB96BA" w:rsidR="00950ACB" w:rsidRDefault="00950ACB" w:rsidP="00B42E5A">
      <w:pPr>
        <w:jc w:val="both"/>
        <w:rPr>
          <w:lang w:val="en-US"/>
        </w:rPr>
      </w:pPr>
    </w:p>
    <w:p w14:paraId="319247F8" w14:textId="1A8AC0DE" w:rsidR="00950ACB" w:rsidRDefault="00950ACB" w:rsidP="00B42E5A">
      <w:pPr>
        <w:jc w:val="both"/>
        <w:rPr>
          <w:lang w:val="en-US"/>
        </w:rPr>
      </w:pPr>
      <w:r>
        <w:rPr>
          <w:lang w:val="en-US"/>
        </w:rPr>
        <w:t xml:space="preserve">On top of this quite a lot of time were spent on getting to understand the AWS </w:t>
      </w:r>
      <w:r w:rsidR="00326AFA">
        <w:rPr>
          <w:lang w:val="en-US"/>
        </w:rPr>
        <w:t>SAM (</w:t>
      </w:r>
      <w:r>
        <w:rPr>
          <w:lang w:val="en-US"/>
        </w:rPr>
        <w:t>Serverless Application Model</w:t>
      </w:r>
      <w:r w:rsidR="00326AFA">
        <w:rPr>
          <w:lang w:val="en-US"/>
        </w:rPr>
        <w:t>)</w:t>
      </w:r>
      <w:r>
        <w:rPr>
          <w:rStyle w:val="Fodnotehenvisning"/>
          <w:lang w:val="en-US"/>
        </w:rPr>
        <w:footnoteReference w:id="11"/>
      </w:r>
      <w:r>
        <w:rPr>
          <w:lang w:val="en-US"/>
        </w:rPr>
        <w:t xml:space="preserve">, that would enable a more programming-oriented way of developing the backend and persistence parts, which also results in files that </w:t>
      </w:r>
      <w:r w:rsidR="00BF110A">
        <w:rPr>
          <w:lang w:val="en-US"/>
        </w:rPr>
        <w:t>are</w:t>
      </w:r>
      <w:r>
        <w:rPr>
          <w:lang w:val="en-US"/>
        </w:rPr>
        <w:t xml:space="preserve"> ea</w:t>
      </w:r>
      <w:r w:rsidR="00BF110A">
        <w:rPr>
          <w:lang w:val="en-US"/>
        </w:rPr>
        <w:t>sily distributable to other AWS accounts.</w:t>
      </w:r>
      <w:r w:rsidR="00326AFA">
        <w:rPr>
          <w:lang w:val="en-US"/>
        </w:rPr>
        <w:t xml:space="preserve"> That meant especially taking some time to understand how to write the template.yaml file, and how the file structure for the AWS</w:t>
      </w:r>
      <w:r w:rsidR="00082E93">
        <w:rPr>
          <w:lang w:val="en-US"/>
        </w:rPr>
        <w:t xml:space="preserve"> SAM tool to correctly set it up on AWS.</w:t>
      </w:r>
    </w:p>
    <w:p w14:paraId="5815CF0D" w14:textId="095AA3CB" w:rsidR="00042BAC" w:rsidRPr="00AA6D3F" w:rsidRDefault="00042BAC" w:rsidP="00B42E5A">
      <w:pPr>
        <w:jc w:val="both"/>
        <w:rPr>
          <w:lang w:val="en-US"/>
        </w:rPr>
      </w:pPr>
      <w:r>
        <w:rPr>
          <w:lang w:val="en-US"/>
        </w:rPr>
        <w:t xml:space="preserve">A snippet of the template.yaml file and some of the creation of a route can be seen in </w:t>
      </w:r>
      <w:r>
        <w:rPr>
          <w:lang w:val="en-US"/>
        </w:rPr>
        <w:fldChar w:fldCharType="begin"/>
      </w:r>
      <w:r>
        <w:rPr>
          <w:lang w:val="en-US"/>
        </w:rPr>
        <w:instrText xml:space="preserve"> REF _Ref121673246 \h </w:instrText>
      </w:r>
      <w:r>
        <w:rPr>
          <w:lang w:val="en-US"/>
        </w:rPr>
      </w:r>
      <w:r w:rsidR="00B42E5A">
        <w:rPr>
          <w:lang w:val="en-US"/>
        </w:rPr>
        <w:instrText xml:space="preserve"> \* MERGEFORMAT </w:instrText>
      </w:r>
      <w:r>
        <w:rPr>
          <w:lang w:val="en-US"/>
        </w:rPr>
        <w:fldChar w:fldCharType="separate"/>
      </w:r>
      <w:r w:rsidR="004F34E3" w:rsidRPr="00042BAC">
        <w:rPr>
          <w:lang w:val="en-US"/>
        </w:rPr>
        <w:t xml:space="preserve">Figure </w:t>
      </w:r>
      <w:r w:rsidR="004F34E3">
        <w:rPr>
          <w:noProof/>
          <w:lang w:val="en-US"/>
        </w:rPr>
        <w:t>6</w:t>
      </w:r>
      <w:r>
        <w:rPr>
          <w:lang w:val="en-US"/>
        </w:rPr>
        <w:fldChar w:fldCharType="end"/>
      </w:r>
      <w:r>
        <w:rPr>
          <w:lang w:val="en-US"/>
        </w:rPr>
        <w:t>.</w:t>
      </w:r>
    </w:p>
    <w:p w14:paraId="1ACDA26C" w14:textId="77777777" w:rsidR="00042BAC" w:rsidRDefault="00042BAC" w:rsidP="00042BAC">
      <w:pPr>
        <w:keepNext/>
      </w:pPr>
      <w:r>
        <w:rPr>
          <w:noProof/>
          <w:lang w:val="en-US"/>
        </w:rPr>
        <w:drawing>
          <wp:inline distT="0" distB="0" distL="0" distR="0" wp14:anchorId="71774C65" wp14:editId="3331DA26">
            <wp:extent cx="6120130" cy="2421890"/>
            <wp:effectExtent l="0" t="0" r="1270" b="3810"/>
            <wp:docPr id="51" name="Billede 5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Et billede, der indeholder tekst&#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421890"/>
                    </a:xfrm>
                    <a:prstGeom prst="rect">
                      <a:avLst/>
                    </a:prstGeom>
                  </pic:spPr>
                </pic:pic>
              </a:graphicData>
            </a:graphic>
          </wp:inline>
        </w:drawing>
      </w:r>
    </w:p>
    <w:p w14:paraId="5524808A" w14:textId="2138074D" w:rsidR="00C86568" w:rsidRPr="00E330C2" w:rsidRDefault="00042BAC" w:rsidP="00042BAC">
      <w:pPr>
        <w:pStyle w:val="Billedtekst"/>
        <w:rPr>
          <w:lang w:val="en-US"/>
        </w:rPr>
      </w:pPr>
      <w:bookmarkStart w:id="79" w:name="_Ref121673246"/>
      <w:r w:rsidRPr="00042BAC">
        <w:rPr>
          <w:lang w:val="en-US"/>
        </w:rPr>
        <w:t xml:space="preserve">Figure </w:t>
      </w:r>
      <w:r>
        <w:fldChar w:fldCharType="begin"/>
      </w:r>
      <w:r w:rsidRPr="00042BAC">
        <w:rPr>
          <w:lang w:val="en-US"/>
        </w:rPr>
        <w:instrText xml:space="preserve"> SEQ Figure \* ARABIC </w:instrText>
      </w:r>
      <w:r>
        <w:fldChar w:fldCharType="separate"/>
      </w:r>
      <w:r w:rsidR="00F3354B">
        <w:rPr>
          <w:noProof/>
          <w:lang w:val="en-US"/>
        </w:rPr>
        <w:t>6</w:t>
      </w:r>
      <w:r>
        <w:fldChar w:fldCharType="end"/>
      </w:r>
      <w:bookmarkEnd w:id="79"/>
      <w:r w:rsidRPr="00042BAC">
        <w:rPr>
          <w:lang w:val="en-US"/>
        </w:rPr>
        <w:t>: Snippet of the template.yaml file</w:t>
      </w:r>
    </w:p>
    <w:p w14:paraId="463B6CF9" w14:textId="77777777" w:rsidR="00EE406A" w:rsidRDefault="00EE406A">
      <w:pPr>
        <w:rPr>
          <w:rFonts w:asciiTheme="majorHAnsi" w:eastAsiaTheme="majorEastAsia" w:hAnsiTheme="majorHAnsi" w:cstheme="majorBidi"/>
          <w:color w:val="1F3763" w:themeColor="accent1" w:themeShade="7F"/>
          <w:lang w:val="en-US"/>
        </w:rPr>
      </w:pPr>
      <w:r>
        <w:rPr>
          <w:lang w:val="en-US"/>
        </w:rPr>
        <w:br w:type="page"/>
      </w:r>
    </w:p>
    <w:p w14:paraId="046DD449" w14:textId="668638BC" w:rsidR="00587F60" w:rsidRDefault="00587F60" w:rsidP="00587F60">
      <w:pPr>
        <w:pStyle w:val="Overskrift3"/>
        <w:rPr>
          <w:lang w:val="en-US"/>
        </w:rPr>
      </w:pPr>
      <w:bookmarkStart w:id="80" w:name="_Toc121673316"/>
      <w:r>
        <w:rPr>
          <w:lang w:val="en-US"/>
        </w:rPr>
        <w:lastRenderedPageBreak/>
        <w:t>The Overlay</w:t>
      </w:r>
      <w:bookmarkEnd w:id="80"/>
    </w:p>
    <w:p w14:paraId="7015B7FB" w14:textId="678F7879" w:rsidR="00950ACB" w:rsidRDefault="00950ACB" w:rsidP="00B42E5A">
      <w:pPr>
        <w:jc w:val="both"/>
        <w:rPr>
          <w:lang w:val="en-US"/>
        </w:rPr>
      </w:pPr>
      <w:r>
        <w:rPr>
          <w:lang w:val="en-US"/>
        </w:rPr>
        <w:t>To test whether the AWS backend functions as intended the</w:t>
      </w:r>
      <w:r w:rsidR="00EE406A">
        <w:rPr>
          <w:lang w:val="en-US"/>
        </w:rPr>
        <w:t xml:space="preserve"> Overlay was created, however, with a focus on testing the WebSocket connection first, and not on the Overlay itself.</w:t>
      </w:r>
      <w:r w:rsidR="002C125F">
        <w:rPr>
          <w:lang w:val="en-US"/>
        </w:rPr>
        <w:t xml:space="preserve"> From previous experience with Vue.js projects, Vite</w:t>
      </w:r>
      <w:r w:rsidR="002C125F">
        <w:rPr>
          <w:rStyle w:val="Fodnotehenvisning"/>
          <w:lang w:val="en-US"/>
        </w:rPr>
        <w:footnoteReference w:id="12"/>
      </w:r>
      <w:r w:rsidR="002C125F">
        <w:rPr>
          <w:lang w:val="en-US"/>
        </w:rPr>
        <w:t xml:space="preserve"> was selected as the module bundler, as it enables faster development due to extremely fast HMR (Hot Module Replacement) </w:t>
      </w:r>
      <w:r w:rsidR="003A5BA4">
        <w:rPr>
          <w:lang w:val="en-US"/>
        </w:rPr>
        <w:t>during development</w:t>
      </w:r>
      <w:r w:rsidR="002F3730">
        <w:rPr>
          <w:lang w:val="en-US"/>
        </w:rPr>
        <w:t>.</w:t>
      </w:r>
    </w:p>
    <w:p w14:paraId="53A470BF" w14:textId="77777777" w:rsidR="00EE406A" w:rsidRDefault="00EE406A" w:rsidP="00950ACB">
      <w:pPr>
        <w:rPr>
          <w:lang w:val="en-US"/>
        </w:rPr>
      </w:pPr>
    </w:p>
    <w:p w14:paraId="0BE6A456" w14:textId="77777777" w:rsidR="00EE406A" w:rsidRDefault="00950ACB" w:rsidP="00EE406A">
      <w:pPr>
        <w:keepNext/>
      </w:pPr>
      <w:r>
        <w:rPr>
          <w:noProof/>
          <w:lang w:val="en-US"/>
        </w:rPr>
        <w:drawing>
          <wp:inline distT="0" distB="0" distL="0" distR="0" wp14:anchorId="5D456626" wp14:editId="3403CCE2">
            <wp:extent cx="4546311" cy="4582632"/>
            <wp:effectExtent l="0" t="0" r="635" b="2540"/>
            <wp:docPr id="50" name="Billede 5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Et billede, der indeholder tekst&#10;&#10;Automatisk generere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4549507" cy="4585853"/>
                    </a:xfrm>
                    <a:prstGeom prst="rect">
                      <a:avLst/>
                    </a:prstGeom>
                  </pic:spPr>
                </pic:pic>
              </a:graphicData>
            </a:graphic>
          </wp:inline>
        </w:drawing>
      </w:r>
    </w:p>
    <w:p w14:paraId="69465808" w14:textId="22A59052" w:rsidR="00950ACB" w:rsidRPr="009A38FC" w:rsidRDefault="00EE406A" w:rsidP="00EE406A">
      <w:pPr>
        <w:pStyle w:val="Billedtekst"/>
        <w:rPr>
          <w:lang w:val="en-US"/>
        </w:rPr>
      </w:pPr>
      <w:bookmarkStart w:id="81" w:name="_Ref121672582"/>
      <w:r w:rsidRPr="009A38FC">
        <w:rPr>
          <w:lang w:val="en-US"/>
        </w:rPr>
        <w:t xml:space="preserve">Figure </w:t>
      </w:r>
      <w:r>
        <w:fldChar w:fldCharType="begin"/>
      </w:r>
      <w:r w:rsidRPr="009A38FC">
        <w:rPr>
          <w:lang w:val="en-US"/>
        </w:rPr>
        <w:instrText xml:space="preserve"> SEQ Figure \* ARABIC </w:instrText>
      </w:r>
      <w:r>
        <w:fldChar w:fldCharType="separate"/>
      </w:r>
      <w:r w:rsidR="00F3354B">
        <w:rPr>
          <w:noProof/>
          <w:lang w:val="en-US"/>
        </w:rPr>
        <w:t>7</w:t>
      </w:r>
      <w:r>
        <w:fldChar w:fldCharType="end"/>
      </w:r>
      <w:bookmarkEnd w:id="81"/>
      <w:r w:rsidRPr="009A38FC">
        <w:rPr>
          <w:lang w:val="en-US"/>
        </w:rPr>
        <w:t>: WebSocket logic for the Overlay</w:t>
      </w:r>
      <w:r w:rsidR="00C92260" w:rsidRPr="009A38FC">
        <w:rPr>
          <w:lang w:val="en-US"/>
        </w:rPr>
        <w:t>.</w:t>
      </w:r>
    </w:p>
    <w:p w14:paraId="653E9ED0" w14:textId="077C269E" w:rsidR="009A38FC" w:rsidRPr="00436478" w:rsidRDefault="009A38FC" w:rsidP="00B42E5A">
      <w:pPr>
        <w:jc w:val="both"/>
        <w:rPr>
          <w:lang w:val="en-US"/>
        </w:rPr>
      </w:pPr>
      <w:r>
        <w:fldChar w:fldCharType="begin"/>
      </w:r>
      <w:r w:rsidRPr="002C125F">
        <w:rPr>
          <w:lang w:val="en-US"/>
        </w:rPr>
        <w:instrText xml:space="preserve"> REF _Ref121672582 \h </w:instrText>
      </w:r>
      <w:r w:rsidR="00B42E5A" w:rsidRPr="00B42E5A">
        <w:rPr>
          <w:lang w:val="en-US"/>
        </w:rPr>
        <w:instrText xml:space="preserve"> \* MERGEFORMAT </w:instrText>
      </w:r>
      <w:r>
        <w:fldChar w:fldCharType="separate"/>
      </w:r>
      <w:r w:rsidR="004F34E3" w:rsidRPr="009A38FC">
        <w:rPr>
          <w:lang w:val="en-US"/>
        </w:rPr>
        <w:t xml:space="preserve">Figure </w:t>
      </w:r>
      <w:r w:rsidR="004F34E3">
        <w:rPr>
          <w:noProof/>
          <w:lang w:val="en-US"/>
        </w:rPr>
        <w:t>7</w:t>
      </w:r>
      <w:r>
        <w:fldChar w:fldCharType="end"/>
      </w:r>
      <w:r w:rsidR="002C125F" w:rsidRPr="002C125F">
        <w:rPr>
          <w:lang w:val="en-US"/>
        </w:rPr>
        <w:t>, shows how a user autom</w:t>
      </w:r>
      <w:r w:rsidR="002C125F">
        <w:rPr>
          <w:lang w:val="en-US"/>
        </w:rPr>
        <w:t xml:space="preserve">atically connects </w:t>
      </w:r>
      <w:r w:rsidR="00D170B3">
        <w:rPr>
          <w:lang w:val="en-US"/>
        </w:rPr>
        <w:t xml:space="preserve">to the AWS backend </w:t>
      </w:r>
      <w:r w:rsidR="002C125F">
        <w:rPr>
          <w:lang w:val="en-US"/>
        </w:rPr>
        <w:t>when ac</w:t>
      </w:r>
      <w:r w:rsidR="00DD27EE">
        <w:rPr>
          <w:lang w:val="en-US"/>
        </w:rPr>
        <w:t>cessing the site where the Overlay is situated</w:t>
      </w:r>
      <w:r w:rsidR="00042BAC">
        <w:rPr>
          <w:lang w:val="en-US"/>
        </w:rPr>
        <w:t xml:space="preserve">, the WebSocket then offers a variety of event listeners as can be seen, where the </w:t>
      </w:r>
      <w:r w:rsidR="00042BAC">
        <w:rPr>
          <w:i/>
          <w:iCs/>
          <w:lang w:val="en-US"/>
        </w:rPr>
        <w:t>onmessage</w:t>
      </w:r>
      <w:r w:rsidR="00042BAC">
        <w:rPr>
          <w:lang w:val="en-US"/>
        </w:rPr>
        <w:t xml:space="preserve"> event is the one responsible for handling all incoming messages. To test </w:t>
      </w:r>
      <w:r w:rsidR="009E4EDB">
        <w:rPr>
          <w:lang w:val="en-US"/>
        </w:rPr>
        <w:t xml:space="preserve">the “test” route, the function </w:t>
      </w:r>
      <w:r w:rsidR="009E4EDB">
        <w:rPr>
          <w:i/>
          <w:iCs/>
          <w:lang w:val="en-US"/>
        </w:rPr>
        <w:t>sendMessage()</w:t>
      </w:r>
      <w:r w:rsidR="009E4EDB">
        <w:rPr>
          <w:lang w:val="en-US"/>
        </w:rPr>
        <w:t xml:space="preserve"> reads the content in the </w:t>
      </w:r>
      <w:r w:rsidR="009E4EDB">
        <w:rPr>
          <w:i/>
          <w:iCs/>
          <w:lang w:val="en-US"/>
        </w:rPr>
        <w:t>outputMessage</w:t>
      </w:r>
      <w:r w:rsidR="009E4EDB">
        <w:rPr>
          <w:lang w:val="en-US"/>
        </w:rPr>
        <w:t xml:space="preserve"> value, which is a “ref”</w:t>
      </w:r>
      <w:r w:rsidR="009E4EDB">
        <w:rPr>
          <w:rStyle w:val="Fodnotehenvisning"/>
          <w:lang w:val="en-US"/>
        </w:rPr>
        <w:footnoteReference w:id="13"/>
      </w:r>
      <w:r w:rsidR="009E4EDB">
        <w:rPr>
          <w:lang w:val="en-US"/>
        </w:rPr>
        <w:t xml:space="preserve"> value, that is a special attribute offered by Vue.js</w:t>
      </w:r>
      <w:r w:rsidR="00955CBA">
        <w:rPr>
          <w:lang w:val="en-US"/>
        </w:rPr>
        <w:t>, enabling a value to be dynamic</w:t>
      </w:r>
      <w:r w:rsidR="0012652E">
        <w:rPr>
          <w:lang w:val="en-US"/>
        </w:rPr>
        <w:t>, without the need for extra code to check for updates on the valu</w:t>
      </w:r>
      <w:r w:rsidR="00436478">
        <w:rPr>
          <w:lang w:val="en-US"/>
        </w:rPr>
        <w:t xml:space="preserve">e; following the sent message, a message is then received from AWS, where the </w:t>
      </w:r>
      <w:r w:rsidR="00436478">
        <w:rPr>
          <w:i/>
          <w:iCs/>
          <w:lang w:val="en-US"/>
        </w:rPr>
        <w:t xml:space="preserve">inputMessage </w:t>
      </w:r>
      <w:r w:rsidR="00436478">
        <w:rPr>
          <w:lang w:val="en-US"/>
        </w:rPr>
        <w:t>ref value is set to the value of the message</w:t>
      </w:r>
      <w:r w:rsidR="00C50C9D">
        <w:rPr>
          <w:lang w:val="en-US"/>
        </w:rPr>
        <w:t>.</w:t>
      </w:r>
    </w:p>
    <w:p w14:paraId="4510BB9E" w14:textId="77777777" w:rsidR="00950ACB" w:rsidRPr="00950ACB" w:rsidRDefault="00950ACB" w:rsidP="00950ACB">
      <w:pPr>
        <w:rPr>
          <w:lang w:val="en-US"/>
        </w:rPr>
      </w:pPr>
    </w:p>
    <w:p w14:paraId="53FD334E" w14:textId="29AD1DE9" w:rsidR="00A37188" w:rsidRDefault="00A37188" w:rsidP="009A7A81">
      <w:pPr>
        <w:pStyle w:val="Overskrift2"/>
        <w:jc w:val="both"/>
        <w:rPr>
          <w:lang w:val="en-US"/>
        </w:rPr>
      </w:pPr>
      <w:bookmarkStart w:id="82" w:name="_Toc121673317"/>
      <w:r w:rsidRPr="0031159A">
        <w:rPr>
          <w:lang w:val="en-US"/>
        </w:rPr>
        <w:lastRenderedPageBreak/>
        <w:t>2nd iteration</w:t>
      </w:r>
      <w:r w:rsidR="008F661C">
        <w:rPr>
          <w:lang w:val="en-US"/>
        </w:rPr>
        <w:t xml:space="preserve"> – User handling and </w:t>
      </w:r>
      <w:r w:rsidR="008F661C">
        <w:rPr>
          <w:lang w:val="en-US"/>
        </w:rPr>
        <w:t>distinguishing</w:t>
      </w:r>
      <w:bookmarkEnd w:id="82"/>
    </w:p>
    <w:p w14:paraId="0244FDF1" w14:textId="634FCE95" w:rsidR="0024105F" w:rsidRDefault="0024105F" w:rsidP="009A7A81">
      <w:pPr>
        <w:pStyle w:val="Overskrift3"/>
        <w:jc w:val="both"/>
        <w:rPr>
          <w:lang w:val="en-US"/>
        </w:rPr>
      </w:pPr>
      <w:r>
        <w:rPr>
          <w:lang w:val="en-US"/>
        </w:rPr>
        <w:t>AWS backend and persistence</w:t>
      </w:r>
    </w:p>
    <w:p w14:paraId="07B51F19" w14:textId="3169E430" w:rsidR="0024105F" w:rsidRDefault="00BD75CA" w:rsidP="009A7A81">
      <w:pPr>
        <w:jc w:val="both"/>
        <w:rPr>
          <w:lang w:val="en-US"/>
        </w:rPr>
      </w:pPr>
      <w:r>
        <w:rPr>
          <w:lang w:val="en-US"/>
        </w:rPr>
        <w:t xml:space="preserve">Following the 1st iteration where it was proven that </w:t>
      </w:r>
      <w:r w:rsidR="00F200E7">
        <w:rPr>
          <w:lang w:val="en-US"/>
        </w:rPr>
        <w:t>since the connection id is the only thing needed to send messages to a user, if a way to keep track of a user with changing connection ids can be devised, the system would be able to distinguish between users, along with knowing which users are new and who is not.</w:t>
      </w:r>
    </w:p>
    <w:p w14:paraId="4663DFA7" w14:textId="77777777" w:rsidR="00FC518F" w:rsidRDefault="00FC518F" w:rsidP="0024105F">
      <w:pPr>
        <w:rPr>
          <w:lang w:val="en-US"/>
        </w:rPr>
      </w:pPr>
    </w:p>
    <w:p w14:paraId="0D4F9312" w14:textId="77777777" w:rsidR="00780B68" w:rsidRDefault="00FC518F" w:rsidP="00780B68">
      <w:pPr>
        <w:keepNext/>
      </w:pPr>
      <w:r>
        <w:rPr>
          <w:noProof/>
          <w:lang w:val="en-US"/>
        </w:rPr>
        <w:drawing>
          <wp:inline distT="0" distB="0" distL="0" distR="0" wp14:anchorId="5FDFABB2" wp14:editId="7F87425C">
            <wp:extent cx="6120130" cy="4322445"/>
            <wp:effectExtent l="0" t="0" r="1270" b="0"/>
            <wp:docPr id="52" name="Billede 5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Et billede, der indeholder tekst&#10;&#10;Automatisk genereret beskrivel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0F59B7DB" w14:textId="7D503A46" w:rsidR="00F200E7" w:rsidRDefault="00780B68" w:rsidP="00780B68">
      <w:pPr>
        <w:pStyle w:val="Billedtekst"/>
        <w:rPr>
          <w:lang w:val="en-US"/>
        </w:rPr>
      </w:pPr>
      <w:bookmarkStart w:id="83" w:name="_Ref121676550"/>
      <w:r w:rsidRPr="00D75EF6">
        <w:rPr>
          <w:lang w:val="en-US"/>
        </w:rPr>
        <w:t xml:space="preserve">Figure </w:t>
      </w:r>
      <w:r>
        <w:fldChar w:fldCharType="begin"/>
      </w:r>
      <w:r w:rsidRPr="00D75EF6">
        <w:rPr>
          <w:lang w:val="en-US"/>
        </w:rPr>
        <w:instrText xml:space="preserve"> SEQ Figure \* ARABIC </w:instrText>
      </w:r>
      <w:r>
        <w:fldChar w:fldCharType="separate"/>
      </w:r>
      <w:r w:rsidR="00F3354B">
        <w:rPr>
          <w:noProof/>
          <w:lang w:val="en-US"/>
        </w:rPr>
        <w:t>8</w:t>
      </w:r>
      <w:r>
        <w:fldChar w:fldCharType="end"/>
      </w:r>
      <w:bookmarkEnd w:id="83"/>
      <w:r w:rsidRPr="00D75EF6">
        <w:rPr>
          <w:lang w:val="en-US"/>
        </w:rPr>
        <w:t xml:space="preserve">: Excerpt of code </w:t>
      </w:r>
      <w:r w:rsidRPr="00D75EF6">
        <w:rPr>
          <w:noProof/>
          <w:lang w:val="en-US"/>
        </w:rPr>
        <w:t>for checkOverlayCookieId route.</w:t>
      </w:r>
    </w:p>
    <w:p w14:paraId="10225844" w14:textId="5023CDB2" w:rsidR="00780B68" w:rsidRDefault="00D75EF6" w:rsidP="009A7A81">
      <w:pPr>
        <w:jc w:val="both"/>
        <w:rPr>
          <w:lang w:val="en-US"/>
        </w:rPr>
      </w:pPr>
      <w:r>
        <w:rPr>
          <w:lang w:val="en-US"/>
        </w:rPr>
        <w:fldChar w:fldCharType="begin"/>
      </w:r>
      <w:r>
        <w:rPr>
          <w:lang w:val="en-US"/>
        </w:rPr>
        <w:instrText xml:space="preserve"> REF _Ref121676550 \h </w:instrText>
      </w:r>
      <w:r>
        <w:rPr>
          <w:lang w:val="en-US"/>
        </w:rPr>
      </w:r>
      <w:r w:rsidR="009A7A81">
        <w:rPr>
          <w:lang w:val="en-US"/>
        </w:rPr>
        <w:instrText xml:space="preserve"> \* MERGEFORMAT </w:instrText>
      </w:r>
      <w:r>
        <w:rPr>
          <w:lang w:val="en-US"/>
        </w:rPr>
        <w:fldChar w:fldCharType="separate"/>
      </w:r>
      <w:r w:rsidRPr="00D75EF6">
        <w:rPr>
          <w:lang w:val="en-US"/>
        </w:rPr>
        <w:t xml:space="preserve">Figure </w:t>
      </w:r>
      <w:r w:rsidRPr="00D75EF6">
        <w:rPr>
          <w:noProof/>
          <w:lang w:val="en-US"/>
        </w:rPr>
        <w:t>8</w:t>
      </w:r>
      <w:r>
        <w:rPr>
          <w:lang w:val="en-US"/>
        </w:rPr>
        <w:fldChar w:fldCharType="end"/>
      </w:r>
      <w:r>
        <w:rPr>
          <w:lang w:val="en-US"/>
        </w:rPr>
        <w:t xml:space="preserve"> shows most of the code on how the backend handles the users cookie, </w:t>
      </w:r>
      <w:r w:rsidR="00FD1394">
        <w:rPr>
          <w:lang w:val="en-US"/>
        </w:rPr>
        <w:t xml:space="preserve">this is done by first checking the </w:t>
      </w:r>
      <w:r w:rsidR="00A422F3">
        <w:rPr>
          <w:lang w:val="en-US"/>
        </w:rPr>
        <w:t xml:space="preserve">content object of </w:t>
      </w:r>
      <w:r w:rsidR="00E21EC2">
        <w:rPr>
          <w:lang w:val="en-US"/>
        </w:rPr>
        <w:t xml:space="preserve">the </w:t>
      </w:r>
      <w:r w:rsidR="00FD1394">
        <w:rPr>
          <w:lang w:val="en-US"/>
        </w:rPr>
        <w:t xml:space="preserve">body </w:t>
      </w:r>
      <w:r w:rsidR="00A422F3">
        <w:rPr>
          <w:lang w:val="en-US"/>
        </w:rPr>
        <w:t>in</w:t>
      </w:r>
      <w:r w:rsidR="00FD1394">
        <w:rPr>
          <w:lang w:val="en-US"/>
        </w:rPr>
        <w:t xml:space="preserve"> the message from the user, to see if it contains the values: </w:t>
      </w:r>
      <w:r w:rsidR="00FD1394">
        <w:rPr>
          <w:i/>
          <w:iCs/>
          <w:lang w:val="en-US"/>
        </w:rPr>
        <w:t>overlayIdCookieKey</w:t>
      </w:r>
      <w:r w:rsidR="00FD1394">
        <w:rPr>
          <w:lang w:val="en-US"/>
        </w:rPr>
        <w:t xml:space="preserve">, which is blank if it is the first time the user uses the Overlay and </w:t>
      </w:r>
      <w:r w:rsidR="00FD1394">
        <w:rPr>
          <w:i/>
          <w:iCs/>
          <w:lang w:val="en-US"/>
        </w:rPr>
        <w:t>connectedToOverlayId</w:t>
      </w:r>
      <w:r w:rsidR="00FD1394">
        <w:rPr>
          <w:lang w:val="en-US"/>
        </w:rPr>
        <w:t xml:space="preserve"> which is the id of the overlay that the user is watching, </w:t>
      </w:r>
      <w:r w:rsidR="00A422F3">
        <w:rPr>
          <w:lang w:val="en-US"/>
        </w:rPr>
        <w:t>if these two values are to be foun</w:t>
      </w:r>
      <w:r w:rsidR="00742696">
        <w:rPr>
          <w:lang w:val="en-US"/>
        </w:rPr>
        <w:t xml:space="preserve">d, </w:t>
      </w:r>
      <w:r w:rsidR="001158F2">
        <w:rPr>
          <w:lang w:val="en-US"/>
        </w:rPr>
        <w:t>an attempt to retrieve an entry</w:t>
      </w:r>
      <w:r w:rsidR="00B767CD">
        <w:rPr>
          <w:lang w:val="en-US"/>
        </w:rPr>
        <w:t>/a user</w:t>
      </w:r>
      <w:r w:rsidR="001158F2">
        <w:rPr>
          <w:lang w:val="en-US"/>
        </w:rPr>
        <w:t xml:space="preserve"> </w:t>
      </w:r>
      <w:r w:rsidR="001158F2">
        <w:rPr>
          <w:lang w:val="en-US"/>
        </w:rPr>
        <w:t xml:space="preserve">with the </w:t>
      </w:r>
      <w:r w:rsidR="001158F2" w:rsidRPr="00572B65">
        <w:rPr>
          <w:i/>
          <w:iCs/>
          <w:lang w:val="en-US"/>
        </w:rPr>
        <w:t>overlayIdCookieKey</w:t>
      </w:r>
      <w:r w:rsidR="001158F2">
        <w:rPr>
          <w:lang w:val="en-US"/>
        </w:rPr>
        <w:t xml:space="preserve"> as its’ Id (primary key)</w:t>
      </w:r>
      <w:r w:rsidR="00B767CD">
        <w:rPr>
          <w:lang w:val="en-US"/>
        </w:rPr>
        <w:t xml:space="preserve"> </w:t>
      </w:r>
      <w:r w:rsidR="001158F2">
        <w:rPr>
          <w:lang w:val="en-US"/>
        </w:rPr>
        <w:t xml:space="preserve">from </w:t>
      </w:r>
      <w:r w:rsidR="00742696">
        <w:rPr>
          <w:lang w:val="en-US"/>
        </w:rPr>
        <w:t xml:space="preserve">the </w:t>
      </w:r>
      <w:r w:rsidR="00742696">
        <w:rPr>
          <w:i/>
          <w:iCs/>
          <w:lang w:val="en-US"/>
        </w:rPr>
        <w:t>ConnectionsTable</w:t>
      </w:r>
      <w:r w:rsidR="00742696">
        <w:rPr>
          <w:lang w:val="en-US"/>
        </w:rPr>
        <w:t xml:space="preserve">(line 86), if no matching entry is found, </w:t>
      </w:r>
      <w:r w:rsidR="00572B65">
        <w:rPr>
          <w:lang w:val="en-US"/>
        </w:rPr>
        <w:t xml:space="preserve">a new key is generated (line 89), and </w:t>
      </w:r>
      <w:r w:rsidR="00742696">
        <w:rPr>
          <w:lang w:val="en-US"/>
        </w:rPr>
        <w:t xml:space="preserve">a new entry in the </w:t>
      </w:r>
      <w:r w:rsidR="00742696" w:rsidRPr="00742696">
        <w:rPr>
          <w:i/>
          <w:iCs/>
          <w:lang w:val="en-US"/>
        </w:rPr>
        <w:t>ConnectionsTable</w:t>
      </w:r>
      <w:r w:rsidR="00742696">
        <w:rPr>
          <w:lang w:val="en-US"/>
        </w:rPr>
        <w:t xml:space="preserve"> is</w:t>
      </w:r>
      <w:r w:rsidR="00572B65">
        <w:rPr>
          <w:lang w:val="en-US"/>
        </w:rPr>
        <w:t xml:space="preserve"> added with the newly generated key as the Id, with a value containing the current connection id of the user, and another with which overlay the user currently is watching</w:t>
      </w:r>
      <w:r w:rsidR="00EA6F90">
        <w:rPr>
          <w:lang w:val="en-US"/>
        </w:rPr>
        <w:t xml:space="preserve"> (line 90-92)</w:t>
      </w:r>
      <w:r w:rsidR="00E51ED6">
        <w:rPr>
          <w:lang w:val="en-US"/>
        </w:rPr>
        <w:t>; when the entry has been created, a message is then sent back to the user containing the</w:t>
      </w:r>
      <w:r w:rsidR="00582445">
        <w:rPr>
          <w:lang w:val="en-US"/>
        </w:rPr>
        <w:t xml:space="preserve"> </w:t>
      </w:r>
      <w:r w:rsidR="00755546">
        <w:rPr>
          <w:lang w:val="en-US"/>
        </w:rPr>
        <w:t>value</w:t>
      </w:r>
      <w:r w:rsidR="00E51ED6">
        <w:rPr>
          <w:lang w:val="en-US"/>
        </w:rPr>
        <w:t xml:space="preserve"> of the newly created Id</w:t>
      </w:r>
      <w:r w:rsidR="00572B65">
        <w:rPr>
          <w:lang w:val="en-US"/>
        </w:rPr>
        <w:t>.</w:t>
      </w:r>
      <w:r w:rsidR="00EA6F90">
        <w:rPr>
          <w:lang w:val="en-US"/>
        </w:rPr>
        <w:t xml:space="preserve"> If an entry is to be found with the </w:t>
      </w:r>
      <w:r w:rsidR="00EA6F90">
        <w:rPr>
          <w:i/>
          <w:iCs/>
          <w:lang w:val="en-US"/>
        </w:rPr>
        <w:t xml:space="preserve">overlayIdCookieKey </w:t>
      </w:r>
      <w:r w:rsidR="00EA6F90">
        <w:rPr>
          <w:lang w:val="en-US"/>
        </w:rPr>
        <w:t>as the Id, the value</w:t>
      </w:r>
      <w:r w:rsidR="00FF4EBC">
        <w:rPr>
          <w:lang w:val="en-US"/>
        </w:rPr>
        <w:t xml:space="preserve"> of </w:t>
      </w:r>
      <w:r w:rsidR="00FF4EBC">
        <w:rPr>
          <w:i/>
          <w:iCs/>
          <w:lang w:val="en-US"/>
        </w:rPr>
        <w:t xml:space="preserve">connectedToOverlayId </w:t>
      </w:r>
      <w:r w:rsidR="00FF4EBC">
        <w:rPr>
          <w:lang w:val="en-US"/>
        </w:rPr>
        <w:t xml:space="preserve">is updated to the one sent with the message, and </w:t>
      </w:r>
      <w:r w:rsidR="00FF4EBC">
        <w:rPr>
          <w:i/>
          <w:iCs/>
          <w:lang w:val="en-US"/>
        </w:rPr>
        <w:t>currentConnectionId</w:t>
      </w:r>
      <w:r w:rsidR="00FF4EBC">
        <w:rPr>
          <w:lang w:val="en-US"/>
        </w:rPr>
        <w:t xml:space="preserve"> is updated to the connection id from the current connection</w:t>
      </w:r>
      <w:r w:rsidR="00731563">
        <w:rPr>
          <w:lang w:val="en-US"/>
        </w:rPr>
        <w:t xml:space="preserve"> (line 106-111)</w:t>
      </w:r>
      <w:r w:rsidR="00D9638A">
        <w:rPr>
          <w:lang w:val="en-US"/>
        </w:rPr>
        <w:t>.</w:t>
      </w:r>
    </w:p>
    <w:p w14:paraId="716142FE" w14:textId="68F649DB" w:rsidR="00BC7B8D" w:rsidRDefault="0024105F" w:rsidP="0024105F">
      <w:pPr>
        <w:pStyle w:val="Overskrift3"/>
        <w:rPr>
          <w:lang w:val="en-US"/>
        </w:rPr>
      </w:pPr>
      <w:r>
        <w:rPr>
          <w:lang w:val="en-US"/>
        </w:rPr>
        <w:lastRenderedPageBreak/>
        <w:t>The Overlay</w:t>
      </w:r>
    </w:p>
    <w:p w14:paraId="7CB968A7" w14:textId="30621246" w:rsidR="009E56EF" w:rsidRDefault="0051045D" w:rsidP="009A7A81">
      <w:pPr>
        <w:jc w:val="both"/>
        <w:rPr>
          <w:lang w:val="en-US"/>
        </w:rPr>
      </w:pPr>
      <w:r>
        <w:rPr>
          <w:lang w:val="en-US"/>
        </w:rPr>
        <w:t xml:space="preserve">The 2nd iteration focused on giving the Overlay the functionality to handle the cookie creation </w:t>
      </w:r>
      <w:r w:rsidR="009E56EF">
        <w:rPr>
          <w:lang w:val="en-US"/>
        </w:rPr>
        <w:t xml:space="preserve">and handling </w:t>
      </w:r>
      <w:r>
        <w:rPr>
          <w:lang w:val="en-US"/>
        </w:rPr>
        <w:t>alongside with the communication with the backend needed for the correct values.</w:t>
      </w:r>
    </w:p>
    <w:p w14:paraId="7E2781E9" w14:textId="77777777" w:rsidR="009A7A81" w:rsidRDefault="00E26B3F" w:rsidP="009A7A81">
      <w:pPr>
        <w:jc w:val="both"/>
        <w:rPr>
          <w:lang w:val="en-US"/>
        </w:rPr>
      </w:pPr>
      <w:r>
        <w:rPr>
          <w:lang w:val="en-US"/>
        </w:rPr>
        <w:t xml:space="preserve">This is done by extending the Overlay to call the </w:t>
      </w:r>
      <w:r w:rsidRPr="00E26B3F">
        <w:rPr>
          <w:i/>
          <w:iCs/>
          <w:lang w:val="en-US"/>
        </w:rPr>
        <w:t>checkOverlayCookieIdValidity</w:t>
      </w:r>
      <w:r>
        <w:rPr>
          <w:i/>
          <w:iCs/>
          <w:lang w:val="en-US"/>
        </w:rPr>
        <w:t>()</w:t>
      </w:r>
      <w:r>
        <w:rPr>
          <w:lang w:val="en-US"/>
        </w:rPr>
        <w:t xml:space="preserve"> function on the </w:t>
      </w:r>
      <w:r>
        <w:rPr>
          <w:i/>
          <w:iCs/>
          <w:lang w:val="en-US"/>
        </w:rPr>
        <w:t>onopen</w:t>
      </w:r>
      <w:r>
        <w:rPr>
          <w:lang w:val="en-US"/>
        </w:rPr>
        <w:t xml:space="preserve"> event on the WebSocket connection, which will call the </w:t>
      </w:r>
      <w:r>
        <w:rPr>
          <w:i/>
          <w:iCs/>
          <w:lang w:val="en-US"/>
        </w:rPr>
        <w:t>getCookie()</w:t>
      </w:r>
      <w:r>
        <w:rPr>
          <w:lang w:val="en-US"/>
        </w:rPr>
        <w:t xml:space="preserve"> function with the parameter “</w:t>
      </w:r>
      <w:r w:rsidRPr="00E26B3F">
        <w:rPr>
          <w:lang w:val="en-US"/>
        </w:rPr>
        <w:t>overlayIdCookieKey</w:t>
      </w:r>
      <w:r>
        <w:rPr>
          <w:lang w:val="en-US"/>
        </w:rPr>
        <w:t>” which is the name for the cookie containing the value, if the cookie exists this will then return the value of the cookie, otherwise an empty String will get returned, this value is then sent to the backend on the route “</w:t>
      </w:r>
      <w:r w:rsidRPr="00E26B3F">
        <w:rPr>
          <w:lang w:val="en-US"/>
        </w:rPr>
        <w:t>checkOverlayCookieId</w:t>
      </w:r>
      <w:r>
        <w:rPr>
          <w:lang w:val="en-US"/>
        </w:rPr>
        <w:t>” alongside with the id of the overlay the user is currently connected to.</w:t>
      </w:r>
      <w:r w:rsidR="009A7A81">
        <w:rPr>
          <w:lang w:val="en-US"/>
        </w:rPr>
        <w:t xml:space="preserve"> </w:t>
      </w:r>
    </w:p>
    <w:p w14:paraId="2352A31D" w14:textId="1025B36A" w:rsidR="00E26B3F" w:rsidRDefault="009A7A81" w:rsidP="009A7A81">
      <w:pPr>
        <w:jc w:val="both"/>
        <w:rPr>
          <w:lang w:val="en-US"/>
        </w:rPr>
      </w:pPr>
      <w:r>
        <w:rPr>
          <w:lang w:val="en-US"/>
        </w:rPr>
        <w:t>Shortly after this, the Overlay of the user receives a message with the subject “</w:t>
      </w:r>
      <w:r w:rsidRPr="009A7A81">
        <w:rPr>
          <w:lang w:val="en-US"/>
        </w:rPr>
        <w:t>checkOverlayCookieId</w:t>
      </w:r>
      <w:r>
        <w:rPr>
          <w:lang w:val="en-US"/>
        </w:rPr>
        <w:t xml:space="preserve">”, signaling that a response for the message is back, if the message contains the </w:t>
      </w:r>
      <w:r w:rsidR="001D7958">
        <w:rPr>
          <w:lang w:val="en-US"/>
        </w:rPr>
        <w:t>“</w:t>
      </w:r>
      <w:r>
        <w:rPr>
          <w:lang w:val="en-US"/>
        </w:rPr>
        <w:t>content</w:t>
      </w:r>
      <w:r w:rsidR="001D7958">
        <w:rPr>
          <w:lang w:val="en-US"/>
        </w:rPr>
        <w:t>”</w:t>
      </w:r>
      <w:r>
        <w:rPr>
          <w:lang w:val="en-US"/>
        </w:rPr>
        <w:t xml:space="preserve"> object, this means that the user did not exist in the database, and therefore a new Id has been sent back to the Overlay for it to create (or update) a cookie containing the (Id) value, with the duration/lifespan of 365 days</w:t>
      </w:r>
      <w:r w:rsidR="001D7958">
        <w:rPr>
          <w:lang w:val="en-US"/>
        </w:rPr>
        <w:t xml:space="preserve">; </w:t>
      </w:r>
      <w:r>
        <w:rPr>
          <w:lang w:val="en-US"/>
        </w:rPr>
        <w:t xml:space="preserve"> if the </w:t>
      </w:r>
      <w:r w:rsidR="001D7958">
        <w:rPr>
          <w:lang w:val="en-US"/>
        </w:rPr>
        <w:t>“</w:t>
      </w:r>
      <w:r>
        <w:rPr>
          <w:lang w:val="en-US"/>
        </w:rPr>
        <w:t>content</w:t>
      </w:r>
      <w:r w:rsidR="001D7958">
        <w:rPr>
          <w:lang w:val="en-US"/>
        </w:rPr>
        <w:t>”</w:t>
      </w:r>
      <w:r>
        <w:rPr>
          <w:lang w:val="en-US"/>
        </w:rPr>
        <w:t xml:space="preserve"> object is not to be found in the message, this means that the </w:t>
      </w:r>
      <w:r w:rsidR="00DC6ED0">
        <w:rPr>
          <w:lang w:val="en-US"/>
        </w:rPr>
        <w:t>user already exists in the database, and therefore nothing is to be done with the cookie.</w:t>
      </w:r>
    </w:p>
    <w:p w14:paraId="1160B0C5" w14:textId="456A1F14" w:rsidR="00BB5008" w:rsidRDefault="00BB5008" w:rsidP="009A7A81">
      <w:pPr>
        <w:jc w:val="both"/>
        <w:rPr>
          <w:lang w:val="en-US"/>
        </w:rPr>
      </w:pPr>
    </w:p>
    <w:p w14:paraId="51BD1A29" w14:textId="2D1C2731" w:rsidR="00BB5008" w:rsidRDefault="008C653D" w:rsidP="00BB5008">
      <w:pPr>
        <w:keepNext/>
        <w:jc w:val="both"/>
      </w:pPr>
      <w:r>
        <w:rPr>
          <w:noProof/>
          <w:lang w:val="en-US"/>
        </w:rPr>
        <w:drawing>
          <wp:inline distT="0" distB="0" distL="0" distR="0" wp14:anchorId="2C184BDB" wp14:editId="0214AD8B">
            <wp:extent cx="6120130" cy="3554095"/>
            <wp:effectExtent l="0" t="0" r="1270" b="1905"/>
            <wp:docPr id="56" name="Billede 5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Et billede, der indeholder tekst&#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554095"/>
                    </a:xfrm>
                    <a:prstGeom prst="rect">
                      <a:avLst/>
                    </a:prstGeom>
                  </pic:spPr>
                </pic:pic>
              </a:graphicData>
            </a:graphic>
          </wp:inline>
        </w:drawing>
      </w:r>
    </w:p>
    <w:p w14:paraId="0608E3D9" w14:textId="01F0C143" w:rsidR="006C2864" w:rsidRDefault="00BB5008" w:rsidP="000D28ED">
      <w:pPr>
        <w:pStyle w:val="Billedtekst"/>
        <w:jc w:val="both"/>
        <w:rPr>
          <w:lang w:val="en-US"/>
        </w:rPr>
      </w:pPr>
      <w:bookmarkStart w:id="84" w:name="_Ref121682276"/>
      <w:r w:rsidRPr="007331C9">
        <w:rPr>
          <w:lang w:val="en-US"/>
        </w:rPr>
        <w:t xml:space="preserve">Figure </w:t>
      </w:r>
      <w:r>
        <w:fldChar w:fldCharType="begin"/>
      </w:r>
      <w:r w:rsidRPr="007331C9">
        <w:rPr>
          <w:lang w:val="en-US"/>
        </w:rPr>
        <w:instrText xml:space="preserve"> SEQ Figure \* ARABIC </w:instrText>
      </w:r>
      <w:r>
        <w:fldChar w:fldCharType="separate"/>
      </w:r>
      <w:r w:rsidR="00F3354B">
        <w:rPr>
          <w:noProof/>
          <w:lang w:val="en-US"/>
        </w:rPr>
        <w:t>9</w:t>
      </w:r>
      <w:r>
        <w:fldChar w:fldCharType="end"/>
      </w:r>
      <w:bookmarkEnd w:id="84"/>
      <w:r w:rsidRPr="007331C9">
        <w:rPr>
          <w:lang w:val="en-US"/>
        </w:rPr>
        <w:t xml:space="preserve">: Code for handling response from backend regarding cookie, and subsequent code for Overlay </w:t>
      </w:r>
      <w:r w:rsidRPr="007331C9">
        <w:rPr>
          <w:lang w:val="en-US"/>
        </w:rPr>
        <w:t>initialization</w:t>
      </w:r>
      <w:r w:rsidR="00903316" w:rsidRPr="007331C9">
        <w:rPr>
          <w:lang w:val="en-US"/>
        </w:rPr>
        <w:t>.</w:t>
      </w:r>
    </w:p>
    <w:p w14:paraId="1940A98C" w14:textId="0F8F365C" w:rsidR="00B1132A" w:rsidRPr="005A71F7" w:rsidRDefault="00BB5008" w:rsidP="009306F3">
      <w:pPr>
        <w:jc w:val="both"/>
        <w:rPr>
          <w:lang w:val="en-US"/>
        </w:rPr>
      </w:pPr>
      <w:r>
        <w:rPr>
          <w:lang w:val="en-US"/>
        </w:rPr>
        <w:t xml:space="preserve">As can be seen on </w:t>
      </w:r>
      <w:r w:rsidR="00307613">
        <w:rPr>
          <w:lang w:val="en-US"/>
        </w:rPr>
        <w:fldChar w:fldCharType="begin"/>
      </w:r>
      <w:r w:rsidR="00307613">
        <w:rPr>
          <w:lang w:val="en-US"/>
        </w:rPr>
        <w:instrText xml:space="preserve"> REF _Ref121682276 \h </w:instrText>
      </w:r>
      <w:r w:rsidR="00307613">
        <w:rPr>
          <w:lang w:val="en-US"/>
        </w:rPr>
      </w:r>
      <w:r w:rsidR="00307613">
        <w:rPr>
          <w:lang w:val="en-US"/>
        </w:rPr>
        <w:fldChar w:fldCharType="separate"/>
      </w:r>
      <w:r w:rsidR="00307613" w:rsidRPr="007331C9">
        <w:rPr>
          <w:lang w:val="en-US"/>
        </w:rPr>
        <w:t xml:space="preserve">Figure </w:t>
      </w:r>
      <w:r w:rsidR="00307613" w:rsidRPr="007331C9">
        <w:rPr>
          <w:noProof/>
          <w:lang w:val="en-US"/>
        </w:rPr>
        <w:t>9</w:t>
      </w:r>
      <w:r w:rsidR="00307613">
        <w:rPr>
          <w:lang w:val="en-US"/>
        </w:rPr>
        <w:fldChar w:fldCharType="end"/>
      </w:r>
      <w:r w:rsidR="00307613">
        <w:rPr>
          <w:lang w:val="en-US"/>
        </w:rPr>
        <w:t>, f</w:t>
      </w:r>
      <w:r w:rsidR="006C2864">
        <w:rPr>
          <w:lang w:val="en-US"/>
        </w:rPr>
        <w:t>ollowing the creation or verification of the cookie, the Overlay will then request the backend for the overlay content contained in the overlay</w:t>
      </w:r>
      <w:r w:rsidR="007331C9">
        <w:rPr>
          <w:lang w:val="en-US"/>
        </w:rPr>
        <w:t>, by sending a message to the “getOverlayContent” route, with</w:t>
      </w:r>
      <w:r w:rsidR="004133FB">
        <w:rPr>
          <w:lang w:val="en-US"/>
        </w:rPr>
        <w:t xml:space="preserve"> the body containing</w:t>
      </w:r>
      <w:r w:rsidR="007331C9">
        <w:rPr>
          <w:lang w:val="en-US"/>
        </w:rPr>
        <w:t xml:space="preserve"> the id of the overlay that it has been configured with</w:t>
      </w:r>
      <w:r w:rsidR="008C653D">
        <w:rPr>
          <w:lang w:val="en-US"/>
        </w:rPr>
        <w:t xml:space="preserve"> (line 186-188)</w:t>
      </w:r>
      <w:r w:rsidR="00420821">
        <w:rPr>
          <w:lang w:val="en-US"/>
        </w:rPr>
        <w:t>.</w:t>
      </w:r>
      <w:r w:rsidR="00C025D5">
        <w:rPr>
          <w:lang w:val="en-US"/>
        </w:rPr>
        <w:t xml:space="preserve"> When the Overlay then receives a message with the subject “</w:t>
      </w:r>
      <w:r w:rsidR="00C025D5" w:rsidRPr="00C025D5">
        <w:rPr>
          <w:lang w:val="en-US"/>
        </w:rPr>
        <w:t>getOverlayContent</w:t>
      </w:r>
      <w:r w:rsidR="00C025D5">
        <w:rPr>
          <w:lang w:val="en-US"/>
        </w:rPr>
        <w:t xml:space="preserve">” containing the overlay content of the overlay in content object in the body, </w:t>
      </w:r>
      <w:r w:rsidR="005A71F7">
        <w:rPr>
          <w:lang w:val="en-US"/>
        </w:rPr>
        <w:t xml:space="preserve">it is saved in the </w:t>
      </w:r>
      <w:r w:rsidR="005A71F7">
        <w:rPr>
          <w:i/>
          <w:iCs/>
          <w:lang w:val="en-US"/>
        </w:rPr>
        <w:t xml:space="preserve">overlays </w:t>
      </w:r>
      <w:r w:rsidR="005A71F7">
        <w:rPr>
          <w:lang w:val="en-US"/>
        </w:rPr>
        <w:t>ref value</w:t>
      </w:r>
      <w:r w:rsidR="006E1A68">
        <w:rPr>
          <w:lang w:val="en-US"/>
        </w:rPr>
        <w:t xml:space="preserve">, and all the needed data is now </w:t>
      </w:r>
      <w:r w:rsidR="000D6D22">
        <w:rPr>
          <w:lang w:val="en-US"/>
        </w:rPr>
        <w:t>ready</w:t>
      </w:r>
      <w:r w:rsidR="006E1A68">
        <w:rPr>
          <w:lang w:val="en-US"/>
        </w:rPr>
        <w:t xml:space="preserve"> to be loaded in properly in</w:t>
      </w:r>
      <w:r w:rsidR="001C2B37">
        <w:rPr>
          <w:lang w:val="en-US"/>
        </w:rPr>
        <w:t>to</w:t>
      </w:r>
      <w:r w:rsidR="006E1A68">
        <w:rPr>
          <w:lang w:val="en-US"/>
        </w:rPr>
        <w:t xml:space="preserve"> the Overlay</w:t>
      </w:r>
      <w:r w:rsidR="001C2B37">
        <w:rPr>
          <w:lang w:val="en-US"/>
        </w:rPr>
        <w:t>.</w:t>
      </w:r>
      <w:r w:rsidR="000F3C3C">
        <w:rPr>
          <w:lang w:val="en-US"/>
        </w:rPr>
        <w:t xml:space="preserve"> However, the graphical part of the Overlay will not be implemented before the 4th iteration</w:t>
      </w:r>
      <w:r w:rsidR="009F540A">
        <w:rPr>
          <w:lang w:val="en-US"/>
        </w:rPr>
        <w:t>.</w:t>
      </w:r>
    </w:p>
    <w:p w14:paraId="43DC36E5" w14:textId="4014A391" w:rsidR="0051045D" w:rsidRPr="00FB26ED" w:rsidRDefault="0051045D" w:rsidP="00FB26ED">
      <w:pPr>
        <w:rPr>
          <w:lang w:val="en-US"/>
        </w:rPr>
      </w:pPr>
    </w:p>
    <w:p w14:paraId="1B280DDE" w14:textId="3203CFE0" w:rsidR="008F661C" w:rsidRDefault="008F661C" w:rsidP="008F661C">
      <w:pPr>
        <w:pStyle w:val="Overskrift2"/>
        <w:rPr>
          <w:lang w:val="en-US"/>
        </w:rPr>
      </w:pPr>
      <w:bookmarkStart w:id="85" w:name="_Toc121673318"/>
      <w:r>
        <w:rPr>
          <w:lang w:val="en-US"/>
        </w:rPr>
        <w:t>3rd iteration – Directed overlay triggering</w:t>
      </w:r>
      <w:bookmarkEnd w:id="85"/>
    </w:p>
    <w:p w14:paraId="0186DD3A" w14:textId="6BC8F1A3" w:rsidR="00264DE0" w:rsidRDefault="00264DE0" w:rsidP="00264DE0">
      <w:pPr>
        <w:pStyle w:val="Overskrift3"/>
        <w:rPr>
          <w:lang w:val="en-US"/>
        </w:rPr>
      </w:pPr>
      <w:r>
        <w:rPr>
          <w:lang w:val="en-US"/>
        </w:rPr>
        <w:t>AWS backend and persistence</w:t>
      </w:r>
    </w:p>
    <w:p w14:paraId="16EAE01F" w14:textId="0DF75AA0" w:rsidR="00174915" w:rsidRDefault="008F70FA" w:rsidP="00174915">
      <w:pPr>
        <w:rPr>
          <w:lang w:val="en-US"/>
        </w:rPr>
      </w:pPr>
      <w:r>
        <w:rPr>
          <w:lang w:val="en-US"/>
        </w:rPr>
        <w:t>As the 2nd iteration made I possible for the system to distinguish between users, this iteration focused on using that capability to send messages/trigger events for an overlay, solely to the users that subscribes to that overlay</w:t>
      </w:r>
      <w:r w:rsidR="00BA3815">
        <w:rPr>
          <w:lang w:val="en-US"/>
        </w:rPr>
        <w:t xml:space="preserve">; along with handling the responses from the users, and updating the </w:t>
      </w:r>
      <w:r w:rsidR="005850B6">
        <w:rPr>
          <w:lang w:val="en-US"/>
        </w:rPr>
        <w:t xml:space="preserve">two </w:t>
      </w:r>
      <w:r w:rsidR="00BA3815">
        <w:rPr>
          <w:lang w:val="en-US"/>
        </w:rPr>
        <w:t>databases with the responses</w:t>
      </w:r>
      <w:r>
        <w:rPr>
          <w:lang w:val="en-US"/>
        </w:rPr>
        <w:t>.</w:t>
      </w:r>
    </w:p>
    <w:p w14:paraId="201925DE" w14:textId="6001A423" w:rsidR="00132E97" w:rsidRDefault="00132E97" w:rsidP="00174915">
      <w:pPr>
        <w:rPr>
          <w:lang w:val="en-US"/>
        </w:rPr>
      </w:pPr>
      <w:r>
        <w:rPr>
          <w:lang w:val="en-US"/>
        </w:rPr>
        <w:t>This was done by updating the “</w:t>
      </w:r>
      <w:r w:rsidRPr="00132E97">
        <w:rPr>
          <w:lang w:val="en-US"/>
        </w:rPr>
        <w:t>triggerOverlayOnUsers</w:t>
      </w:r>
      <w:r>
        <w:rPr>
          <w:lang w:val="en-US"/>
        </w:rPr>
        <w:t>” route logic.</w:t>
      </w:r>
    </w:p>
    <w:p w14:paraId="3A02AB48" w14:textId="77777777" w:rsidR="00132E97" w:rsidRDefault="00132E97" w:rsidP="00174915">
      <w:pPr>
        <w:rPr>
          <w:lang w:val="en-US"/>
        </w:rPr>
      </w:pPr>
    </w:p>
    <w:p w14:paraId="45AEFACD" w14:textId="77777777" w:rsidR="007A71D4" w:rsidRDefault="00132E97" w:rsidP="007A71D4">
      <w:pPr>
        <w:keepNext/>
      </w:pPr>
      <w:r>
        <w:rPr>
          <w:noProof/>
          <w:lang w:val="en-US"/>
        </w:rPr>
        <w:drawing>
          <wp:inline distT="0" distB="0" distL="0" distR="0" wp14:anchorId="37DF0675" wp14:editId="1E1B3466">
            <wp:extent cx="6120130" cy="3848986"/>
            <wp:effectExtent l="0" t="0" r="1270" b="0"/>
            <wp:docPr id="58" name="Billede 5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Et billede, der indeholder tekst&#10;&#10;Automatisk genereret beskrivelse"/>
                    <pic:cNvPicPr/>
                  </pic:nvPicPr>
                  <pic:blipFill rotWithShape="1">
                    <a:blip r:embed="rId21" cstate="print">
                      <a:extLst>
                        <a:ext uri="{28A0092B-C50C-407E-A947-70E740481C1C}">
                          <a14:useLocalDpi xmlns:a14="http://schemas.microsoft.com/office/drawing/2010/main" val="0"/>
                        </a:ext>
                      </a:extLst>
                    </a:blip>
                    <a:srcRect t="13348" b="15592"/>
                    <a:stretch/>
                  </pic:blipFill>
                  <pic:spPr bwMode="auto">
                    <a:xfrm>
                      <a:off x="0" y="0"/>
                      <a:ext cx="6120130" cy="3848986"/>
                    </a:xfrm>
                    <a:prstGeom prst="rect">
                      <a:avLst/>
                    </a:prstGeom>
                    <a:ln>
                      <a:noFill/>
                    </a:ln>
                    <a:extLst>
                      <a:ext uri="{53640926-AAD7-44D8-BBD7-CCE9431645EC}">
                        <a14:shadowObscured xmlns:a14="http://schemas.microsoft.com/office/drawing/2010/main"/>
                      </a:ext>
                    </a:extLst>
                  </pic:spPr>
                </pic:pic>
              </a:graphicData>
            </a:graphic>
          </wp:inline>
        </w:drawing>
      </w:r>
    </w:p>
    <w:p w14:paraId="16500492" w14:textId="0D7E6EF3" w:rsidR="00132E97" w:rsidRDefault="007A71D4" w:rsidP="007A71D4">
      <w:pPr>
        <w:pStyle w:val="Billedtekst"/>
        <w:rPr>
          <w:lang w:val="en-US"/>
        </w:rPr>
      </w:pPr>
      <w:bookmarkStart w:id="86" w:name="_Ref121686720"/>
      <w:r w:rsidRPr="001158F2">
        <w:rPr>
          <w:lang w:val="en-US"/>
        </w:rPr>
        <w:t xml:space="preserve">Figure </w:t>
      </w:r>
      <w:r>
        <w:fldChar w:fldCharType="begin"/>
      </w:r>
      <w:r w:rsidRPr="001158F2">
        <w:rPr>
          <w:lang w:val="en-US"/>
        </w:rPr>
        <w:instrText xml:space="preserve"> SEQ Figure \* ARABIC </w:instrText>
      </w:r>
      <w:r>
        <w:fldChar w:fldCharType="separate"/>
      </w:r>
      <w:r w:rsidR="00F3354B">
        <w:rPr>
          <w:noProof/>
          <w:lang w:val="en-US"/>
        </w:rPr>
        <w:t>10</w:t>
      </w:r>
      <w:r>
        <w:fldChar w:fldCharType="end"/>
      </w:r>
      <w:bookmarkEnd w:id="86"/>
      <w:r w:rsidRPr="001158F2">
        <w:rPr>
          <w:lang w:val="en-US"/>
        </w:rPr>
        <w:t>: Snippet of code for</w:t>
      </w:r>
      <w:r w:rsidR="00CB31BE" w:rsidRPr="001158F2">
        <w:rPr>
          <w:lang w:val="en-US"/>
        </w:rPr>
        <w:t xml:space="preserve"> </w:t>
      </w:r>
      <w:r w:rsidRPr="001158F2">
        <w:rPr>
          <w:lang w:val="en-US"/>
        </w:rPr>
        <w:t>the triggerOverlayOnUsers route logic</w:t>
      </w:r>
      <w:r w:rsidR="008E2C63" w:rsidRPr="001158F2">
        <w:rPr>
          <w:lang w:val="en-US"/>
        </w:rPr>
        <w:t>.</w:t>
      </w:r>
    </w:p>
    <w:p w14:paraId="3740D56A" w14:textId="2710034B" w:rsidR="006B00D1" w:rsidRPr="00901724" w:rsidRDefault="005A539B" w:rsidP="00B30885">
      <w:pPr>
        <w:rPr>
          <w:lang w:val="en-US"/>
        </w:rPr>
      </w:pPr>
      <w:r>
        <w:rPr>
          <w:lang w:val="en-US"/>
        </w:rPr>
        <w:fldChar w:fldCharType="begin"/>
      </w:r>
      <w:r>
        <w:rPr>
          <w:lang w:val="en-US"/>
        </w:rPr>
        <w:instrText xml:space="preserve"> REF _Ref121686720 \h </w:instrText>
      </w:r>
      <w:r>
        <w:rPr>
          <w:lang w:val="en-US"/>
        </w:rPr>
      </w:r>
      <w:r>
        <w:rPr>
          <w:lang w:val="en-US"/>
        </w:rPr>
        <w:fldChar w:fldCharType="separate"/>
      </w:r>
      <w:r w:rsidRPr="001158F2">
        <w:rPr>
          <w:lang w:val="en-US"/>
        </w:rPr>
        <w:t xml:space="preserve">Figure </w:t>
      </w:r>
      <w:r w:rsidRPr="001158F2">
        <w:rPr>
          <w:noProof/>
          <w:lang w:val="en-US"/>
        </w:rPr>
        <w:t>10</w:t>
      </w:r>
      <w:r>
        <w:rPr>
          <w:lang w:val="en-US"/>
        </w:rPr>
        <w:fldChar w:fldCharType="end"/>
      </w:r>
      <w:r>
        <w:rPr>
          <w:lang w:val="en-US"/>
        </w:rPr>
        <w:t xml:space="preserve"> shows how the two first values from the content object of the body, </w:t>
      </w:r>
      <w:r>
        <w:rPr>
          <w:i/>
          <w:iCs/>
          <w:lang w:val="en-US"/>
        </w:rPr>
        <w:t xml:space="preserve">overlayToTrigger </w:t>
      </w:r>
      <w:r>
        <w:rPr>
          <w:lang w:val="en-US"/>
        </w:rPr>
        <w:t xml:space="preserve">and </w:t>
      </w:r>
      <w:r>
        <w:rPr>
          <w:i/>
          <w:iCs/>
          <w:lang w:val="en-US"/>
        </w:rPr>
        <w:t>overlayContentToTrigger</w:t>
      </w:r>
      <w:r>
        <w:rPr>
          <w:lang w:val="en-US"/>
        </w:rPr>
        <w:t xml:space="preserve"> are to be found in the body, and whether the last value </w:t>
      </w:r>
      <w:r>
        <w:rPr>
          <w:i/>
          <w:iCs/>
          <w:lang w:val="en-US"/>
        </w:rPr>
        <w:t>clientWebsocketApiKey</w:t>
      </w:r>
      <w:r>
        <w:rPr>
          <w:lang w:val="en-US"/>
        </w:rPr>
        <w:t xml:space="preserve"> matches the API key </w:t>
      </w:r>
      <w:r>
        <w:rPr>
          <w:i/>
          <w:iCs/>
          <w:lang w:val="en-US"/>
        </w:rPr>
        <w:t>websocketApiKey</w:t>
      </w:r>
      <w:r w:rsidR="003B65CD">
        <w:rPr>
          <w:lang w:val="en-US"/>
        </w:rPr>
        <w:t xml:space="preserve"> </w:t>
      </w:r>
      <w:r>
        <w:rPr>
          <w:lang w:val="en-US"/>
        </w:rPr>
        <w:t>needed for this logic to be executed</w:t>
      </w:r>
      <w:r w:rsidR="00901724">
        <w:rPr>
          <w:lang w:val="en-US"/>
        </w:rPr>
        <w:t xml:space="preserve">; this is followed up by scanning the </w:t>
      </w:r>
      <w:r w:rsidR="00901724">
        <w:rPr>
          <w:i/>
          <w:iCs/>
          <w:lang w:val="en-US"/>
        </w:rPr>
        <w:t>ConnectionsTable</w:t>
      </w:r>
      <w:r w:rsidR="00901724">
        <w:rPr>
          <w:lang w:val="en-US"/>
        </w:rPr>
        <w:t xml:space="preserve"> for users registered as watching the overlay with the same id as </w:t>
      </w:r>
      <w:r w:rsidR="00901724">
        <w:rPr>
          <w:i/>
          <w:iCs/>
          <w:lang w:val="en-US"/>
        </w:rPr>
        <w:t>overlayToTrigger</w:t>
      </w:r>
      <w:r w:rsidR="00901724">
        <w:rPr>
          <w:lang w:val="en-US"/>
        </w:rPr>
        <w:t xml:space="preserve">, while they not having answered the same overlay content as </w:t>
      </w:r>
      <w:r w:rsidR="00901724">
        <w:rPr>
          <w:i/>
          <w:iCs/>
          <w:lang w:val="en-US"/>
        </w:rPr>
        <w:t xml:space="preserve">overlayContentToTrigger </w:t>
      </w:r>
      <w:r w:rsidR="00901724">
        <w:rPr>
          <w:lang w:val="en-US"/>
        </w:rPr>
        <w:t>(line 296-306); users matching the criteria are then sent a message with the subject of “triggerOverlayOnUsers”, with the content object in the body containing the id of the overlay content to trigger</w:t>
      </w:r>
      <w:r w:rsidR="0056346E">
        <w:rPr>
          <w:lang w:val="en-US"/>
        </w:rPr>
        <w:t>.</w:t>
      </w:r>
    </w:p>
    <w:p w14:paraId="0F235544" w14:textId="77777777" w:rsidR="00B30885" w:rsidRPr="00B30885" w:rsidRDefault="00B30885" w:rsidP="00B30885">
      <w:pPr>
        <w:rPr>
          <w:lang w:val="en-US"/>
        </w:rPr>
      </w:pPr>
    </w:p>
    <w:p w14:paraId="39C08325" w14:textId="77777777" w:rsidR="001C57BA" w:rsidRDefault="001C57BA">
      <w:pPr>
        <w:rPr>
          <w:rFonts w:asciiTheme="majorHAnsi" w:eastAsiaTheme="majorEastAsia" w:hAnsiTheme="majorHAnsi" w:cstheme="majorBidi"/>
          <w:color w:val="2F5496" w:themeColor="accent1" w:themeShade="BF"/>
          <w:sz w:val="26"/>
          <w:szCs w:val="26"/>
          <w:lang w:val="en-US"/>
        </w:rPr>
      </w:pPr>
      <w:bookmarkStart w:id="87" w:name="_Toc121673319"/>
      <w:r>
        <w:rPr>
          <w:lang w:val="en-US"/>
        </w:rPr>
        <w:br w:type="page"/>
      </w:r>
    </w:p>
    <w:p w14:paraId="283A43E2" w14:textId="61634E52" w:rsidR="00A37188" w:rsidRPr="0031159A" w:rsidRDefault="008F661C" w:rsidP="00A37188">
      <w:pPr>
        <w:pStyle w:val="Overskrift2"/>
        <w:rPr>
          <w:lang w:val="en-US"/>
        </w:rPr>
      </w:pPr>
      <w:r>
        <w:rPr>
          <w:lang w:val="en-US"/>
        </w:rPr>
        <w:lastRenderedPageBreak/>
        <w:t>4th iteration</w:t>
      </w:r>
      <w:r w:rsidR="001B07B4">
        <w:rPr>
          <w:lang w:val="en-US"/>
        </w:rPr>
        <w:t xml:space="preserve"> – </w:t>
      </w:r>
      <w:r w:rsidR="001B07B4">
        <w:rPr>
          <w:lang w:val="en-US"/>
        </w:rPr>
        <w:t>The Overlay</w:t>
      </w:r>
      <w:r w:rsidR="00B142DD">
        <w:rPr>
          <w:lang w:val="en-US"/>
        </w:rPr>
        <w:t>,</w:t>
      </w:r>
      <w:r w:rsidR="001B07B4">
        <w:rPr>
          <w:lang w:val="en-US"/>
        </w:rPr>
        <w:t xml:space="preserve"> Control center and testing the system</w:t>
      </w:r>
      <w:bookmarkEnd w:id="87"/>
    </w:p>
    <w:p w14:paraId="1AF26D6A" w14:textId="469AA12B" w:rsidR="00141EA5" w:rsidRDefault="00141EA5" w:rsidP="00141EA5">
      <w:pPr>
        <w:pStyle w:val="Overskrift3"/>
        <w:rPr>
          <w:lang w:val="en-US"/>
        </w:rPr>
      </w:pPr>
      <w:r>
        <w:rPr>
          <w:lang w:val="en-US"/>
        </w:rPr>
        <w:t>The Overlay</w:t>
      </w:r>
    </w:p>
    <w:p w14:paraId="6615A928" w14:textId="652AF5F4" w:rsidR="000F1C91" w:rsidRPr="001B05F0" w:rsidRDefault="001C57BA" w:rsidP="00117AC7">
      <w:pPr>
        <w:jc w:val="both"/>
        <w:rPr>
          <w:lang w:val="en-US"/>
        </w:rPr>
      </w:pPr>
      <w:r>
        <w:rPr>
          <w:lang w:val="en-US"/>
        </w:rPr>
        <w:t xml:space="preserve">To have the Overlay work as intended by having it anchor and be situated inside the </w:t>
      </w:r>
      <w:r w:rsidR="008F40CE">
        <w:rPr>
          <w:lang w:val="en-US"/>
        </w:rPr>
        <w:t>video player of a website</w:t>
      </w:r>
      <w:r w:rsidR="001B05F0">
        <w:rPr>
          <w:lang w:val="en-US"/>
        </w:rPr>
        <w:t xml:space="preserve">, the Overlay appends itself to the &lt;video&gt; HTML element, which is identified with the prop/setting </w:t>
      </w:r>
      <w:r w:rsidR="001B05F0" w:rsidRPr="001B05F0">
        <w:rPr>
          <w:i/>
          <w:iCs/>
          <w:lang w:val="en-US"/>
        </w:rPr>
        <w:t>videoPlayerToAttachToPropRef</w:t>
      </w:r>
      <w:r w:rsidR="000F1C91">
        <w:rPr>
          <w:lang w:val="en-US"/>
        </w:rPr>
        <w:t xml:space="preserve"> (video-player-to-attach-to)</w:t>
      </w:r>
      <w:r w:rsidR="001B05F0">
        <w:rPr>
          <w:lang w:val="en-US"/>
        </w:rPr>
        <w:t xml:space="preserve">, which </w:t>
      </w:r>
      <w:r w:rsidR="008F5457">
        <w:rPr>
          <w:lang w:val="en-US"/>
        </w:rPr>
        <w:t>must</w:t>
      </w:r>
      <w:r w:rsidR="001B05F0">
        <w:rPr>
          <w:lang w:val="en-US"/>
        </w:rPr>
        <w:t xml:space="preserve"> match the HTML Id or Class of the video player, thereby in theory making the Overlay able to attach itself to any video player</w:t>
      </w:r>
      <w:r w:rsidR="00124253">
        <w:rPr>
          <w:lang w:val="en-US"/>
        </w:rPr>
        <w:t xml:space="preserve">, </w:t>
      </w:r>
      <w:r w:rsidR="00117AC7">
        <w:rPr>
          <w:lang w:val="en-US"/>
        </w:rPr>
        <w:t>as long the</w:t>
      </w:r>
      <w:r w:rsidR="00246266">
        <w:rPr>
          <w:lang w:val="en-US"/>
        </w:rPr>
        <w:t xml:space="preserve"> </w:t>
      </w:r>
      <w:r w:rsidR="00246266" w:rsidRPr="00246266">
        <w:rPr>
          <w:noProof/>
          <w:lang w:val="en-US"/>
        </w:rPr>
        <w:t>necessary</w:t>
      </w:r>
      <w:r w:rsidR="00124253">
        <w:rPr>
          <w:lang w:val="en-US"/>
        </w:rPr>
        <w:t xml:space="preserve"> props of the Overlay is passed, which enables the Overlay to configure the rest</w:t>
      </w:r>
      <w:r w:rsidR="00612B49">
        <w:rPr>
          <w:lang w:val="en-US"/>
        </w:rPr>
        <w:t>.</w:t>
      </w:r>
      <w:r w:rsidR="00034E1B">
        <w:rPr>
          <w:lang w:val="en-US"/>
        </w:rPr>
        <w:t xml:space="preserve"> </w:t>
      </w:r>
    </w:p>
    <w:p w14:paraId="2D34F711" w14:textId="77777777" w:rsidR="00117AC7" w:rsidRDefault="00117AC7" w:rsidP="007B1999">
      <w:pPr>
        <w:rPr>
          <w:lang w:val="en-US"/>
        </w:rPr>
      </w:pPr>
    </w:p>
    <w:p w14:paraId="1F29F9F3" w14:textId="77777777" w:rsidR="00F3354B" w:rsidRDefault="00A80F65" w:rsidP="00F3354B">
      <w:pPr>
        <w:keepNext/>
      </w:pPr>
      <w:r>
        <w:rPr>
          <w:noProof/>
          <w:lang w:val="en-US"/>
        </w:rPr>
        <w:drawing>
          <wp:inline distT="0" distB="0" distL="0" distR="0" wp14:anchorId="43F8C9C6" wp14:editId="22D23AFF">
            <wp:extent cx="5295014" cy="1975604"/>
            <wp:effectExtent l="0" t="0" r="1270" b="5715"/>
            <wp:docPr id="59" name="Billede 5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Et billede, der indeholder tekst&#10;&#10;Automatisk generere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5303618" cy="1978814"/>
                    </a:xfrm>
                    <a:prstGeom prst="rect">
                      <a:avLst/>
                    </a:prstGeom>
                  </pic:spPr>
                </pic:pic>
              </a:graphicData>
            </a:graphic>
          </wp:inline>
        </w:drawing>
      </w:r>
    </w:p>
    <w:p w14:paraId="2FE15071" w14:textId="664AD5AB" w:rsidR="00A80F65" w:rsidRDefault="00F3354B" w:rsidP="00F3354B">
      <w:pPr>
        <w:pStyle w:val="Billedtekst"/>
        <w:rPr>
          <w:lang w:val="en-US"/>
        </w:rPr>
      </w:pPr>
      <w:bookmarkStart w:id="88" w:name="_Ref121690270"/>
      <w:r w:rsidRPr="00F3354B">
        <w:rPr>
          <w:lang w:val="en-US"/>
        </w:rPr>
        <w:t xml:space="preserve">Figure </w:t>
      </w:r>
      <w:r>
        <w:fldChar w:fldCharType="begin"/>
      </w:r>
      <w:r w:rsidRPr="00F3354B">
        <w:rPr>
          <w:lang w:val="en-US"/>
        </w:rPr>
        <w:instrText xml:space="preserve"> SEQ Figure \* ARABIC </w:instrText>
      </w:r>
      <w:r>
        <w:fldChar w:fldCharType="separate"/>
      </w:r>
      <w:r w:rsidRPr="00F3354B">
        <w:rPr>
          <w:noProof/>
          <w:lang w:val="en-US"/>
        </w:rPr>
        <w:t>11</w:t>
      </w:r>
      <w:r>
        <w:fldChar w:fldCharType="end"/>
      </w:r>
      <w:bookmarkEnd w:id="88"/>
      <w:r w:rsidRPr="00F3354B">
        <w:rPr>
          <w:lang w:val="en-US"/>
        </w:rPr>
        <w:t>: HTML on how Overlay.vue loads the correct component for the overlay content.</w:t>
      </w:r>
    </w:p>
    <w:p w14:paraId="476D773F" w14:textId="089ECAD8" w:rsidR="00A37188" w:rsidRPr="009E5DF6" w:rsidRDefault="00F3354B" w:rsidP="00F81823">
      <w:pPr>
        <w:jc w:val="both"/>
        <w:rPr>
          <w:lang w:val="en-US"/>
        </w:rPr>
      </w:pPr>
      <w:r>
        <w:rPr>
          <w:lang w:val="en-US"/>
        </w:rPr>
        <w:fldChar w:fldCharType="begin"/>
      </w:r>
      <w:r>
        <w:rPr>
          <w:lang w:val="en-US"/>
        </w:rPr>
        <w:instrText xml:space="preserve"> REF _Ref121690270 \h </w:instrText>
      </w:r>
      <w:r>
        <w:rPr>
          <w:lang w:val="en-US"/>
        </w:rPr>
      </w:r>
      <w:r w:rsidR="009D7E84">
        <w:rPr>
          <w:lang w:val="en-US"/>
        </w:rPr>
        <w:instrText xml:space="preserve"> \* MERGEFORMAT </w:instrText>
      </w:r>
      <w:r>
        <w:rPr>
          <w:lang w:val="en-US"/>
        </w:rPr>
        <w:fldChar w:fldCharType="separate"/>
      </w:r>
      <w:r w:rsidRPr="00F3354B">
        <w:rPr>
          <w:lang w:val="en-US"/>
        </w:rPr>
        <w:t xml:space="preserve">Figure </w:t>
      </w:r>
      <w:r w:rsidRPr="00F3354B">
        <w:rPr>
          <w:noProof/>
          <w:lang w:val="en-US"/>
        </w:rPr>
        <w:t>11</w:t>
      </w:r>
      <w:r>
        <w:rPr>
          <w:lang w:val="en-US"/>
        </w:rPr>
        <w:fldChar w:fldCharType="end"/>
      </w:r>
      <w:r>
        <w:rPr>
          <w:lang w:val="en-US"/>
        </w:rPr>
        <w:t xml:space="preserve"> shows how</w:t>
      </w:r>
      <w:r w:rsidR="000D7403">
        <w:rPr>
          <w:lang w:val="en-US"/>
        </w:rPr>
        <w:t xml:space="preserve"> the</w:t>
      </w:r>
      <w:r w:rsidR="00CB0291">
        <w:rPr>
          <w:lang w:val="en-US"/>
        </w:rPr>
        <w:t xml:space="preserve"> Overlay is dynamic in what GUI it shall present to the user, depending on the overlay content, and the settings that lies within it, this is done by using the generic &lt;component&gt; HTML element, and passing in the path to which component/file to load in its place with the “:is” (line 7), by passing in the props (line 8-10) needed</w:t>
      </w:r>
      <w:r w:rsidR="009D7E84">
        <w:rPr>
          <w:lang w:val="en-US"/>
        </w:rPr>
        <w:t xml:space="preserve"> to whichever component is decided to be loaded from the ":is"</w:t>
      </w:r>
      <w:r w:rsidR="00CB0291">
        <w:rPr>
          <w:lang w:val="en-US"/>
        </w:rPr>
        <w:t>,</w:t>
      </w:r>
      <w:r w:rsidR="009F2A65">
        <w:rPr>
          <w:lang w:val="en-US"/>
        </w:rPr>
        <w:t xml:space="preserve"> </w:t>
      </w:r>
      <w:r w:rsidR="004E14AC">
        <w:rPr>
          <w:lang w:val="en-US"/>
        </w:rPr>
        <w:t xml:space="preserve">on top of this the emit that each component that can get loaded has, gets binded to the function </w:t>
      </w:r>
      <w:r w:rsidR="004E14AC">
        <w:rPr>
          <w:i/>
          <w:iCs/>
          <w:lang w:val="en-US"/>
        </w:rPr>
        <w:t>onSendAnswerToOverlayContent()</w:t>
      </w:r>
      <w:r w:rsidR="004E14AC">
        <w:rPr>
          <w:lang w:val="en-US"/>
        </w:rPr>
        <w:t xml:space="preserve"> (line 12-14).</w:t>
      </w:r>
      <w:r w:rsidR="00EA5C99">
        <w:rPr>
          <w:lang w:val="en-US"/>
        </w:rPr>
        <w:t xml:space="preserve"> Thereby designating the interface design to the individual components responsible for each type of overlay content, while still maintaining the responsibility of all communication with the backend.</w:t>
      </w:r>
      <w:r w:rsidR="00F64F9D">
        <w:rPr>
          <w:lang w:val="en-US"/>
        </w:rPr>
        <w:t xml:space="preserve"> </w:t>
      </w:r>
      <w:r w:rsidR="00A37188" w:rsidRPr="0031159A">
        <w:rPr>
          <w:lang w:val="en-US"/>
        </w:rPr>
        <w:br w:type="page"/>
      </w:r>
    </w:p>
    <w:p w14:paraId="4B00CF04" w14:textId="0D0C3657" w:rsidR="00A37188" w:rsidRPr="0031159A" w:rsidRDefault="00A37188" w:rsidP="00A37188">
      <w:pPr>
        <w:pStyle w:val="Overskrift1"/>
        <w:rPr>
          <w:lang w:val="en-US"/>
        </w:rPr>
      </w:pPr>
      <w:bookmarkStart w:id="89" w:name="_Toc121673320"/>
      <w:r w:rsidRPr="0031159A">
        <w:rPr>
          <w:lang w:val="en-US"/>
        </w:rPr>
        <w:lastRenderedPageBreak/>
        <w:t>Test</w:t>
      </w:r>
      <w:bookmarkEnd w:id="89"/>
    </w:p>
    <w:p w14:paraId="288D5BAF" w14:textId="5A004BE6" w:rsidR="008273DC" w:rsidRPr="0031159A" w:rsidRDefault="00511A74" w:rsidP="00FC28EF">
      <w:pPr>
        <w:pStyle w:val="Overskrift2"/>
        <w:jc w:val="both"/>
        <w:rPr>
          <w:lang w:val="en-US"/>
        </w:rPr>
      </w:pPr>
      <w:bookmarkStart w:id="90" w:name="_Toc121673321"/>
      <w:r w:rsidRPr="0031159A">
        <w:rPr>
          <w:lang w:val="en-US"/>
        </w:rPr>
        <w:t>Testing the Non-functional requirements</w:t>
      </w:r>
      <w:bookmarkEnd w:id="90"/>
    </w:p>
    <w:p w14:paraId="586CA97F" w14:textId="4AE45622" w:rsidR="00511A74" w:rsidRPr="0031159A" w:rsidRDefault="00511A74" w:rsidP="00FC28EF">
      <w:pPr>
        <w:jc w:val="both"/>
        <w:rPr>
          <w:lang w:val="en-US"/>
        </w:rPr>
      </w:pPr>
      <w:r w:rsidRPr="0031159A">
        <w:rPr>
          <w:lang w:val="en-US"/>
        </w:rPr>
        <w:t>Too test whether the system lives up to the Non-functional requirements, “NF1: Usability” and “NF2: Performance”, a series of test were conducted on the system</w:t>
      </w:r>
      <w:r w:rsidR="0055266A" w:rsidRPr="0031159A">
        <w:rPr>
          <w:lang w:val="en-US"/>
        </w:rPr>
        <w:t>.</w:t>
      </w:r>
    </w:p>
    <w:p w14:paraId="04AB2FAC" w14:textId="77777777" w:rsidR="00511A74" w:rsidRPr="0031159A" w:rsidRDefault="00511A74" w:rsidP="00FC28EF">
      <w:pPr>
        <w:jc w:val="both"/>
        <w:rPr>
          <w:lang w:val="en-US"/>
        </w:rPr>
      </w:pPr>
    </w:p>
    <w:p w14:paraId="2744D5A7" w14:textId="6F2244DA" w:rsidR="00511A74" w:rsidRPr="0031159A" w:rsidRDefault="00511A74" w:rsidP="00FC28EF">
      <w:pPr>
        <w:pStyle w:val="Overskrift3"/>
        <w:jc w:val="both"/>
        <w:rPr>
          <w:lang w:val="en-US"/>
        </w:rPr>
      </w:pPr>
      <w:bookmarkStart w:id="91" w:name="_Toc121673322"/>
      <w:r w:rsidRPr="0031159A">
        <w:rPr>
          <w:lang w:val="en-US"/>
        </w:rPr>
        <w:t xml:space="preserve">Testing </w:t>
      </w:r>
      <w:r w:rsidR="0092572C">
        <w:rPr>
          <w:lang w:val="en-US"/>
        </w:rPr>
        <w:t>NF1</w:t>
      </w:r>
      <w:r w:rsidR="00A33517">
        <w:rPr>
          <w:lang w:val="en-US"/>
        </w:rPr>
        <w:t xml:space="preserve"> - </w:t>
      </w:r>
      <w:r w:rsidRPr="0031159A">
        <w:rPr>
          <w:lang w:val="en-US"/>
        </w:rPr>
        <w:t xml:space="preserve">Usability of the </w:t>
      </w:r>
      <w:r w:rsidR="00FF0709" w:rsidRPr="0031159A">
        <w:rPr>
          <w:lang w:val="en-US"/>
        </w:rPr>
        <w:t>O</w:t>
      </w:r>
      <w:r w:rsidR="00FA2593" w:rsidRPr="0031159A">
        <w:rPr>
          <w:lang w:val="en-US"/>
        </w:rPr>
        <w:t>verlay</w:t>
      </w:r>
      <w:bookmarkEnd w:id="91"/>
    </w:p>
    <w:p w14:paraId="39C1DE63" w14:textId="40786549" w:rsidR="00A838AB" w:rsidRPr="0031159A" w:rsidRDefault="00A838AB" w:rsidP="00FC28EF">
      <w:pPr>
        <w:jc w:val="both"/>
        <w:rPr>
          <w:lang w:val="en-US"/>
        </w:rPr>
      </w:pPr>
      <w:r w:rsidRPr="0031159A">
        <w:rPr>
          <w:lang w:val="en-US"/>
        </w:rPr>
        <w:t xml:space="preserve">To test the usability of the system, and in this case specifically the overlay, a series of test questions were </w:t>
      </w:r>
      <w:r w:rsidR="0018301D" w:rsidRPr="0031159A">
        <w:rPr>
          <w:lang w:val="en-US"/>
        </w:rPr>
        <w:t>devised</w:t>
      </w:r>
      <w:r w:rsidRPr="0031159A">
        <w:rPr>
          <w:lang w:val="en-US"/>
        </w:rPr>
        <w:t>, which should give a pretty good view of whether the overlay lives up to the Usability requirement, and what users of the Overlay might wish from a future version of it.</w:t>
      </w:r>
    </w:p>
    <w:p w14:paraId="64A41A8F" w14:textId="6461FD1F" w:rsidR="00232502" w:rsidRDefault="0055266A" w:rsidP="00232502">
      <w:pPr>
        <w:jc w:val="both"/>
        <w:rPr>
          <w:lang w:val="en-US"/>
        </w:rPr>
      </w:pPr>
      <w:r w:rsidRPr="0031159A">
        <w:rPr>
          <w:lang w:val="en-US"/>
        </w:rPr>
        <w:t>I</w:t>
      </w:r>
      <w:r w:rsidRPr="0031159A">
        <w:rPr>
          <w:lang w:val="en-US"/>
        </w:rPr>
        <w:t>n total</w:t>
      </w:r>
      <w:r w:rsidRPr="0031159A">
        <w:rPr>
          <w:lang w:val="en-US"/>
        </w:rPr>
        <w:t>,</w:t>
      </w:r>
      <w:r w:rsidRPr="0031159A">
        <w:rPr>
          <w:lang w:val="en-US"/>
        </w:rPr>
        <w:t xml:space="preserve"> 10 people performed the test</w:t>
      </w:r>
      <w:r w:rsidRPr="0031159A">
        <w:rPr>
          <w:lang w:val="en-US"/>
        </w:rPr>
        <w:t xml:space="preserve">, which </w:t>
      </w:r>
      <w:r w:rsidR="00AD0BEE" w:rsidRPr="0031159A">
        <w:rPr>
          <w:lang w:val="en-US"/>
        </w:rPr>
        <w:t>consisted of</w:t>
      </w:r>
      <w:r w:rsidR="00DC4973" w:rsidRPr="0031159A">
        <w:rPr>
          <w:lang w:val="en-US"/>
        </w:rPr>
        <w:t xml:space="preserve"> 4 </w:t>
      </w:r>
      <w:r w:rsidRPr="0031159A">
        <w:rPr>
          <w:lang w:val="en-US"/>
        </w:rPr>
        <w:t xml:space="preserve">family </w:t>
      </w:r>
      <w:r w:rsidR="00DC4973" w:rsidRPr="0031159A">
        <w:rPr>
          <w:lang w:val="en-US"/>
        </w:rPr>
        <w:t xml:space="preserve">members </w:t>
      </w:r>
      <w:r w:rsidRPr="0031159A">
        <w:rPr>
          <w:lang w:val="en-US"/>
        </w:rPr>
        <w:t>and</w:t>
      </w:r>
      <w:r w:rsidR="00DC4973" w:rsidRPr="0031159A">
        <w:rPr>
          <w:lang w:val="en-US"/>
        </w:rPr>
        <w:t xml:space="preserve"> 6</w:t>
      </w:r>
      <w:r w:rsidRPr="0031159A">
        <w:rPr>
          <w:lang w:val="en-US"/>
        </w:rPr>
        <w:t xml:space="preserve"> employees at TV 2 Fyn</w:t>
      </w:r>
      <w:r w:rsidR="00232502">
        <w:rPr>
          <w:lang w:val="en-US"/>
        </w:rPr>
        <w:t>, they</w:t>
      </w:r>
      <w:r w:rsidR="00232502">
        <w:rPr>
          <w:lang w:val="en-US"/>
        </w:rPr>
        <w:t xml:space="preserve"> were presented with the question</w:t>
      </w:r>
      <w:r w:rsidR="00232502">
        <w:rPr>
          <w:lang w:val="en-US"/>
        </w:rPr>
        <w:t>s</w:t>
      </w:r>
      <w:r w:rsidR="00232502">
        <w:rPr>
          <w:lang w:val="en-US"/>
        </w:rPr>
        <w:t xml:space="preserve"> following using the Overlay, without any prior introduction to it, and without getting told what would happen during usage of the Overlay.</w:t>
      </w:r>
    </w:p>
    <w:p w14:paraId="7CAF35E4" w14:textId="1FEF0457" w:rsidR="00981C73" w:rsidRPr="0031159A" w:rsidRDefault="0055266A" w:rsidP="00143F1F">
      <w:pPr>
        <w:jc w:val="both"/>
        <w:rPr>
          <w:lang w:val="en-US"/>
        </w:rPr>
      </w:pPr>
      <w:r w:rsidRPr="0031159A">
        <w:rPr>
          <w:lang w:val="en-US"/>
        </w:rPr>
        <w:t>.</w:t>
      </w:r>
      <w:r w:rsidR="003E47BD" w:rsidRPr="0031159A">
        <w:rPr>
          <w:lang w:val="en-US"/>
        </w:rPr>
        <w:t xml:space="preserve"> </w:t>
      </w:r>
      <w:r w:rsidR="0018301D" w:rsidRPr="0031159A">
        <w:rPr>
          <w:lang w:val="en-US"/>
        </w:rPr>
        <w:t xml:space="preserve">The test questions devised can be seen below in </w:t>
      </w:r>
      <w:r w:rsidR="0018301D" w:rsidRPr="0031159A">
        <w:rPr>
          <w:lang w:val="en-US"/>
        </w:rPr>
        <w:fldChar w:fldCharType="begin"/>
      </w:r>
      <w:r w:rsidR="0018301D" w:rsidRPr="0031159A">
        <w:rPr>
          <w:lang w:val="en-US"/>
        </w:rPr>
        <w:instrText xml:space="preserve"> REF _Ref121425206 \h </w:instrText>
      </w:r>
      <w:r w:rsidR="0018301D" w:rsidRPr="0031159A">
        <w:rPr>
          <w:lang w:val="en-US"/>
        </w:rPr>
      </w:r>
      <w:r w:rsidR="00FC28EF" w:rsidRPr="0031159A">
        <w:rPr>
          <w:lang w:val="en-US"/>
        </w:rPr>
        <w:instrText xml:space="preserve"> \* MERGEFORMAT </w:instrText>
      </w:r>
      <w:r w:rsidR="0018301D" w:rsidRPr="0031159A">
        <w:rPr>
          <w:lang w:val="en-US"/>
        </w:rPr>
        <w:fldChar w:fldCharType="separate"/>
      </w:r>
      <w:r w:rsidR="004F34E3" w:rsidRPr="0031159A">
        <w:rPr>
          <w:lang w:val="en-US"/>
        </w:rPr>
        <w:t xml:space="preserve">Table </w:t>
      </w:r>
      <w:r w:rsidR="004F34E3">
        <w:rPr>
          <w:noProof/>
          <w:lang w:val="en-US"/>
        </w:rPr>
        <w:t>7</w:t>
      </w:r>
      <w:r w:rsidR="0018301D" w:rsidRPr="0031159A">
        <w:rPr>
          <w:lang w:val="en-US"/>
        </w:rPr>
        <w:fldChar w:fldCharType="end"/>
      </w:r>
      <w:r w:rsidR="0018301D" w:rsidRPr="0031159A">
        <w:rPr>
          <w:lang w:val="en-US"/>
        </w:rPr>
        <w:t>.</w:t>
      </w:r>
    </w:p>
    <w:tbl>
      <w:tblPr>
        <w:tblStyle w:val="Tabel-Gitter"/>
        <w:tblW w:w="7225" w:type="dxa"/>
        <w:tblLook w:val="04A0" w:firstRow="1" w:lastRow="0" w:firstColumn="1" w:lastColumn="0" w:noHBand="0" w:noVBand="1"/>
      </w:tblPr>
      <w:tblGrid>
        <w:gridCol w:w="855"/>
        <w:gridCol w:w="6370"/>
      </w:tblGrid>
      <w:tr w:rsidR="00F20795" w:rsidRPr="0031159A" w14:paraId="692DA3E8" w14:textId="59ABC6B3" w:rsidTr="00F20795">
        <w:tc>
          <w:tcPr>
            <w:tcW w:w="855" w:type="dxa"/>
          </w:tcPr>
          <w:p w14:paraId="1DCF9401" w14:textId="1293CC20" w:rsidR="00F20795" w:rsidRPr="0031159A" w:rsidRDefault="00F20795" w:rsidP="008273DC">
            <w:pPr>
              <w:rPr>
                <w:b/>
                <w:bCs/>
                <w:lang w:val="en-US"/>
              </w:rPr>
            </w:pPr>
            <w:r w:rsidRPr="0031159A">
              <w:rPr>
                <w:b/>
                <w:bCs/>
                <w:lang w:val="en-US"/>
              </w:rPr>
              <w:t>ID</w:t>
            </w:r>
          </w:p>
        </w:tc>
        <w:tc>
          <w:tcPr>
            <w:tcW w:w="6370" w:type="dxa"/>
          </w:tcPr>
          <w:p w14:paraId="1A55D088" w14:textId="751E1319" w:rsidR="00F20795" w:rsidRPr="0031159A" w:rsidRDefault="00F20795" w:rsidP="008273DC">
            <w:pPr>
              <w:rPr>
                <w:b/>
                <w:bCs/>
                <w:lang w:val="en-US"/>
              </w:rPr>
            </w:pPr>
            <w:r w:rsidRPr="0031159A">
              <w:rPr>
                <w:b/>
                <w:bCs/>
                <w:lang w:val="en-US"/>
              </w:rPr>
              <w:t>Question</w:t>
            </w:r>
          </w:p>
        </w:tc>
      </w:tr>
      <w:tr w:rsidR="00F20795" w:rsidRPr="0031159A" w14:paraId="72707BBD" w14:textId="503A3C2A" w:rsidTr="00F20795">
        <w:tc>
          <w:tcPr>
            <w:tcW w:w="855" w:type="dxa"/>
          </w:tcPr>
          <w:p w14:paraId="6DFEF3BD" w14:textId="50B54DBE" w:rsidR="00F20795" w:rsidRPr="0031159A" w:rsidRDefault="00F20795" w:rsidP="008273DC">
            <w:pPr>
              <w:rPr>
                <w:lang w:val="en-US"/>
              </w:rPr>
            </w:pPr>
            <w:r w:rsidRPr="0031159A">
              <w:rPr>
                <w:lang w:val="en-US"/>
              </w:rPr>
              <w:t>UQ01</w:t>
            </w:r>
          </w:p>
        </w:tc>
        <w:tc>
          <w:tcPr>
            <w:tcW w:w="6370" w:type="dxa"/>
          </w:tcPr>
          <w:p w14:paraId="16F5E575" w14:textId="3F6DAFD2" w:rsidR="00F20795" w:rsidRPr="0031159A" w:rsidRDefault="00F20795" w:rsidP="008273DC">
            <w:pPr>
              <w:rPr>
                <w:lang w:val="en-US"/>
              </w:rPr>
            </w:pPr>
            <w:r w:rsidRPr="0031159A">
              <w:rPr>
                <w:lang w:val="en-US"/>
              </w:rPr>
              <w:t>Do you like the overlay? Is it easy and intuitive to use?</w:t>
            </w:r>
          </w:p>
        </w:tc>
      </w:tr>
      <w:tr w:rsidR="00F20795" w:rsidRPr="0031159A" w14:paraId="4303E97C" w14:textId="07E72500" w:rsidTr="00F20795">
        <w:tc>
          <w:tcPr>
            <w:tcW w:w="855" w:type="dxa"/>
          </w:tcPr>
          <w:p w14:paraId="7A617989" w14:textId="5674535B" w:rsidR="00F20795" w:rsidRPr="0031159A" w:rsidRDefault="00F20795" w:rsidP="008273DC">
            <w:pPr>
              <w:rPr>
                <w:lang w:val="en-US"/>
              </w:rPr>
            </w:pPr>
            <w:r w:rsidRPr="0031159A">
              <w:rPr>
                <w:lang w:val="en-US"/>
              </w:rPr>
              <w:t>UQ</w:t>
            </w:r>
            <w:r w:rsidRPr="0031159A">
              <w:rPr>
                <w:lang w:val="en-US"/>
              </w:rPr>
              <w:t>02</w:t>
            </w:r>
          </w:p>
        </w:tc>
        <w:tc>
          <w:tcPr>
            <w:tcW w:w="6370" w:type="dxa"/>
          </w:tcPr>
          <w:p w14:paraId="6047F160" w14:textId="7162CDE6" w:rsidR="00F20795" w:rsidRPr="0031159A" w:rsidRDefault="00F20795" w:rsidP="008273DC">
            <w:pPr>
              <w:rPr>
                <w:lang w:val="en-US"/>
              </w:rPr>
            </w:pPr>
            <w:r w:rsidRPr="0031159A">
              <w:rPr>
                <w:lang w:val="en-US"/>
              </w:rPr>
              <w:t>What would you have done differently with the design of it?</w:t>
            </w:r>
          </w:p>
        </w:tc>
      </w:tr>
      <w:tr w:rsidR="00F20795" w:rsidRPr="0031159A" w14:paraId="76E26A32" w14:textId="4720EDBC" w:rsidTr="00F20795">
        <w:tc>
          <w:tcPr>
            <w:tcW w:w="855" w:type="dxa"/>
          </w:tcPr>
          <w:p w14:paraId="43081C7C" w14:textId="47AEA206" w:rsidR="00F20795" w:rsidRPr="0031159A" w:rsidRDefault="00F20795" w:rsidP="008273DC">
            <w:pPr>
              <w:rPr>
                <w:lang w:val="en-US"/>
              </w:rPr>
            </w:pPr>
            <w:r w:rsidRPr="0031159A">
              <w:rPr>
                <w:lang w:val="en-US"/>
              </w:rPr>
              <w:t>UQ</w:t>
            </w:r>
            <w:r w:rsidRPr="0031159A">
              <w:rPr>
                <w:lang w:val="en-US"/>
              </w:rPr>
              <w:t>03</w:t>
            </w:r>
          </w:p>
        </w:tc>
        <w:tc>
          <w:tcPr>
            <w:tcW w:w="6370" w:type="dxa"/>
          </w:tcPr>
          <w:p w14:paraId="08210C52" w14:textId="088074A9" w:rsidR="00F20795" w:rsidRPr="0031159A" w:rsidRDefault="00F20795" w:rsidP="008273DC">
            <w:pPr>
              <w:rPr>
                <w:lang w:val="en-US"/>
              </w:rPr>
            </w:pPr>
            <w:r w:rsidRPr="0031159A">
              <w:rPr>
                <w:lang w:val="en-US"/>
              </w:rPr>
              <w:t>Does it interfere with the video?</w:t>
            </w:r>
          </w:p>
        </w:tc>
      </w:tr>
      <w:tr w:rsidR="00F20795" w:rsidRPr="0031159A" w14:paraId="10715C5E" w14:textId="0962E264" w:rsidTr="00F20795">
        <w:tc>
          <w:tcPr>
            <w:tcW w:w="855" w:type="dxa"/>
          </w:tcPr>
          <w:p w14:paraId="21766DF5" w14:textId="118AA376" w:rsidR="00F20795" w:rsidRPr="0031159A" w:rsidRDefault="00F20795" w:rsidP="008273DC">
            <w:pPr>
              <w:rPr>
                <w:lang w:val="en-US"/>
              </w:rPr>
            </w:pPr>
            <w:r w:rsidRPr="0031159A">
              <w:rPr>
                <w:lang w:val="en-US"/>
              </w:rPr>
              <w:t>UQ</w:t>
            </w:r>
            <w:r w:rsidRPr="0031159A">
              <w:rPr>
                <w:lang w:val="en-US"/>
              </w:rPr>
              <w:t>04</w:t>
            </w:r>
          </w:p>
        </w:tc>
        <w:tc>
          <w:tcPr>
            <w:tcW w:w="6370" w:type="dxa"/>
          </w:tcPr>
          <w:p w14:paraId="3D6CC293" w14:textId="3E0922CF" w:rsidR="00F20795" w:rsidRPr="0031159A" w:rsidRDefault="00F20795" w:rsidP="009114A1">
            <w:pPr>
              <w:keepNext/>
              <w:rPr>
                <w:lang w:val="en-US"/>
              </w:rPr>
            </w:pPr>
            <w:r w:rsidRPr="0031159A">
              <w:rPr>
                <w:lang w:val="en-US"/>
              </w:rPr>
              <w:t>Any feature(s) you are missing?</w:t>
            </w:r>
          </w:p>
        </w:tc>
      </w:tr>
    </w:tbl>
    <w:p w14:paraId="3030F2BA" w14:textId="63098ED7" w:rsidR="003C0564" w:rsidRPr="0031159A" w:rsidRDefault="009114A1" w:rsidP="00064079">
      <w:pPr>
        <w:pStyle w:val="Billedtekst"/>
        <w:rPr>
          <w:lang w:val="en-US"/>
        </w:rPr>
      </w:pPr>
      <w:bookmarkStart w:id="92" w:name="_Ref121425206"/>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7</w:t>
      </w:r>
      <w:r w:rsidRPr="0031159A">
        <w:rPr>
          <w:lang w:val="en-US"/>
        </w:rPr>
        <w:fldChar w:fldCharType="end"/>
      </w:r>
      <w:bookmarkEnd w:id="92"/>
      <w:r w:rsidRPr="0031159A">
        <w:rPr>
          <w:lang w:val="en-US"/>
        </w:rPr>
        <w:t>: Test questions for the usability test.</w:t>
      </w:r>
    </w:p>
    <w:p w14:paraId="599FBFE5" w14:textId="6BCE1DF3" w:rsidR="003C0564" w:rsidRPr="0031159A" w:rsidRDefault="003C0564" w:rsidP="0034766F">
      <w:pPr>
        <w:jc w:val="both"/>
        <w:rPr>
          <w:lang w:val="en-US"/>
        </w:rPr>
      </w:pPr>
      <w:r w:rsidRPr="0031159A">
        <w:rPr>
          <w:lang w:val="en-US"/>
        </w:rPr>
        <w:t xml:space="preserve">Alongside with the four test questions, </w:t>
      </w:r>
      <w:r w:rsidR="00DA15E2" w:rsidRPr="0031159A">
        <w:rPr>
          <w:lang w:val="en-US"/>
        </w:rPr>
        <w:t>the test subjects</w:t>
      </w:r>
      <w:r w:rsidRPr="0031159A">
        <w:rPr>
          <w:lang w:val="en-US"/>
        </w:rPr>
        <w:t xml:space="preserve"> were </w:t>
      </w:r>
      <w:r w:rsidR="00DA15E2" w:rsidRPr="0031159A">
        <w:rPr>
          <w:lang w:val="en-US"/>
        </w:rPr>
        <w:t xml:space="preserve">also </w:t>
      </w:r>
      <w:r w:rsidRPr="0031159A">
        <w:rPr>
          <w:lang w:val="en-US"/>
        </w:rPr>
        <w:t xml:space="preserve">asked where they would prefer the Overlay to be placed on the screen, the pictures can be seen in </w:t>
      </w:r>
      <w:r w:rsidRPr="0031159A">
        <w:rPr>
          <w:lang w:val="en-US"/>
        </w:rPr>
        <w:fldChar w:fldCharType="begin"/>
      </w:r>
      <w:r w:rsidRPr="0031159A">
        <w:rPr>
          <w:lang w:val="en-US"/>
        </w:rPr>
        <w:instrText xml:space="preserve"> REF _Ref121489948 \h </w:instrText>
      </w:r>
      <w:r w:rsidRPr="0031159A">
        <w:rPr>
          <w:lang w:val="en-US"/>
        </w:rPr>
      </w:r>
      <w:r w:rsidR="0034766F" w:rsidRPr="0031159A">
        <w:rPr>
          <w:lang w:val="en-US"/>
        </w:rPr>
        <w:instrText xml:space="preserve"> \* MERGEFORMAT </w:instrText>
      </w:r>
      <w:r w:rsidRPr="0031159A">
        <w:rPr>
          <w:lang w:val="en-US"/>
        </w:rPr>
        <w:fldChar w:fldCharType="separate"/>
      </w:r>
      <w:r w:rsidR="004F34E3" w:rsidRPr="0031159A">
        <w:rPr>
          <w:lang w:val="en-US"/>
        </w:rPr>
        <w:t>Appendix 2</w:t>
      </w:r>
      <w:r w:rsidRPr="0031159A">
        <w:rPr>
          <w:lang w:val="en-US"/>
        </w:rPr>
        <w:fldChar w:fldCharType="end"/>
      </w:r>
      <w:r w:rsidRPr="0031159A">
        <w:rPr>
          <w:lang w:val="en-US"/>
        </w:rPr>
        <w:t>.</w:t>
      </w:r>
    </w:p>
    <w:p w14:paraId="0B9B2323" w14:textId="77777777" w:rsidR="003C0564" w:rsidRPr="0031159A" w:rsidRDefault="003C0564" w:rsidP="003C0564">
      <w:pPr>
        <w:rPr>
          <w:lang w:val="en-US"/>
        </w:rPr>
      </w:pPr>
    </w:p>
    <w:p w14:paraId="02D66B90" w14:textId="77777777" w:rsidR="004C59B6" w:rsidRPr="0031159A" w:rsidRDefault="004C59B6" w:rsidP="004C59B6">
      <w:pPr>
        <w:pStyle w:val="Overskrift4"/>
        <w:rPr>
          <w:lang w:val="en-US"/>
        </w:rPr>
      </w:pPr>
      <w:r w:rsidRPr="0031159A">
        <w:rPr>
          <w:lang w:val="en-US"/>
        </w:rPr>
        <w:t>Placement of overlay.</w:t>
      </w:r>
    </w:p>
    <w:tbl>
      <w:tblPr>
        <w:tblStyle w:val="Tabel-Gitter"/>
        <w:tblW w:w="9708" w:type="dxa"/>
        <w:tblLook w:val="04A0" w:firstRow="1" w:lastRow="0" w:firstColumn="1" w:lastColumn="0" w:noHBand="0" w:noVBand="1"/>
      </w:tblPr>
      <w:tblGrid>
        <w:gridCol w:w="5314"/>
        <w:gridCol w:w="2268"/>
        <w:gridCol w:w="2126"/>
      </w:tblGrid>
      <w:tr w:rsidR="004C59B6" w:rsidRPr="0031159A" w14:paraId="40ED6575" w14:textId="77777777" w:rsidTr="00F63611">
        <w:tc>
          <w:tcPr>
            <w:tcW w:w="5314" w:type="dxa"/>
          </w:tcPr>
          <w:p w14:paraId="76E92C8E" w14:textId="77777777" w:rsidR="004C59B6" w:rsidRPr="0031159A" w:rsidRDefault="004C59B6" w:rsidP="00F63611">
            <w:pPr>
              <w:rPr>
                <w:b/>
                <w:bCs/>
                <w:lang w:val="en-US"/>
              </w:rPr>
            </w:pPr>
            <w:r w:rsidRPr="0031159A">
              <w:rPr>
                <w:b/>
                <w:bCs/>
                <w:lang w:val="en-US"/>
              </w:rPr>
              <w:t>Answer</w:t>
            </w:r>
          </w:p>
        </w:tc>
        <w:tc>
          <w:tcPr>
            <w:tcW w:w="2268" w:type="dxa"/>
          </w:tcPr>
          <w:p w14:paraId="6A5F3B19" w14:textId="77777777" w:rsidR="004C59B6" w:rsidRPr="0031159A" w:rsidRDefault="004C59B6" w:rsidP="00F63611">
            <w:pPr>
              <w:rPr>
                <w:b/>
                <w:bCs/>
                <w:lang w:val="en-US"/>
              </w:rPr>
            </w:pPr>
            <w:r w:rsidRPr="0031159A">
              <w:rPr>
                <w:b/>
                <w:bCs/>
                <w:lang w:val="en-US"/>
              </w:rPr>
              <w:t>Count</w:t>
            </w:r>
          </w:p>
        </w:tc>
        <w:tc>
          <w:tcPr>
            <w:tcW w:w="2126" w:type="dxa"/>
          </w:tcPr>
          <w:p w14:paraId="626B140F" w14:textId="77777777" w:rsidR="004C59B6" w:rsidRPr="0031159A" w:rsidRDefault="004C59B6" w:rsidP="00F63611">
            <w:pPr>
              <w:rPr>
                <w:b/>
                <w:bCs/>
                <w:lang w:val="en-US"/>
              </w:rPr>
            </w:pPr>
            <w:r w:rsidRPr="0031159A">
              <w:rPr>
                <w:b/>
                <w:bCs/>
                <w:lang w:val="en-US"/>
              </w:rPr>
              <w:t>Percentage</w:t>
            </w:r>
          </w:p>
        </w:tc>
      </w:tr>
      <w:tr w:rsidR="004C59B6" w:rsidRPr="0031159A" w14:paraId="3367B113" w14:textId="77777777" w:rsidTr="00F63611">
        <w:tc>
          <w:tcPr>
            <w:tcW w:w="5314" w:type="dxa"/>
          </w:tcPr>
          <w:p w14:paraId="6E5A0375" w14:textId="77777777" w:rsidR="004C59B6" w:rsidRPr="0031159A" w:rsidRDefault="004C59B6" w:rsidP="00F63611">
            <w:pPr>
              <w:rPr>
                <w:lang w:val="en-US"/>
              </w:rPr>
            </w:pPr>
            <w:r w:rsidRPr="0031159A">
              <w:rPr>
                <w:lang w:val="en-US"/>
              </w:rPr>
              <w:t>Top left</w:t>
            </w:r>
          </w:p>
        </w:tc>
        <w:tc>
          <w:tcPr>
            <w:tcW w:w="2268" w:type="dxa"/>
          </w:tcPr>
          <w:p w14:paraId="0E438410" w14:textId="77777777" w:rsidR="004C59B6" w:rsidRPr="0031159A" w:rsidRDefault="004C59B6" w:rsidP="00F63611">
            <w:pPr>
              <w:rPr>
                <w:lang w:val="en-US"/>
              </w:rPr>
            </w:pPr>
            <w:r w:rsidRPr="0031159A">
              <w:rPr>
                <w:lang w:val="en-US"/>
              </w:rPr>
              <w:t>2</w:t>
            </w:r>
          </w:p>
        </w:tc>
        <w:tc>
          <w:tcPr>
            <w:tcW w:w="2126" w:type="dxa"/>
          </w:tcPr>
          <w:p w14:paraId="4F2E044C" w14:textId="77777777" w:rsidR="004C59B6" w:rsidRPr="0031159A" w:rsidRDefault="004C59B6" w:rsidP="00F63611">
            <w:pPr>
              <w:rPr>
                <w:lang w:val="en-US"/>
              </w:rPr>
            </w:pPr>
            <w:r w:rsidRPr="0031159A">
              <w:rPr>
                <w:lang w:val="en-US"/>
              </w:rPr>
              <w:t>20%</w:t>
            </w:r>
          </w:p>
        </w:tc>
      </w:tr>
      <w:tr w:rsidR="004C59B6" w:rsidRPr="0031159A" w14:paraId="5F1D3DBD" w14:textId="77777777" w:rsidTr="00F63611">
        <w:tc>
          <w:tcPr>
            <w:tcW w:w="5314" w:type="dxa"/>
          </w:tcPr>
          <w:p w14:paraId="2C00FB19" w14:textId="77777777" w:rsidR="004C59B6" w:rsidRPr="0031159A" w:rsidRDefault="004C59B6" w:rsidP="00F63611">
            <w:pPr>
              <w:rPr>
                <w:lang w:val="en-US"/>
              </w:rPr>
            </w:pPr>
            <w:r w:rsidRPr="0031159A">
              <w:rPr>
                <w:lang w:val="en-US"/>
              </w:rPr>
              <w:t>Top right</w:t>
            </w:r>
          </w:p>
        </w:tc>
        <w:tc>
          <w:tcPr>
            <w:tcW w:w="2268" w:type="dxa"/>
          </w:tcPr>
          <w:p w14:paraId="3CADB5B7" w14:textId="77777777" w:rsidR="004C59B6" w:rsidRPr="0031159A" w:rsidRDefault="004C59B6" w:rsidP="00F63611">
            <w:pPr>
              <w:keepNext/>
              <w:rPr>
                <w:lang w:val="en-US"/>
              </w:rPr>
            </w:pPr>
            <w:r w:rsidRPr="0031159A">
              <w:rPr>
                <w:lang w:val="en-US"/>
              </w:rPr>
              <w:t>0</w:t>
            </w:r>
          </w:p>
        </w:tc>
        <w:tc>
          <w:tcPr>
            <w:tcW w:w="2126" w:type="dxa"/>
          </w:tcPr>
          <w:p w14:paraId="6F20F9D4" w14:textId="77777777" w:rsidR="004C59B6" w:rsidRPr="0031159A" w:rsidRDefault="004C59B6" w:rsidP="00F63611">
            <w:pPr>
              <w:keepNext/>
              <w:rPr>
                <w:lang w:val="en-US"/>
              </w:rPr>
            </w:pPr>
            <w:r w:rsidRPr="0031159A">
              <w:rPr>
                <w:lang w:val="en-US"/>
              </w:rPr>
              <w:t>0%</w:t>
            </w:r>
          </w:p>
        </w:tc>
      </w:tr>
      <w:tr w:rsidR="004C59B6" w:rsidRPr="0031159A" w14:paraId="6AC348E7" w14:textId="77777777" w:rsidTr="00F63611">
        <w:tc>
          <w:tcPr>
            <w:tcW w:w="5314" w:type="dxa"/>
          </w:tcPr>
          <w:p w14:paraId="7FD66215" w14:textId="77777777" w:rsidR="004C59B6" w:rsidRPr="0031159A" w:rsidRDefault="004C59B6" w:rsidP="00F63611">
            <w:pPr>
              <w:rPr>
                <w:lang w:val="en-US"/>
              </w:rPr>
            </w:pPr>
            <w:r w:rsidRPr="0031159A">
              <w:rPr>
                <w:lang w:val="en-US"/>
              </w:rPr>
              <w:t>Top middle</w:t>
            </w:r>
          </w:p>
        </w:tc>
        <w:tc>
          <w:tcPr>
            <w:tcW w:w="2268" w:type="dxa"/>
          </w:tcPr>
          <w:p w14:paraId="5E7DCB72" w14:textId="77777777" w:rsidR="004C59B6" w:rsidRPr="0031159A" w:rsidRDefault="004C59B6" w:rsidP="00F63611">
            <w:pPr>
              <w:keepNext/>
              <w:rPr>
                <w:lang w:val="en-US"/>
              </w:rPr>
            </w:pPr>
            <w:r w:rsidRPr="0031159A">
              <w:rPr>
                <w:lang w:val="en-US"/>
              </w:rPr>
              <w:t>0</w:t>
            </w:r>
          </w:p>
        </w:tc>
        <w:tc>
          <w:tcPr>
            <w:tcW w:w="2126" w:type="dxa"/>
          </w:tcPr>
          <w:p w14:paraId="1AF2AC28" w14:textId="77777777" w:rsidR="004C59B6" w:rsidRPr="0031159A" w:rsidRDefault="004C59B6" w:rsidP="00F63611">
            <w:pPr>
              <w:keepNext/>
              <w:rPr>
                <w:lang w:val="en-US"/>
              </w:rPr>
            </w:pPr>
            <w:r w:rsidRPr="0031159A">
              <w:rPr>
                <w:lang w:val="en-US"/>
              </w:rPr>
              <w:t>0%</w:t>
            </w:r>
          </w:p>
        </w:tc>
      </w:tr>
      <w:tr w:rsidR="004C59B6" w:rsidRPr="0031159A" w14:paraId="0DFDB1CE" w14:textId="77777777" w:rsidTr="00F63611">
        <w:tc>
          <w:tcPr>
            <w:tcW w:w="5314" w:type="dxa"/>
          </w:tcPr>
          <w:p w14:paraId="60D0C5F8" w14:textId="77777777" w:rsidR="004C59B6" w:rsidRPr="0031159A" w:rsidRDefault="004C59B6" w:rsidP="00F63611">
            <w:pPr>
              <w:rPr>
                <w:lang w:val="en-US"/>
              </w:rPr>
            </w:pPr>
            <w:r w:rsidRPr="0031159A">
              <w:rPr>
                <w:lang w:val="en-US"/>
              </w:rPr>
              <w:t>Top wide</w:t>
            </w:r>
          </w:p>
        </w:tc>
        <w:tc>
          <w:tcPr>
            <w:tcW w:w="2268" w:type="dxa"/>
          </w:tcPr>
          <w:p w14:paraId="4447A531" w14:textId="77777777" w:rsidR="004C59B6" w:rsidRPr="0031159A" w:rsidRDefault="004C59B6" w:rsidP="00F63611">
            <w:pPr>
              <w:keepNext/>
              <w:rPr>
                <w:lang w:val="en-US"/>
              </w:rPr>
            </w:pPr>
            <w:r w:rsidRPr="0031159A">
              <w:rPr>
                <w:lang w:val="en-US"/>
              </w:rPr>
              <w:t>0</w:t>
            </w:r>
          </w:p>
        </w:tc>
        <w:tc>
          <w:tcPr>
            <w:tcW w:w="2126" w:type="dxa"/>
          </w:tcPr>
          <w:p w14:paraId="0B992A70" w14:textId="77777777" w:rsidR="004C59B6" w:rsidRPr="0031159A" w:rsidRDefault="004C59B6" w:rsidP="00F63611">
            <w:pPr>
              <w:keepNext/>
              <w:rPr>
                <w:lang w:val="en-US"/>
              </w:rPr>
            </w:pPr>
            <w:r w:rsidRPr="0031159A">
              <w:rPr>
                <w:lang w:val="en-US"/>
              </w:rPr>
              <w:t>0%</w:t>
            </w:r>
          </w:p>
        </w:tc>
      </w:tr>
      <w:tr w:rsidR="004C59B6" w:rsidRPr="0031159A" w14:paraId="2894A51B" w14:textId="77777777" w:rsidTr="00F63611">
        <w:tc>
          <w:tcPr>
            <w:tcW w:w="5314" w:type="dxa"/>
          </w:tcPr>
          <w:p w14:paraId="589AD844" w14:textId="16B4334E" w:rsidR="004C59B6" w:rsidRPr="0031159A" w:rsidRDefault="004C59B6" w:rsidP="00F63611">
            <w:pPr>
              <w:rPr>
                <w:lang w:val="en-US"/>
              </w:rPr>
            </w:pPr>
            <w:r w:rsidRPr="0031159A">
              <w:rPr>
                <w:lang w:val="en-US"/>
              </w:rPr>
              <w:t>Bottom left</w:t>
            </w:r>
            <w:r w:rsidR="007E1685" w:rsidRPr="0031159A">
              <w:rPr>
                <w:lang w:val="en-US"/>
              </w:rPr>
              <w:t xml:space="preserve"> (Current overlay placement)</w:t>
            </w:r>
          </w:p>
        </w:tc>
        <w:tc>
          <w:tcPr>
            <w:tcW w:w="2268" w:type="dxa"/>
          </w:tcPr>
          <w:p w14:paraId="47679DE4" w14:textId="4DBB0505" w:rsidR="004C59B6" w:rsidRPr="0031159A" w:rsidRDefault="004140A4" w:rsidP="00F63611">
            <w:pPr>
              <w:keepNext/>
              <w:rPr>
                <w:lang w:val="en-US"/>
              </w:rPr>
            </w:pPr>
            <w:r w:rsidRPr="0031159A">
              <w:rPr>
                <w:lang w:val="en-US"/>
              </w:rPr>
              <w:t>6</w:t>
            </w:r>
          </w:p>
        </w:tc>
        <w:tc>
          <w:tcPr>
            <w:tcW w:w="2126" w:type="dxa"/>
          </w:tcPr>
          <w:p w14:paraId="6D2110F6" w14:textId="77777777" w:rsidR="004C59B6" w:rsidRPr="0031159A" w:rsidRDefault="004C59B6" w:rsidP="00F63611">
            <w:pPr>
              <w:keepNext/>
              <w:rPr>
                <w:lang w:val="en-US"/>
              </w:rPr>
            </w:pPr>
            <w:r w:rsidRPr="0031159A">
              <w:rPr>
                <w:lang w:val="en-US"/>
              </w:rPr>
              <w:t>60%</w:t>
            </w:r>
          </w:p>
        </w:tc>
      </w:tr>
      <w:tr w:rsidR="004C59B6" w:rsidRPr="0031159A" w14:paraId="5865509A" w14:textId="77777777" w:rsidTr="00F63611">
        <w:tc>
          <w:tcPr>
            <w:tcW w:w="5314" w:type="dxa"/>
          </w:tcPr>
          <w:p w14:paraId="698EBA79" w14:textId="77777777" w:rsidR="004C59B6" w:rsidRPr="0031159A" w:rsidRDefault="004C59B6" w:rsidP="00F63611">
            <w:pPr>
              <w:rPr>
                <w:lang w:val="en-US"/>
              </w:rPr>
            </w:pPr>
            <w:r w:rsidRPr="0031159A">
              <w:rPr>
                <w:lang w:val="en-US"/>
              </w:rPr>
              <w:t>Bottom right</w:t>
            </w:r>
          </w:p>
        </w:tc>
        <w:tc>
          <w:tcPr>
            <w:tcW w:w="2268" w:type="dxa"/>
          </w:tcPr>
          <w:p w14:paraId="2394A09B" w14:textId="77777777" w:rsidR="004C59B6" w:rsidRPr="0031159A" w:rsidRDefault="004C59B6" w:rsidP="00F63611">
            <w:pPr>
              <w:keepNext/>
              <w:rPr>
                <w:lang w:val="en-US"/>
              </w:rPr>
            </w:pPr>
            <w:r w:rsidRPr="0031159A">
              <w:rPr>
                <w:lang w:val="en-US"/>
              </w:rPr>
              <w:t>2</w:t>
            </w:r>
          </w:p>
        </w:tc>
        <w:tc>
          <w:tcPr>
            <w:tcW w:w="2126" w:type="dxa"/>
          </w:tcPr>
          <w:p w14:paraId="17E21C53" w14:textId="77777777" w:rsidR="004C59B6" w:rsidRPr="0031159A" w:rsidRDefault="004C59B6" w:rsidP="00F63611">
            <w:pPr>
              <w:keepNext/>
              <w:rPr>
                <w:lang w:val="en-US"/>
              </w:rPr>
            </w:pPr>
            <w:r w:rsidRPr="0031159A">
              <w:rPr>
                <w:lang w:val="en-US"/>
              </w:rPr>
              <w:t>20%</w:t>
            </w:r>
          </w:p>
        </w:tc>
      </w:tr>
      <w:tr w:rsidR="004C59B6" w:rsidRPr="0031159A" w14:paraId="40DF07F0" w14:textId="77777777" w:rsidTr="00F63611">
        <w:tc>
          <w:tcPr>
            <w:tcW w:w="5314" w:type="dxa"/>
          </w:tcPr>
          <w:p w14:paraId="41D2037B" w14:textId="77777777" w:rsidR="004C59B6" w:rsidRPr="0031159A" w:rsidRDefault="004C59B6" w:rsidP="00F63611">
            <w:pPr>
              <w:rPr>
                <w:lang w:val="en-US"/>
              </w:rPr>
            </w:pPr>
            <w:r w:rsidRPr="0031159A">
              <w:rPr>
                <w:lang w:val="en-US"/>
              </w:rPr>
              <w:t>Bottom middle</w:t>
            </w:r>
          </w:p>
        </w:tc>
        <w:tc>
          <w:tcPr>
            <w:tcW w:w="2268" w:type="dxa"/>
          </w:tcPr>
          <w:p w14:paraId="30DC4FDD" w14:textId="77777777" w:rsidR="004C59B6" w:rsidRPr="0031159A" w:rsidRDefault="004C59B6" w:rsidP="00F63611">
            <w:pPr>
              <w:keepNext/>
              <w:rPr>
                <w:lang w:val="en-US"/>
              </w:rPr>
            </w:pPr>
            <w:r w:rsidRPr="0031159A">
              <w:rPr>
                <w:lang w:val="en-US"/>
              </w:rPr>
              <w:t>0</w:t>
            </w:r>
          </w:p>
        </w:tc>
        <w:tc>
          <w:tcPr>
            <w:tcW w:w="2126" w:type="dxa"/>
          </w:tcPr>
          <w:p w14:paraId="0EF0A462" w14:textId="77777777" w:rsidR="004C59B6" w:rsidRPr="0031159A" w:rsidRDefault="004C59B6" w:rsidP="00F63611">
            <w:pPr>
              <w:keepNext/>
              <w:rPr>
                <w:lang w:val="en-US"/>
              </w:rPr>
            </w:pPr>
            <w:r w:rsidRPr="0031159A">
              <w:rPr>
                <w:lang w:val="en-US"/>
              </w:rPr>
              <w:t>0%</w:t>
            </w:r>
          </w:p>
        </w:tc>
      </w:tr>
      <w:tr w:rsidR="004C59B6" w:rsidRPr="0031159A" w14:paraId="6BA25C0C" w14:textId="77777777" w:rsidTr="00F63611">
        <w:tc>
          <w:tcPr>
            <w:tcW w:w="5314" w:type="dxa"/>
          </w:tcPr>
          <w:p w14:paraId="47404ED7" w14:textId="77777777" w:rsidR="004C59B6" w:rsidRPr="0031159A" w:rsidRDefault="004C59B6" w:rsidP="00F63611">
            <w:pPr>
              <w:rPr>
                <w:lang w:val="en-US"/>
              </w:rPr>
            </w:pPr>
            <w:r w:rsidRPr="0031159A">
              <w:rPr>
                <w:lang w:val="en-US"/>
              </w:rPr>
              <w:t>Bottom wide</w:t>
            </w:r>
          </w:p>
        </w:tc>
        <w:tc>
          <w:tcPr>
            <w:tcW w:w="2268" w:type="dxa"/>
          </w:tcPr>
          <w:p w14:paraId="091D60FB" w14:textId="77777777" w:rsidR="004C59B6" w:rsidRPr="0031159A" w:rsidRDefault="004C59B6" w:rsidP="00F63611">
            <w:pPr>
              <w:keepNext/>
              <w:rPr>
                <w:lang w:val="en-US"/>
              </w:rPr>
            </w:pPr>
            <w:r w:rsidRPr="0031159A">
              <w:rPr>
                <w:lang w:val="en-US"/>
              </w:rPr>
              <w:t>0</w:t>
            </w:r>
          </w:p>
        </w:tc>
        <w:tc>
          <w:tcPr>
            <w:tcW w:w="2126" w:type="dxa"/>
          </w:tcPr>
          <w:p w14:paraId="471E2C9D" w14:textId="77777777" w:rsidR="004C59B6" w:rsidRPr="0031159A" w:rsidRDefault="004C59B6" w:rsidP="00A15426">
            <w:pPr>
              <w:keepNext/>
              <w:rPr>
                <w:lang w:val="en-US"/>
              </w:rPr>
            </w:pPr>
            <w:r w:rsidRPr="0031159A">
              <w:rPr>
                <w:lang w:val="en-US"/>
              </w:rPr>
              <w:t>0%</w:t>
            </w:r>
          </w:p>
        </w:tc>
      </w:tr>
    </w:tbl>
    <w:p w14:paraId="24FA4C07" w14:textId="2FAFC2E0" w:rsidR="004C59B6" w:rsidRPr="0031159A" w:rsidRDefault="00A15426" w:rsidP="00A1542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8</w:t>
      </w:r>
      <w:r w:rsidRPr="0031159A">
        <w:rPr>
          <w:lang w:val="en-US"/>
        </w:rPr>
        <w:fldChar w:fldCharType="end"/>
      </w:r>
      <w:r w:rsidRPr="0031159A">
        <w:rPr>
          <w:lang w:val="en-US"/>
        </w:rPr>
        <w:t>: Test answers for overlay placement test.</w:t>
      </w:r>
    </w:p>
    <w:p w14:paraId="62E5061F" w14:textId="3463AE58" w:rsidR="00E01E2C" w:rsidRPr="0031159A" w:rsidRDefault="00A15426" w:rsidP="0034766F">
      <w:pPr>
        <w:jc w:val="both"/>
        <w:rPr>
          <w:lang w:val="en-US"/>
        </w:rPr>
      </w:pPr>
      <w:r w:rsidRPr="0031159A">
        <w:rPr>
          <w:lang w:val="en-US"/>
        </w:rPr>
        <w:t xml:space="preserve">The first test that the </w:t>
      </w:r>
      <w:r w:rsidR="003C0564" w:rsidRPr="0031159A">
        <w:rPr>
          <w:lang w:val="en-US"/>
        </w:rPr>
        <w:t>test subjects went through, asked</w:t>
      </w:r>
      <w:r w:rsidR="004140A4" w:rsidRPr="0031159A">
        <w:rPr>
          <w:lang w:val="en-US"/>
        </w:rPr>
        <w:t xml:space="preserve"> where on the screen they preferred the overlay to placed, and to make sure that they current design of the Overlay did not affect their answers, this </w:t>
      </w:r>
      <w:r w:rsidR="008720FE" w:rsidRPr="0031159A">
        <w:rPr>
          <w:lang w:val="en-US"/>
        </w:rPr>
        <w:t xml:space="preserve">test was </w:t>
      </w:r>
      <w:r w:rsidR="004140A4" w:rsidRPr="0031159A">
        <w:rPr>
          <w:lang w:val="en-US"/>
        </w:rPr>
        <w:t>done before they saw the Overlay “live”.</w:t>
      </w:r>
      <w:r w:rsidR="003C3B9A" w:rsidRPr="0031159A">
        <w:rPr>
          <w:lang w:val="en-US"/>
        </w:rPr>
        <w:t xml:space="preserve"> The purpose of th</w:t>
      </w:r>
      <w:r w:rsidR="005B7079">
        <w:rPr>
          <w:lang w:val="en-US"/>
        </w:rPr>
        <w:t>is</w:t>
      </w:r>
      <w:r w:rsidR="003C3B9A" w:rsidRPr="0031159A">
        <w:rPr>
          <w:lang w:val="en-US"/>
        </w:rPr>
        <w:t xml:space="preserve"> test was to see whether the current placement configuration should change in the future.</w:t>
      </w:r>
    </w:p>
    <w:p w14:paraId="5B1B5406" w14:textId="77777777" w:rsidR="007A6748" w:rsidRPr="0031159A" w:rsidRDefault="007A6748" w:rsidP="0034766F">
      <w:pPr>
        <w:jc w:val="both"/>
        <w:rPr>
          <w:lang w:val="en-US"/>
        </w:rPr>
      </w:pPr>
    </w:p>
    <w:p w14:paraId="3B1E449C" w14:textId="7791CD51" w:rsidR="00896A7B" w:rsidRPr="0031159A" w:rsidRDefault="0015394F" w:rsidP="0034766F">
      <w:pPr>
        <w:jc w:val="both"/>
        <w:rPr>
          <w:lang w:val="en-US"/>
        </w:rPr>
      </w:pPr>
      <w:r w:rsidRPr="0031159A">
        <w:rPr>
          <w:lang w:val="en-US"/>
        </w:rPr>
        <w:t xml:space="preserve">From the test, the </w:t>
      </w:r>
      <w:r w:rsidR="000D78F1" w:rsidRPr="0031159A">
        <w:rPr>
          <w:lang w:val="en-US"/>
        </w:rPr>
        <w:t>answers</w:t>
      </w:r>
      <w:r w:rsidRPr="0031159A">
        <w:rPr>
          <w:lang w:val="en-US"/>
        </w:rPr>
        <w:t xml:space="preserve"> shows that luckily the Overlay suits the majority, with each of the two different answers that got selected, sharing at least one attribute with the current configuration (in the bottom, or to the left)</w:t>
      </w:r>
      <w:r w:rsidR="00A26D20" w:rsidRPr="0031159A">
        <w:rPr>
          <w:lang w:val="en-US"/>
        </w:rPr>
        <w:t>.</w:t>
      </w:r>
      <w:r w:rsidR="00896A7B" w:rsidRPr="0031159A">
        <w:rPr>
          <w:lang w:val="en-US"/>
        </w:rPr>
        <w:t xml:space="preserve"> </w:t>
      </w:r>
      <w:r w:rsidR="00D1318E" w:rsidRPr="0031159A">
        <w:rPr>
          <w:lang w:val="en-US"/>
        </w:rPr>
        <w:t>Therefore,</w:t>
      </w:r>
      <w:r w:rsidR="00896A7B" w:rsidRPr="0031159A">
        <w:rPr>
          <w:lang w:val="en-US"/>
        </w:rPr>
        <w:t xml:space="preserve"> it could be said that none of the other placements, would have made sense.</w:t>
      </w:r>
      <w:r w:rsidR="00F72F8D" w:rsidRPr="0031159A">
        <w:rPr>
          <w:lang w:val="en-US"/>
        </w:rPr>
        <w:t xml:space="preserve"> However, a feature giving the User a possibility to customize the placement might make sense to implement in the future.</w:t>
      </w:r>
    </w:p>
    <w:p w14:paraId="1DE55ABB" w14:textId="77777777" w:rsidR="004C59B6" w:rsidRPr="0031159A" w:rsidRDefault="004C59B6" w:rsidP="004C59B6">
      <w:pPr>
        <w:rPr>
          <w:lang w:val="en-US"/>
        </w:rPr>
      </w:pPr>
    </w:p>
    <w:p w14:paraId="639D0828" w14:textId="396942BD" w:rsidR="00E12E00" w:rsidRPr="0031159A" w:rsidRDefault="00C83D43" w:rsidP="00E12E00">
      <w:pPr>
        <w:pStyle w:val="Overskrift4"/>
        <w:rPr>
          <w:lang w:val="en-US"/>
        </w:rPr>
      </w:pPr>
      <w:r w:rsidRPr="0031159A">
        <w:rPr>
          <w:lang w:val="en-US"/>
        </w:rPr>
        <w:t xml:space="preserve">UQ01 - </w:t>
      </w:r>
      <w:r w:rsidRPr="0031159A">
        <w:rPr>
          <w:lang w:val="en-US"/>
        </w:rPr>
        <w:t>Do you like the overlay? Is it easy and intuitive to use?</w:t>
      </w:r>
    </w:p>
    <w:tbl>
      <w:tblPr>
        <w:tblStyle w:val="Tabel-Gitter"/>
        <w:tblW w:w="9708" w:type="dxa"/>
        <w:tblLook w:val="04A0" w:firstRow="1" w:lastRow="0" w:firstColumn="1" w:lastColumn="0" w:noHBand="0" w:noVBand="1"/>
      </w:tblPr>
      <w:tblGrid>
        <w:gridCol w:w="5314"/>
        <w:gridCol w:w="2268"/>
        <w:gridCol w:w="2126"/>
      </w:tblGrid>
      <w:tr w:rsidR="00976C5D" w:rsidRPr="0031159A" w14:paraId="3078798B" w14:textId="53F7DF4D" w:rsidTr="00D81C52">
        <w:tc>
          <w:tcPr>
            <w:tcW w:w="5314" w:type="dxa"/>
          </w:tcPr>
          <w:p w14:paraId="181513E9" w14:textId="2B696DD4" w:rsidR="00976C5D" w:rsidRPr="0031159A" w:rsidRDefault="00976C5D">
            <w:pPr>
              <w:rPr>
                <w:b/>
                <w:bCs/>
                <w:lang w:val="en-US"/>
              </w:rPr>
            </w:pPr>
            <w:r w:rsidRPr="0031159A">
              <w:rPr>
                <w:b/>
                <w:bCs/>
                <w:lang w:val="en-US"/>
              </w:rPr>
              <w:t>Answer</w:t>
            </w:r>
          </w:p>
        </w:tc>
        <w:tc>
          <w:tcPr>
            <w:tcW w:w="2268" w:type="dxa"/>
          </w:tcPr>
          <w:p w14:paraId="50A04B60" w14:textId="3D544585" w:rsidR="00976C5D" w:rsidRPr="0031159A" w:rsidRDefault="00976C5D">
            <w:pPr>
              <w:rPr>
                <w:b/>
                <w:bCs/>
                <w:lang w:val="en-US"/>
              </w:rPr>
            </w:pPr>
            <w:r w:rsidRPr="0031159A">
              <w:rPr>
                <w:b/>
                <w:bCs/>
                <w:lang w:val="en-US"/>
              </w:rPr>
              <w:t>Count</w:t>
            </w:r>
          </w:p>
        </w:tc>
        <w:tc>
          <w:tcPr>
            <w:tcW w:w="2126" w:type="dxa"/>
          </w:tcPr>
          <w:p w14:paraId="673E74E5" w14:textId="1C130426" w:rsidR="00976C5D" w:rsidRPr="0031159A" w:rsidRDefault="00976C5D">
            <w:pPr>
              <w:rPr>
                <w:b/>
                <w:bCs/>
                <w:lang w:val="en-US"/>
              </w:rPr>
            </w:pPr>
            <w:r w:rsidRPr="0031159A">
              <w:rPr>
                <w:b/>
                <w:bCs/>
                <w:lang w:val="en-US"/>
              </w:rPr>
              <w:t>Percentage</w:t>
            </w:r>
          </w:p>
        </w:tc>
      </w:tr>
      <w:tr w:rsidR="00976C5D" w:rsidRPr="0031159A" w14:paraId="155E884C" w14:textId="621772EB" w:rsidTr="00D81C52">
        <w:tc>
          <w:tcPr>
            <w:tcW w:w="5314" w:type="dxa"/>
          </w:tcPr>
          <w:p w14:paraId="18DB90E8" w14:textId="5F7A62AA" w:rsidR="00976C5D" w:rsidRPr="0031159A" w:rsidRDefault="00976C5D">
            <w:pPr>
              <w:rPr>
                <w:lang w:val="en-US"/>
              </w:rPr>
            </w:pPr>
            <w:r w:rsidRPr="0031159A">
              <w:rPr>
                <w:lang w:val="en-US"/>
              </w:rPr>
              <w:t>Yes</w:t>
            </w:r>
          </w:p>
        </w:tc>
        <w:tc>
          <w:tcPr>
            <w:tcW w:w="2268" w:type="dxa"/>
          </w:tcPr>
          <w:p w14:paraId="3A52CBBB" w14:textId="7F1CDD88" w:rsidR="00976C5D" w:rsidRPr="0031159A" w:rsidRDefault="00976C5D">
            <w:pPr>
              <w:rPr>
                <w:lang w:val="en-US"/>
              </w:rPr>
            </w:pPr>
            <w:r w:rsidRPr="0031159A">
              <w:rPr>
                <w:lang w:val="en-US"/>
              </w:rPr>
              <w:t>8</w:t>
            </w:r>
          </w:p>
        </w:tc>
        <w:tc>
          <w:tcPr>
            <w:tcW w:w="2126" w:type="dxa"/>
          </w:tcPr>
          <w:p w14:paraId="38A099A2" w14:textId="1D42C2C8" w:rsidR="00976C5D" w:rsidRPr="0031159A" w:rsidRDefault="00976C5D">
            <w:pPr>
              <w:rPr>
                <w:lang w:val="en-US"/>
              </w:rPr>
            </w:pPr>
            <w:r w:rsidRPr="0031159A">
              <w:rPr>
                <w:lang w:val="en-US"/>
              </w:rPr>
              <w:t>80%</w:t>
            </w:r>
          </w:p>
        </w:tc>
      </w:tr>
      <w:tr w:rsidR="00976C5D" w:rsidRPr="0031159A" w14:paraId="2BA11B1E" w14:textId="0432A3C9" w:rsidTr="00D81C52">
        <w:tc>
          <w:tcPr>
            <w:tcW w:w="5314" w:type="dxa"/>
          </w:tcPr>
          <w:p w14:paraId="2BB935A6" w14:textId="6AADB546" w:rsidR="00976C5D" w:rsidRPr="0031159A" w:rsidRDefault="00D81C52">
            <w:pPr>
              <w:rPr>
                <w:lang w:val="en-US"/>
              </w:rPr>
            </w:pPr>
            <w:r w:rsidRPr="0031159A">
              <w:rPr>
                <w:lang w:val="en-US"/>
              </w:rPr>
              <w:t>No</w:t>
            </w:r>
          </w:p>
        </w:tc>
        <w:tc>
          <w:tcPr>
            <w:tcW w:w="2268" w:type="dxa"/>
          </w:tcPr>
          <w:p w14:paraId="7B4BF273" w14:textId="6718DB79" w:rsidR="00976C5D" w:rsidRPr="0031159A" w:rsidRDefault="00976C5D" w:rsidP="00976C5D">
            <w:pPr>
              <w:keepNext/>
              <w:rPr>
                <w:lang w:val="en-US"/>
              </w:rPr>
            </w:pPr>
            <w:r w:rsidRPr="0031159A">
              <w:rPr>
                <w:lang w:val="en-US"/>
              </w:rPr>
              <w:t>2</w:t>
            </w:r>
          </w:p>
        </w:tc>
        <w:tc>
          <w:tcPr>
            <w:tcW w:w="2126" w:type="dxa"/>
          </w:tcPr>
          <w:p w14:paraId="25C217E2" w14:textId="03D58868" w:rsidR="00976C5D" w:rsidRPr="0031159A" w:rsidRDefault="00976C5D" w:rsidP="00976C5D">
            <w:pPr>
              <w:keepNext/>
              <w:rPr>
                <w:lang w:val="en-US"/>
              </w:rPr>
            </w:pPr>
            <w:r w:rsidRPr="0031159A">
              <w:rPr>
                <w:lang w:val="en-US"/>
              </w:rPr>
              <w:t>20%</w:t>
            </w:r>
          </w:p>
        </w:tc>
      </w:tr>
    </w:tbl>
    <w:p w14:paraId="3F5428FC" w14:textId="4066EA69" w:rsidR="00FA2593" w:rsidRPr="0031159A" w:rsidRDefault="00976C5D" w:rsidP="00976C5D">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9</w:t>
      </w:r>
      <w:r w:rsidRPr="0031159A">
        <w:rPr>
          <w:lang w:val="en-US"/>
        </w:rPr>
        <w:fldChar w:fldCharType="end"/>
      </w:r>
      <w:r w:rsidRPr="0031159A">
        <w:rPr>
          <w:lang w:val="en-US"/>
        </w:rPr>
        <w:t xml:space="preserve">: </w:t>
      </w:r>
      <w:r w:rsidR="00A00EAC" w:rsidRPr="0031159A">
        <w:rPr>
          <w:lang w:val="en-US"/>
        </w:rPr>
        <w:t>Test a</w:t>
      </w:r>
      <w:r w:rsidRPr="0031159A">
        <w:rPr>
          <w:lang w:val="en-US"/>
        </w:rPr>
        <w:t>nswers for UQ01</w:t>
      </w:r>
    </w:p>
    <w:p w14:paraId="74DCAEC6" w14:textId="39E70D74" w:rsidR="009F35A8" w:rsidRDefault="002A47F0" w:rsidP="00136C67">
      <w:pPr>
        <w:jc w:val="both"/>
        <w:rPr>
          <w:lang w:val="en-US"/>
        </w:rPr>
      </w:pPr>
      <w:r w:rsidRPr="0031159A">
        <w:rPr>
          <w:lang w:val="en-US"/>
        </w:rPr>
        <w:t>The purpose of this test</w:t>
      </w:r>
      <w:r w:rsidR="002752BA" w:rsidRPr="0031159A">
        <w:rPr>
          <w:lang w:val="en-US"/>
        </w:rPr>
        <w:t xml:space="preserve"> was to see whether the Overlay lives up to the goal</w:t>
      </w:r>
      <w:r w:rsidR="00D2530F">
        <w:rPr>
          <w:lang w:val="en-US"/>
        </w:rPr>
        <w:t>,</w:t>
      </w:r>
      <w:r w:rsidR="002752BA" w:rsidRPr="0031159A">
        <w:rPr>
          <w:lang w:val="en-US"/>
        </w:rPr>
        <w:t xml:space="preserve"> of being usable without an introduction.</w:t>
      </w:r>
    </w:p>
    <w:p w14:paraId="6CB1EF4A" w14:textId="77777777" w:rsidR="00232502" w:rsidRDefault="00232502" w:rsidP="00136C67">
      <w:pPr>
        <w:jc w:val="both"/>
        <w:rPr>
          <w:lang w:val="en-US"/>
        </w:rPr>
      </w:pPr>
    </w:p>
    <w:p w14:paraId="7F6A969E" w14:textId="0FC1009E" w:rsidR="009F35A8" w:rsidRPr="0031159A" w:rsidRDefault="00F968F1" w:rsidP="00136C67">
      <w:pPr>
        <w:jc w:val="both"/>
        <w:rPr>
          <w:lang w:val="en-US"/>
        </w:rPr>
      </w:pPr>
      <w:r>
        <w:rPr>
          <w:lang w:val="en-US"/>
        </w:rPr>
        <w:t xml:space="preserve">The result of this test, shows that the Overlay was easy and intuitive to use for </w:t>
      </w:r>
      <w:r w:rsidR="006708B2">
        <w:rPr>
          <w:lang w:val="en-US"/>
        </w:rPr>
        <w:t xml:space="preserve">80% of its’ users, </w:t>
      </w:r>
      <w:r w:rsidR="007703D3">
        <w:rPr>
          <w:lang w:val="en-US"/>
        </w:rPr>
        <w:t>the last 20% did not think so though, which is to be expected, as they are of an older gen</w:t>
      </w:r>
      <w:r w:rsidR="0017760C">
        <w:rPr>
          <w:lang w:val="en-US"/>
        </w:rPr>
        <w:t>eration (80+),</w:t>
      </w:r>
      <w:r w:rsidR="007703D3">
        <w:rPr>
          <w:lang w:val="en-US"/>
        </w:rPr>
        <w:t xml:space="preserve"> </w:t>
      </w:r>
      <w:r w:rsidR="0017760C">
        <w:rPr>
          <w:lang w:val="en-US"/>
        </w:rPr>
        <w:t>and might not be as used to navigating a computer, and might also not be the target group of the Overlay, as they would probably stick to watching TV broadcasts through the TV, and not use a computer, or phone for it</w:t>
      </w:r>
      <w:r w:rsidR="00BC122A">
        <w:rPr>
          <w:lang w:val="en-US"/>
        </w:rPr>
        <w:t>;</w:t>
      </w:r>
      <w:r w:rsidR="0017760C">
        <w:rPr>
          <w:lang w:val="en-US"/>
        </w:rPr>
        <w:t xml:space="preserve"> however, it may make sense to figure out how to guide those who might find the Overlay hard to use.</w:t>
      </w:r>
    </w:p>
    <w:p w14:paraId="1FB42DB4" w14:textId="5E4A0A5C" w:rsidR="007368FE" w:rsidRPr="0031159A" w:rsidRDefault="007368FE" w:rsidP="007368FE">
      <w:pPr>
        <w:rPr>
          <w:lang w:val="en-US"/>
        </w:rPr>
      </w:pPr>
    </w:p>
    <w:p w14:paraId="597C5F8F" w14:textId="704DF892" w:rsidR="007368FE" w:rsidRPr="0031159A" w:rsidRDefault="007368FE" w:rsidP="007368FE">
      <w:pPr>
        <w:pStyle w:val="Overskrift4"/>
        <w:rPr>
          <w:lang w:val="en-US"/>
        </w:rPr>
      </w:pPr>
      <w:r w:rsidRPr="0031159A">
        <w:rPr>
          <w:lang w:val="en-US"/>
        </w:rPr>
        <w:t xml:space="preserve">UQ02 </w:t>
      </w:r>
      <w:r w:rsidR="00514F36" w:rsidRPr="0031159A">
        <w:rPr>
          <w:lang w:val="en-US"/>
        </w:rPr>
        <w:t>-</w:t>
      </w:r>
      <w:r w:rsidRPr="0031159A">
        <w:rPr>
          <w:lang w:val="en-US"/>
        </w:rPr>
        <w:t xml:space="preserve"> What would you have done differently with the design of it?</w:t>
      </w:r>
    </w:p>
    <w:tbl>
      <w:tblPr>
        <w:tblStyle w:val="Tabel-Gitter"/>
        <w:tblW w:w="9708" w:type="dxa"/>
        <w:tblLook w:val="04A0" w:firstRow="1" w:lastRow="0" w:firstColumn="1" w:lastColumn="0" w:noHBand="0" w:noVBand="1"/>
      </w:tblPr>
      <w:tblGrid>
        <w:gridCol w:w="5314"/>
        <w:gridCol w:w="2268"/>
        <w:gridCol w:w="2126"/>
      </w:tblGrid>
      <w:tr w:rsidR="007368FE" w:rsidRPr="0031159A" w14:paraId="6BC6EB57" w14:textId="77777777" w:rsidTr="00D81C52">
        <w:tc>
          <w:tcPr>
            <w:tcW w:w="5314" w:type="dxa"/>
          </w:tcPr>
          <w:p w14:paraId="2E9630A9" w14:textId="77777777" w:rsidR="007368FE" w:rsidRPr="0031159A" w:rsidRDefault="007368FE" w:rsidP="00F63611">
            <w:pPr>
              <w:rPr>
                <w:b/>
                <w:bCs/>
                <w:lang w:val="en-US"/>
              </w:rPr>
            </w:pPr>
            <w:r w:rsidRPr="0031159A">
              <w:rPr>
                <w:b/>
                <w:bCs/>
                <w:lang w:val="en-US"/>
              </w:rPr>
              <w:t>Answer</w:t>
            </w:r>
          </w:p>
        </w:tc>
        <w:tc>
          <w:tcPr>
            <w:tcW w:w="2268" w:type="dxa"/>
          </w:tcPr>
          <w:p w14:paraId="52D57D77" w14:textId="77777777" w:rsidR="007368FE" w:rsidRPr="0031159A" w:rsidRDefault="007368FE" w:rsidP="00F63611">
            <w:pPr>
              <w:rPr>
                <w:b/>
                <w:bCs/>
                <w:lang w:val="en-US"/>
              </w:rPr>
            </w:pPr>
            <w:r w:rsidRPr="0031159A">
              <w:rPr>
                <w:b/>
                <w:bCs/>
                <w:lang w:val="en-US"/>
              </w:rPr>
              <w:t>Count</w:t>
            </w:r>
          </w:p>
        </w:tc>
        <w:tc>
          <w:tcPr>
            <w:tcW w:w="2126" w:type="dxa"/>
          </w:tcPr>
          <w:p w14:paraId="633B0F4D" w14:textId="77777777" w:rsidR="007368FE" w:rsidRPr="0031159A" w:rsidRDefault="007368FE" w:rsidP="00F63611">
            <w:pPr>
              <w:rPr>
                <w:b/>
                <w:bCs/>
                <w:lang w:val="en-US"/>
              </w:rPr>
            </w:pPr>
            <w:r w:rsidRPr="0031159A">
              <w:rPr>
                <w:b/>
                <w:bCs/>
                <w:lang w:val="en-US"/>
              </w:rPr>
              <w:t>Percentage</w:t>
            </w:r>
          </w:p>
        </w:tc>
      </w:tr>
      <w:tr w:rsidR="007368FE" w:rsidRPr="0031159A" w14:paraId="783DE19D" w14:textId="77777777" w:rsidTr="00D81C52">
        <w:tc>
          <w:tcPr>
            <w:tcW w:w="5314" w:type="dxa"/>
          </w:tcPr>
          <w:p w14:paraId="493F57CC" w14:textId="200DCE32" w:rsidR="007368FE" w:rsidRPr="0031159A" w:rsidRDefault="007368FE" w:rsidP="00F63611">
            <w:pPr>
              <w:rPr>
                <w:lang w:val="en-US"/>
              </w:rPr>
            </w:pPr>
            <w:r w:rsidRPr="0031159A">
              <w:rPr>
                <w:lang w:val="en-US"/>
              </w:rPr>
              <w:t>Nothing/ I do not know</w:t>
            </w:r>
          </w:p>
        </w:tc>
        <w:tc>
          <w:tcPr>
            <w:tcW w:w="2268" w:type="dxa"/>
          </w:tcPr>
          <w:p w14:paraId="1E181C3B" w14:textId="364E593F" w:rsidR="007368FE" w:rsidRPr="0031159A" w:rsidRDefault="00EF547F" w:rsidP="00F63611">
            <w:pPr>
              <w:rPr>
                <w:lang w:val="en-US"/>
              </w:rPr>
            </w:pPr>
            <w:r w:rsidRPr="0031159A">
              <w:rPr>
                <w:lang w:val="en-US"/>
              </w:rPr>
              <w:t>5</w:t>
            </w:r>
          </w:p>
        </w:tc>
        <w:tc>
          <w:tcPr>
            <w:tcW w:w="2126" w:type="dxa"/>
          </w:tcPr>
          <w:p w14:paraId="1DFFC539" w14:textId="2248A1D3" w:rsidR="007368FE" w:rsidRPr="0031159A" w:rsidRDefault="00EF547F" w:rsidP="00F63611">
            <w:pPr>
              <w:rPr>
                <w:lang w:val="en-US"/>
              </w:rPr>
            </w:pPr>
            <w:r w:rsidRPr="0031159A">
              <w:rPr>
                <w:lang w:val="en-US"/>
              </w:rPr>
              <w:t>5</w:t>
            </w:r>
            <w:r w:rsidR="007368FE" w:rsidRPr="0031159A">
              <w:rPr>
                <w:lang w:val="en-US"/>
              </w:rPr>
              <w:t>0%</w:t>
            </w:r>
          </w:p>
        </w:tc>
      </w:tr>
      <w:tr w:rsidR="007D0206" w:rsidRPr="0031159A" w14:paraId="643C07C4" w14:textId="77777777" w:rsidTr="00D81C52">
        <w:tc>
          <w:tcPr>
            <w:tcW w:w="5314" w:type="dxa"/>
          </w:tcPr>
          <w:p w14:paraId="0F46A951" w14:textId="74C65AC7" w:rsidR="007D0206" w:rsidRPr="0031159A" w:rsidRDefault="007D0206" w:rsidP="00F63611">
            <w:pPr>
              <w:rPr>
                <w:lang w:val="en-US"/>
              </w:rPr>
            </w:pPr>
            <w:r w:rsidRPr="0031159A">
              <w:rPr>
                <w:lang w:val="en-US"/>
              </w:rPr>
              <w:t>Make it clearer when you can pick multiple</w:t>
            </w:r>
            <w:r w:rsidR="00DC1D23" w:rsidRPr="0031159A">
              <w:rPr>
                <w:lang w:val="en-US"/>
              </w:rPr>
              <w:t xml:space="preserve"> options</w:t>
            </w:r>
          </w:p>
        </w:tc>
        <w:tc>
          <w:tcPr>
            <w:tcW w:w="2268" w:type="dxa"/>
          </w:tcPr>
          <w:p w14:paraId="24DA4891" w14:textId="5ED20904" w:rsidR="007D0206" w:rsidRPr="0031159A" w:rsidRDefault="007D0206" w:rsidP="00F63611">
            <w:pPr>
              <w:keepNext/>
              <w:rPr>
                <w:lang w:val="en-US"/>
              </w:rPr>
            </w:pPr>
            <w:r w:rsidRPr="0031159A">
              <w:rPr>
                <w:lang w:val="en-US"/>
              </w:rPr>
              <w:t>4</w:t>
            </w:r>
          </w:p>
        </w:tc>
        <w:tc>
          <w:tcPr>
            <w:tcW w:w="2126" w:type="dxa"/>
          </w:tcPr>
          <w:p w14:paraId="651EA8BB" w14:textId="615A703B" w:rsidR="007D0206" w:rsidRPr="0031159A" w:rsidRDefault="007D0206" w:rsidP="00F63611">
            <w:pPr>
              <w:keepNext/>
              <w:rPr>
                <w:lang w:val="en-US"/>
              </w:rPr>
            </w:pPr>
            <w:r w:rsidRPr="0031159A">
              <w:rPr>
                <w:lang w:val="en-US"/>
              </w:rPr>
              <w:t>40%</w:t>
            </w:r>
          </w:p>
        </w:tc>
      </w:tr>
      <w:tr w:rsidR="00EF547F" w:rsidRPr="0031159A" w14:paraId="6E09A0EF" w14:textId="77777777" w:rsidTr="00D81C52">
        <w:tc>
          <w:tcPr>
            <w:tcW w:w="5314" w:type="dxa"/>
          </w:tcPr>
          <w:p w14:paraId="2A33E4DA" w14:textId="6D348C25" w:rsidR="00EF547F" w:rsidRPr="0031159A" w:rsidRDefault="00EF547F" w:rsidP="00F63611">
            <w:pPr>
              <w:rPr>
                <w:lang w:val="en-US"/>
              </w:rPr>
            </w:pPr>
            <w:r w:rsidRPr="0031159A">
              <w:rPr>
                <w:lang w:val="en-US"/>
              </w:rPr>
              <w:t>Different colors</w:t>
            </w:r>
          </w:p>
        </w:tc>
        <w:tc>
          <w:tcPr>
            <w:tcW w:w="2268" w:type="dxa"/>
          </w:tcPr>
          <w:p w14:paraId="23DF543E" w14:textId="382F683B" w:rsidR="00EF547F" w:rsidRPr="0031159A" w:rsidRDefault="007D0206" w:rsidP="00F63611">
            <w:pPr>
              <w:keepNext/>
              <w:rPr>
                <w:lang w:val="en-US"/>
              </w:rPr>
            </w:pPr>
            <w:r w:rsidRPr="0031159A">
              <w:rPr>
                <w:lang w:val="en-US"/>
              </w:rPr>
              <w:t>2</w:t>
            </w:r>
          </w:p>
        </w:tc>
        <w:tc>
          <w:tcPr>
            <w:tcW w:w="2126" w:type="dxa"/>
          </w:tcPr>
          <w:p w14:paraId="49AF8838" w14:textId="79BCEC20" w:rsidR="00EF547F" w:rsidRPr="0031159A" w:rsidRDefault="00EF547F" w:rsidP="00F63611">
            <w:pPr>
              <w:keepNext/>
              <w:rPr>
                <w:lang w:val="en-US"/>
              </w:rPr>
            </w:pPr>
            <w:r w:rsidRPr="0031159A">
              <w:rPr>
                <w:lang w:val="en-US"/>
              </w:rPr>
              <w:t>20%</w:t>
            </w:r>
          </w:p>
        </w:tc>
      </w:tr>
      <w:tr w:rsidR="007368FE" w:rsidRPr="0031159A" w14:paraId="6D1831B6" w14:textId="77777777" w:rsidTr="00D81C52">
        <w:tc>
          <w:tcPr>
            <w:tcW w:w="5314" w:type="dxa"/>
          </w:tcPr>
          <w:p w14:paraId="79052FEE" w14:textId="02BE2318" w:rsidR="007368FE" w:rsidRPr="0031159A" w:rsidRDefault="007368FE" w:rsidP="00F63611">
            <w:pPr>
              <w:rPr>
                <w:lang w:val="en-US"/>
              </w:rPr>
            </w:pPr>
            <w:r w:rsidRPr="0031159A">
              <w:rPr>
                <w:lang w:val="en-US"/>
              </w:rPr>
              <w:t>Larger text</w:t>
            </w:r>
          </w:p>
        </w:tc>
        <w:tc>
          <w:tcPr>
            <w:tcW w:w="2268" w:type="dxa"/>
          </w:tcPr>
          <w:p w14:paraId="570CACE1" w14:textId="77777777" w:rsidR="007368FE" w:rsidRPr="0031159A" w:rsidRDefault="007368FE" w:rsidP="00F63611">
            <w:pPr>
              <w:keepNext/>
              <w:rPr>
                <w:lang w:val="en-US"/>
              </w:rPr>
            </w:pPr>
            <w:r w:rsidRPr="0031159A">
              <w:rPr>
                <w:lang w:val="en-US"/>
              </w:rPr>
              <w:t>2</w:t>
            </w:r>
          </w:p>
        </w:tc>
        <w:tc>
          <w:tcPr>
            <w:tcW w:w="2126" w:type="dxa"/>
          </w:tcPr>
          <w:p w14:paraId="1C51117A" w14:textId="77777777" w:rsidR="007368FE" w:rsidRPr="0031159A" w:rsidRDefault="007368FE" w:rsidP="00F63611">
            <w:pPr>
              <w:keepNext/>
              <w:rPr>
                <w:lang w:val="en-US"/>
              </w:rPr>
            </w:pPr>
            <w:r w:rsidRPr="0031159A">
              <w:rPr>
                <w:lang w:val="en-US"/>
              </w:rPr>
              <w:t>20%</w:t>
            </w:r>
          </w:p>
        </w:tc>
      </w:tr>
      <w:tr w:rsidR="00A24B3D" w:rsidRPr="0031159A" w14:paraId="576CDC82" w14:textId="77777777" w:rsidTr="00D81C52">
        <w:tc>
          <w:tcPr>
            <w:tcW w:w="5314" w:type="dxa"/>
          </w:tcPr>
          <w:p w14:paraId="6875D8A4" w14:textId="1DDAEF64" w:rsidR="00A24B3D" w:rsidRPr="0031159A" w:rsidRDefault="009B43ED" w:rsidP="00F63611">
            <w:pPr>
              <w:rPr>
                <w:lang w:val="en-US"/>
              </w:rPr>
            </w:pPr>
            <w:r w:rsidRPr="0031159A">
              <w:rPr>
                <w:lang w:val="en-US"/>
              </w:rPr>
              <w:t xml:space="preserve">It is </w:t>
            </w:r>
            <w:r w:rsidR="000B3AE0" w:rsidRPr="0031159A">
              <w:rPr>
                <w:lang w:val="en-US"/>
              </w:rPr>
              <w:t xml:space="preserve">a little </w:t>
            </w:r>
            <w:r w:rsidR="00D16E30" w:rsidRPr="0031159A">
              <w:rPr>
                <w:lang w:val="en-US"/>
              </w:rPr>
              <w:t>bit</w:t>
            </w:r>
            <w:r w:rsidRPr="0031159A">
              <w:rPr>
                <w:lang w:val="en-US"/>
              </w:rPr>
              <w:t xml:space="preserve"> “boring”</w:t>
            </w:r>
            <w:r w:rsidR="001D1D90" w:rsidRPr="0031159A">
              <w:rPr>
                <w:lang w:val="en-US"/>
              </w:rPr>
              <w:t>/plain</w:t>
            </w:r>
          </w:p>
        </w:tc>
        <w:tc>
          <w:tcPr>
            <w:tcW w:w="2268" w:type="dxa"/>
          </w:tcPr>
          <w:p w14:paraId="0C04FFB8" w14:textId="48D046CA" w:rsidR="00A24B3D" w:rsidRPr="0031159A" w:rsidRDefault="0085156A" w:rsidP="00F63611">
            <w:pPr>
              <w:keepNext/>
              <w:rPr>
                <w:lang w:val="en-US"/>
              </w:rPr>
            </w:pPr>
            <w:r w:rsidRPr="0031159A">
              <w:rPr>
                <w:lang w:val="en-US"/>
              </w:rPr>
              <w:t>1</w:t>
            </w:r>
          </w:p>
        </w:tc>
        <w:tc>
          <w:tcPr>
            <w:tcW w:w="2126" w:type="dxa"/>
          </w:tcPr>
          <w:p w14:paraId="36D2FE27" w14:textId="79252C6F" w:rsidR="00A24B3D" w:rsidRPr="0031159A" w:rsidRDefault="0085156A" w:rsidP="00514F36">
            <w:pPr>
              <w:keepNext/>
              <w:rPr>
                <w:lang w:val="en-US"/>
              </w:rPr>
            </w:pPr>
            <w:r w:rsidRPr="0031159A">
              <w:rPr>
                <w:lang w:val="en-US"/>
              </w:rPr>
              <w:t>10%</w:t>
            </w:r>
          </w:p>
        </w:tc>
      </w:tr>
    </w:tbl>
    <w:p w14:paraId="37577D15" w14:textId="32BCC839" w:rsidR="007368FE" w:rsidRDefault="00514F36" w:rsidP="00514F3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10</w:t>
      </w:r>
      <w:r w:rsidRPr="0031159A">
        <w:rPr>
          <w:lang w:val="en-US"/>
        </w:rPr>
        <w:fldChar w:fldCharType="end"/>
      </w:r>
      <w:r w:rsidRPr="0031159A">
        <w:rPr>
          <w:lang w:val="en-US"/>
        </w:rPr>
        <w:t>: Test answers for UQ02.</w:t>
      </w:r>
    </w:p>
    <w:p w14:paraId="4EE76F46" w14:textId="65410D95" w:rsidR="007B0DEE" w:rsidRDefault="007B0DEE" w:rsidP="005B17EE">
      <w:pPr>
        <w:jc w:val="both"/>
        <w:rPr>
          <w:lang w:val="en-US"/>
        </w:rPr>
      </w:pPr>
      <w:r>
        <w:rPr>
          <w:lang w:val="en-US"/>
        </w:rPr>
        <w:t>The purpose of this</w:t>
      </w:r>
      <w:r w:rsidR="00572D83">
        <w:rPr>
          <w:lang w:val="en-US"/>
        </w:rPr>
        <w:t xml:space="preserve"> test</w:t>
      </w:r>
      <w:r>
        <w:rPr>
          <w:lang w:val="en-US"/>
        </w:rPr>
        <w:t xml:space="preserve"> was</w:t>
      </w:r>
      <w:r w:rsidR="00470990">
        <w:rPr>
          <w:lang w:val="en-US"/>
        </w:rPr>
        <w:t xml:space="preserve"> to</w:t>
      </w:r>
      <w:r>
        <w:rPr>
          <w:lang w:val="en-US"/>
        </w:rPr>
        <w:t xml:space="preserve"> see whether the design of the Overlay</w:t>
      </w:r>
      <w:r w:rsidR="00232502">
        <w:rPr>
          <w:lang w:val="en-US"/>
        </w:rPr>
        <w:t xml:space="preserve"> lacks something major</w:t>
      </w:r>
      <w:r w:rsidR="00D63786">
        <w:rPr>
          <w:lang w:val="en-US"/>
        </w:rPr>
        <w:t xml:space="preserve"> in its’ user interface, or if something should get added</w:t>
      </w:r>
      <w:r w:rsidR="00DC6CDF">
        <w:rPr>
          <w:lang w:val="en-US"/>
        </w:rPr>
        <w:t xml:space="preserve"> or removed</w:t>
      </w:r>
      <w:r w:rsidR="00D63786">
        <w:rPr>
          <w:lang w:val="en-US"/>
        </w:rPr>
        <w:t xml:space="preserve"> to </w:t>
      </w:r>
      <w:r w:rsidR="0052755A">
        <w:rPr>
          <w:lang w:val="en-US"/>
        </w:rPr>
        <w:t>improve</w:t>
      </w:r>
      <w:r w:rsidR="00D63786">
        <w:rPr>
          <w:lang w:val="en-US"/>
        </w:rPr>
        <w:t xml:space="preserve"> the user experience</w:t>
      </w:r>
      <w:r w:rsidR="00232502">
        <w:rPr>
          <w:lang w:val="en-US"/>
        </w:rPr>
        <w:t>.</w:t>
      </w:r>
      <w:r w:rsidR="001913BF">
        <w:rPr>
          <w:lang w:val="en-US"/>
        </w:rPr>
        <w:t xml:space="preserve"> Everyone could give multiple answers/ feedback points, to this question.</w:t>
      </w:r>
    </w:p>
    <w:p w14:paraId="6BC6A5CA" w14:textId="697DC940" w:rsidR="00232502" w:rsidRDefault="00232502" w:rsidP="005B17EE">
      <w:pPr>
        <w:jc w:val="both"/>
        <w:rPr>
          <w:lang w:val="en-US"/>
        </w:rPr>
      </w:pPr>
    </w:p>
    <w:p w14:paraId="45C2A2C2" w14:textId="7ACBF38F" w:rsidR="00232502" w:rsidRDefault="001913BF" w:rsidP="005B17EE">
      <w:pPr>
        <w:jc w:val="both"/>
        <w:rPr>
          <w:lang w:val="en-US"/>
        </w:rPr>
      </w:pPr>
      <w:r>
        <w:rPr>
          <w:lang w:val="en-US"/>
        </w:rPr>
        <w:t>In this test,</w:t>
      </w:r>
      <w:r w:rsidR="009A3124">
        <w:rPr>
          <w:lang w:val="en-US"/>
        </w:rPr>
        <w:t xml:space="preserve"> </w:t>
      </w:r>
      <w:r w:rsidR="007D63B4">
        <w:rPr>
          <w:lang w:val="en-US"/>
        </w:rPr>
        <w:t>some good ideas</w:t>
      </w:r>
      <w:r w:rsidR="00D8670C">
        <w:rPr>
          <w:lang w:val="en-US"/>
        </w:rPr>
        <w:t xml:space="preserve"> </w:t>
      </w:r>
      <w:r w:rsidR="007D63B4">
        <w:rPr>
          <w:lang w:val="en-US"/>
        </w:rPr>
        <w:t xml:space="preserve">came forth from the answers, such as making it clearer when it is possible to pick multiple options, which 40% mentioned, as it may not be super clear for all, because right now </w:t>
      </w:r>
      <w:r w:rsidR="00E64480">
        <w:rPr>
          <w:lang w:val="en-US"/>
        </w:rPr>
        <w:t xml:space="preserve">it </w:t>
      </w:r>
      <w:r w:rsidR="007D63B4">
        <w:rPr>
          <w:lang w:val="en-US"/>
        </w:rPr>
        <w:t>is designed in a way, where it is expected the user knows that a Circle = Single selection, and Square = Multiple selection</w:t>
      </w:r>
      <w:r w:rsidR="00797CF5">
        <w:rPr>
          <w:lang w:val="en-US"/>
        </w:rPr>
        <w:t xml:space="preserve">s (see </w:t>
      </w:r>
      <w:r w:rsidR="00797CF5">
        <w:rPr>
          <w:lang w:val="en-US"/>
        </w:rPr>
        <w:fldChar w:fldCharType="begin"/>
      </w:r>
      <w:r w:rsidR="00797CF5">
        <w:rPr>
          <w:lang w:val="en-US"/>
        </w:rPr>
        <w:instrText xml:space="preserve"> REF _Ref121507481 \h </w:instrText>
      </w:r>
      <w:r w:rsidR="00797CF5">
        <w:rPr>
          <w:lang w:val="en-US"/>
        </w:rPr>
      </w:r>
      <w:r w:rsidR="005B17EE">
        <w:rPr>
          <w:lang w:val="en-US"/>
        </w:rPr>
        <w:instrText xml:space="preserve"> \* MERGEFORMAT </w:instrText>
      </w:r>
      <w:r w:rsidR="00797CF5">
        <w:rPr>
          <w:lang w:val="en-US"/>
        </w:rPr>
        <w:fldChar w:fldCharType="separate"/>
      </w:r>
      <w:r w:rsidR="004F34E3" w:rsidRPr="00797CF5">
        <w:rPr>
          <w:lang w:val="en-US"/>
        </w:rPr>
        <w:t xml:space="preserve">Figure </w:t>
      </w:r>
      <w:r w:rsidR="004F34E3">
        <w:rPr>
          <w:noProof/>
          <w:lang w:val="en-US"/>
        </w:rPr>
        <w:t>8</w:t>
      </w:r>
      <w:r w:rsidR="00797CF5">
        <w:rPr>
          <w:lang w:val="en-US"/>
        </w:rPr>
        <w:fldChar w:fldCharType="end"/>
      </w:r>
      <w:r w:rsidR="00797CF5">
        <w:rPr>
          <w:lang w:val="en-US"/>
        </w:rPr>
        <w:t xml:space="preserve"> below)</w:t>
      </w:r>
      <w:r w:rsidR="007D63B4">
        <w:rPr>
          <w:lang w:val="en-US"/>
        </w:rPr>
        <w:t>.</w:t>
      </w:r>
    </w:p>
    <w:p w14:paraId="258BBF86" w14:textId="7D3F41EE" w:rsidR="00513D37" w:rsidRDefault="00513D37" w:rsidP="007B0DEE">
      <w:pPr>
        <w:rPr>
          <w:lang w:val="en-US"/>
        </w:rPr>
      </w:pPr>
    </w:p>
    <w:p w14:paraId="5CF20749" w14:textId="77777777" w:rsidR="00604FCC" w:rsidRDefault="00604FCC" w:rsidP="00531FC8">
      <w:pPr>
        <w:keepNext/>
      </w:pPr>
      <w:r>
        <w:rPr>
          <w:noProof/>
          <w:lang w:val="en-US"/>
        </w:rPr>
        <w:drawing>
          <wp:inline distT="0" distB="0" distL="0" distR="0" wp14:anchorId="6FB5E3B3" wp14:editId="2FED4EBA">
            <wp:extent cx="3060700" cy="16510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pic:cNvPicPr/>
                  </pic:nvPicPr>
                  <pic:blipFill>
                    <a:blip r:embed="rId23">
                      <a:extLst>
                        <a:ext uri="{28A0092B-C50C-407E-A947-70E740481C1C}">
                          <a14:useLocalDpi xmlns:a14="http://schemas.microsoft.com/office/drawing/2010/main" val="0"/>
                        </a:ext>
                      </a:extLst>
                    </a:blip>
                    <a:stretch>
                      <a:fillRect/>
                    </a:stretch>
                  </pic:blipFill>
                  <pic:spPr>
                    <a:xfrm>
                      <a:off x="0" y="0"/>
                      <a:ext cx="3060700" cy="1651000"/>
                    </a:xfrm>
                    <a:prstGeom prst="rect">
                      <a:avLst/>
                    </a:prstGeom>
                  </pic:spPr>
                </pic:pic>
              </a:graphicData>
            </a:graphic>
          </wp:inline>
        </w:drawing>
      </w:r>
    </w:p>
    <w:p w14:paraId="7ED147E2" w14:textId="79D9E828" w:rsidR="00513D37" w:rsidRDefault="00604FCC" w:rsidP="00604FCC">
      <w:pPr>
        <w:pStyle w:val="Billedtekst"/>
        <w:rPr>
          <w:lang w:val="en-US"/>
        </w:rPr>
      </w:pPr>
      <w:bookmarkStart w:id="93" w:name="_Ref121507481"/>
      <w:r w:rsidRPr="00797CF5">
        <w:rPr>
          <w:lang w:val="en-US"/>
        </w:rPr>
        <w:t xml:space="preserve">Figure </w:t>
      </w:r>
      <w:r>
        <w:fldChar w:fldCharType="begin"/>
      </w:r>
      <w:r w:rsidRPr="00797CF5">
        <w:rPr>
          <w:lang w:val="en-US"/>
        </w:rPr>
        <w:instrText xml:space="preserve"> SEQ Figure \* ARABIC </w:instrText>
      </w:r>
      <w:r>
        <w:fldChar w:fldCharType="separate"/>
      </w:r>
      <w:r w:rsidR="00F3354B">
        <w:rPr>
          <w:noProof/>
          <w:lang w:val="en-US"/>
        </w:rPr>
        <w:t>12</w:t>
      </w:r>
      <w:r>
        <w:fldChar w:fldCharType="end"/>
      </w:r>
      <w:bookmarkEnd w:id="93"/>
      <w:r w:rsidRPr="00797CF5">
        <w:rPr>
          <w:lang w:val="en-US"/>
        </w:rPr>
        <w:t xml:space="preserve">: Example of design for single and multiple selection. </w:t>
      </w:r>
      <w:r w:rsidRPr="00311868">
        <w:rPr>
          <w:lang w:val="en-US"/>
        </w:rPr>
        <w:t>Left</w:t>
      </w:r>
      <w:r w:rsidR="000917DB" w:rsidRPr="00311868">
        <w:rPr>
          <w:lang w:val="en-US"/>
        </w:rPr>
        <w:t xml:space="preserve"> </w:t>
      </w:r>
      <w:r w:rsidRPr="00311868">
        <w:rPr>
          <w:lang w:val="en-US"/>
        </w:rPr>
        <w:t>=</w:t>
      </w:r>
      <w:r w:rsidR="000917DB" w:rsidRPr="00311868">
        <w:rPr>
          <w:lang w:val="en-US"/>
        </w:rPr>
        <w:t xml:space="preserve"> </w:t>
      </w:r>
      <w:r w:rsidRPr="00311868">
        <w:rPr>
          <w:lang w:val="en-US"/>
        </w:rPr>
        <w:t>Single selection, Right</w:t>
      </w:r>
      <w:r w:rsidR="000917DB" w:rsidRPr="00311868">
        <w:rPr>
          <w:lang w:val="en-US"/>
        </w:rPr>
        <w:t xml:space="preserve"> </w:t>
      </w:r>
      <w:r w:rsidRPr="00311868">
        <w:rPr>
          <w:lang w:val="en-US"/>
        </w:rPr>
        <w:t>=</w:t>
      </w:r>
      <w:r w:rsidR="000917DB" w:rsidRPr="00311868">
        <w:rPr>
          <w:lang w:val="en-US"/>
        </w:rPr>
        <w:t xml:space="preserve"> </w:t>
      </w:r>
      <w:r w:rsidRPr="00311868">
        <w:rPr>
          <w:lang w:val="en-US"/>
        </w:rPr>
        <w:t>Multiple selections.</w:t>
      </w:r>
    </w:p>
    <w:p w14:paraId="7EBD50D6" w14:textId="763C86F0" w:rsidR="00513D37" w:rsidRDefault="00513D37" w:rsidP="005B17EE">
      <w:pPr>
        <w:jc w:val="both"/>
        <w:rPr>
          <w:lang w:val="en-US"/>
        </w:rPr>
      </w:pPr>
      <w:r>
        <w:rPr>
          <w:lang w:val="en-US"/>
        </w:rPr>
        <w:lastRenderedPageBreak/>
        <w:t xml:space="preserve">On top of this, </w:t>
      </w:r>
      <w:r w:rsidR="005938A1">
        <w:rPr>
          <w:lang w:val="en-US"/>
        </w:rPr>
        <w:t>20% wished</w:t>
      </w:r>
      <w:r>
        <w:rPr>
          <w:lang w:val="en-US"/>
        </w:rPr>
        <w:t xml:space="preserve"> for different colors in the design, which could definitively be an option, but as of right now the colors have been chosen based on the color schema used by TV 2 Fyn; it may though be a possibility to add functionality for letting specific overlay content control the colors, and probably make it a custom prop that can be defined when creating overlay/overlay content.</w:t>
      </w:r>
    </w:p>
    <w:p w14:paraId="3929F3FF" w14:textId="42562AEF" w:rsidR="005938A1" w:rsidRDefault="005938A1" w:rsidP="005B17EE">
      <w:pPr>
        <w:jc w:val="both"/>
        <w:rPr>
          <w:lang w:val="en-US"/>
        </w:rPr>
      </w:pPr>
    </w:p>
    <w:p w14:paraId="7EB9E877" w14:textId="2E5CD3DD" w:rsidR="005938A1" w:rsidRDefault="005938A1" w:rsidP="005B17EE">
      <w:pPr>
        <w:jc w:val="both"/>
        <w:rPr>
          <w:lang w:val="en-US"/>
        </w:rPr>
      </w:pPr>
      <w:r>
        <w:rPr>
          <w:lang w:val="en-US"/>
        </w:rPr>
        <w:t xml:space="preserve">Like with the </w:t>
      </w:r>
      <w:r w:rsidR="00834746">
        <w:rPr>
          <w:lang w:val="en-US"/>
        </w:rPr>
        <w:t>colors, 20% wished for larger text, which coincided with being the same 20% whom answered “No” in UQ01,</w:t>
      </w:r>
      <w:r w:rsidR="00A618B1">
        <w:rPr>
          <w:lang w:val="en-US"/>
        </w:rPr>
        <w:t xml:space="preserve"> which may again be a product of their older age, which sometimes is correlated to a worse vision, that may lead to the wish for larger (more readable) text</w:t>
      </w:r>
      <w:r w:rsidR="003E1E36">
        <w:rPr>
          <w:lang w:val="en-US"/>
        </w:rPr>
        <w:t>.</w:t>
      </w:r>
    </w:p>
    <w:p w14:paraId="3A388E44" w14:textId="26B69D66" w:rsidR="005348A5" w:rsidRDefault="005348A5" w:rsidP="005B17EE">
      <w:pPr>
        <w:jc w:val="both"/>
        <w:rPr>
          <w:lang w:val="en-US"/>
        </w:rPr>
      </w:pPr>
    </w:p>
    <w:p w14:paraId="46C10B99" w14:textId="2EDEB0CE" w:rsidR="005348A5" w:rsidRPr="007B0DEE" w:rsidRDefault="005348A5" w:rsidP="005B17EE">
      <w:pPr>
        <w:jc w:val="both"/>
        <w:rPr>
          <w:lang w:val="en-US"/>
        </w:rPr>
      </w:pPr>
      <w:r>
        <w:rPr>
          <w:lang w:val="en-US"/>
        </w:rPr>
        <w:t>With regards to the 10% thinking that it is a bit “boring”/plain, it is somewhat the plan, as the focus has been on simplicity, so that it does not steal all the attention from the video</w:t>
      </w:r>
      <w:r w:rsidR="00DE08E3">
        <w:rPr>
          <w:lang w:val="en-US"/>
        </w:rPr>
        <w:t>, but instead exists to enhance the viewing experience</w:t>
      </w:r>
      <w:r w:rsidR="004F4CC1">
        <w:rPr>
          <w:lang w:val="en-US"/>
        </w:rPr>
        <w:t>.</w:t>
      </w:r>
    </w:p>
    <w:p w14:paraId="4670A9E4" w14:textId="6B327C19" w:rsidR="00514F36" w:rsidRPr="0031159A" w:rsidRDefault="00514F36" w:rsidP="00514F36">
      <w:pPr>
        <w:rPr>
          <w:lang w:val="en-US"/>
        </w:rPr>
      </w:pPr>
    </w:p>
    <w:p w14:paraId="0ACFB6FB" w14:textId="0E8973EB" w:rsidR="00514F36" w:rsidRPr="0031159A" w:rsidRDefault="00514F36" w:rsidP="00514F36">
      <w:pPr>
        <w:pStyle w:val="Overskrift4"/>
        <w:rPr>
          <w:lang w:val="en-US"/>
        </w:rPr>
      </w:pPr>
      <w:r w:rsidRPr="0031159A">
        <w:rPr>
          <w:lang w:val="en-US"/>
        </w:rPr>
        <w:t xml:space="preserve">UQ03 - </w:t>
      </w:r>
      <w:r w:rsidRPr="0031159A">
        <w:rPr>
          <w:lang w:val="en-US"/>
        </w:rPr>
        <w:t>Does it interfere with the video?</w:t>
      </w:r>
    </w:p>
    <w:tbl>
      <w:tblPr>
        <w:tblStyle w:val="Tabel-Gitter"/>
        <w:tblW w:w="9708" w:type="dxa"/>
        <w:tblLook w:val="04A0" w:firstRow="1" w:lastRow="0" w:firstColumn="1" w:lastColumn="0" w:noHBand="0" w:noVBand="1"/>
      </w:tblPr>
      <w:tblGrid>
        <w:gridCol w:w="5314"/>
        <w:gridCol w:w="2268"/>
        <w:gridCol w:w="2126"/>
      </w:tblGrid>
      <w:tr w:rsidR="00514F36" w:rsidRPr="0031159A" w14:paraId="6735580E" w14:textId="77777777" w:rsidTr="00D81C52">
        <w:tc>
          <w:tcPr>
            <w:tcW w:w="5314" w:type="dxa"/>
          </w:tcPr>
          <w:p w14:paraId="07CB1626" w14:textId="77777777" w:rsidR="00514F36" w:rsidRPr="0031159A" w:rsidRDefault="00514F36" w:rsidP="00F63611">
            <w:pPr>
              <w:rPr>
                <w:b/>
                <w:bCs/>
                <w:lang w:val="en-US"/>
              </w:rPr>
            </w:pPr>
            <w:r w:rsidRPr="0031159A">
              <w:rPr>
                <w:b/>
                <w:bCs/>
                <w:lang w:val="en-US"/>
              </w:rPr>
              <w:t>Answer</w:t>
            </w:r>
          </w:p>
        </w:tc>
        <w:tc>
          <w:tcPr>
            <w:tcW w:w="2268" w:type="dxa"/>
          </w:tcPr>
          <w:p w14:paraId="151D7557" w14:textId="77777777" w:rsidR="00514F36" w:rsidRPr="0031159A" w:rsidRDefault="00514F36" w:rsidP="00F63611">
            <w:pPr>
              <w:rPr>
                <w:b/>
                <w:bCs/>
                <w:lang w:val="en-US"/>
              </w:rPr>
            </w:pPr>
            <w:r w:rsidRPr="0031159A">
              <w:rPr>
                <w:b/>
                <w:bCs/>
                <w:lang w:val="en-US"/>
              </w:rPr>
              <w:t>Count</w:t>
            </w:r>
          </w:p>
        </w:tc>
        <w:tc>
          <w:tcPr>
            <w:tcW w:w="2126" w:type="dxa"/>
          </w:tcPr>
          <w:p w14:paraId="262B53AA" w14:textId="77777777" w:rsidR="00514F36" w:rsidRPr="0031159A" w:rsidRDefault="00514F36" w:rsidP="00F63611">
            <w:pPr>
              <w:rPr>
                <w:b/>
                <w:bCs/>
                <w:lang w:val="en-US"/>
              </w:rPr>
            </w:pPr>
            <w:r w:rsidRPr="0031159A">
              <w:rPr>
                <w:b/>
                <w:bCs/>
                <w:lang w:val="en-US"/>
              </w:rPr>
              <w:t>Percentage</w:t>
            </w:r>
          </w:p>
        </w:tc>
      </w:tr>
      <w:tr w:rsidR="00514F36" w:rsidRPr="0031159A" w14:paraId="6F4D1F80" w14:textId="77777777" w:rsidTr="00D81C52">
        <w:tc>
          <w:tcPr>
            <w:tcW w:w="5314" w:type="dxa"/>
          </w:tcPr>
          <w:p w14:paraId="047FECE1" w14:textId="6A7C7255" w:rsidR="00514F36" w:rsidRPr="0031159A" w:rsidRDefault="00514F36" w:rsidP="00F63611">
            <w:pPr>
              <w:rPr>
                <w:lang w:val="en-US"/>
              </w:rPr>
            </w:pPr>
            <w:r w:rsidRPr="0031159A">
              <w:rPr>
                <w:lang w:val="en-US"/>
              </w:rPr>
              <w:t>No, not at all</w:t>
            </w:r>
          </w:p>
        </w:tc>
        <w:tc>
          <w:tcPr>
            <w:tcW w:w="2268" w:type="dxa"/>
          </w:tcPr>
          <w:p w14:paraId="3AAF1468" w14:textId="5DF8EA10" w:rsidR="00514F36" w:rsidRPr="0031159A" w:rsidRDefault="00514F36" w:rsidP="00F63611">
            <w:pPr>
              <w:rPr>
                <w:lang w:val="en-US"/>
              </w:rPr>
            </w:pPr>
            <w:r w:rsidRPr="0031159A">
              <w:rPr>
                <w:lang w:val="en-US"/>
              </w:rPr>
              <w:t>9</w:t>
            </w:r>
          </w:p>
        </w:tc>
        <w:tc>
          <w:tcPr>
            <w:tcW w:w="2126" w:type="dxa"/>
          </w:tcPr>
          <w:p w14:paraId="69AEBB1C" w14:textId="2B310C7C" w:rsidR="00514F36" w:rsidRPr="0031159A" w:rsidRDefault="00514F36" w:rsidP="00F63611">
            <w:pPr>
              <w:rPr>
                <w:lang w:val="en-US"/>
              </w:rPr>
            </w:pPr>
            <w:r w:rsidRPr="0031159A">
              <w:rPr>
                <w:lang w:val="en-US"/>
              </w:rPr>
              <w:t>9</w:t>
            </w:r>
            <w:r w:rsidRPr="0031159A">
              <w:rPr>
                <w:lang w:val="en-US"/>
              </w:rPr>
              <w:t>0%</w:t>
            </w:r>
          </w:p>
        </w:tc>
      </w:tr>
      <w:tr w:rsidR="00514F36" w:rsidRPr="0031159A" w14:paraId="2B4E6F9C" w14:textId="77777777" w:rsidTr="00D81C52">
        <w:tc>
          <w:tcPr>
            <w:tcW w:w="5314" w:type="dxa"/>
          </w:tcPr>
          <w:p w14:paraId="7CBE54C7" w14:textId="3FF4BFB4" w:rsidR="00514F36" w:rsidRPr="0031159A" w:rsidRDefault="00D81C52" w:rsidP="00F63611">
            <w:pPr>
              <w:rPr>
                <w:lang w:val="en-US"/>
              </w:rPr>
            </w:pPr>
            <w:r w:rsidRPr="0031159A">
              <w:rPr>
                <w:lang w:val="en-US"/>
              </w:rPr>
              <w:t>A little bit</w:t>
            </w:r>
          </w:p>
        </w:tc>
        <w:tc>
          <w:tcPr>
            <w:tcW w:w="2268" w:type="dxa"/>
          </w:tcPr>
          <w:p w14:paraId="2CC74A0F" w14:textId="289740B5" w:rsidR="00514F36" w:rsidRPr="0031159A" w:rsidRDefault="00514F36" w:rsidP="00F63611">
            <w:pPr>
              <w:keepNext/>
              <w:rPr>
                <w:lang w:val="en-US"/>
              </w:rPr>
            </w:pPr>
            <w:r w:rsidRPr="0031159A">
              <w:rPr>
                <w:lang w:val="en-US"/>
              </w:rPr>
              <w:t>1</w:t>
            </w:r>
          </w:p>
        </w:tc>
        <w:tc>
          <w:tcPr>
            <w:tcW w:w="2126" w:type="dxa"/>
          </w:tcPr>
          <w:p w14:paraId="7470ED59" w14:textId="332F796E" w:rsidR="00514F36" w:rsidRPr="0031159A" w:rsidRDefault="00514F36" w:rsidP="00CD6EF4">
            <w:pPr>
              <w:keepNext/>
              <w:rPr>
                <w:lang w:val="en-US"/>
              </w:rPr>
            </w:pPr>
            <w:r w:rsidRPr="0031159A">
              <w:rPr>
                <w:lang w:val="en-US"/>
              </w:rPr>
              <w:t>1</w:t>
            </w:r>
            <w:r w:rsidRPr="0031159A">
              <w:rPr>
                <w:lang w:val="en-US"/>
              </w:rPr>
              <w:t>0%</w:t>
            </w:r>
          </w:p>
        </w:tc>
      </w:tr>
    </w:tbl>
    <w:p w14:paraId="4A30AEC7" w14:textId="21D818F8" w:rsidR="00514F36" w:rsidRDefault="00CD6EF4" w:rsidP="00CD6EF4">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11</w:t>
      </w:r>
      <w:r w:rsidRPr="0031159A">
        <w:rPr>
          <w:lang w:val="en-US"/>
        </w:rPr>
        <w:fldChar w:fldCharType="end"/>
      </w:r>
      <w:r w:rsidRPr="0031159A">
        <w:rPr>
          <w:lang w:val="en-US"/>
        </w:rPr>
        <w:t>: Test answers for UQ03.</w:t>
      </w:r>
    </w:p>
    <w:p w14:paraId="761E9651" w14:textId="6DB2AD91" w:rsidR="000A535B" w:rsidRDefault="002A47F0" w:rsidP="00E71EE3">
      <w:pPr>
        <w:jc w:val="both"/>
        <w:rPr>
          <w:lang w:val="en-US"/>
        </w:rPr>
      </w:pPr>
      <w:r>
        <w:rPr>
          <w:lang w:val="en-US"/>
        </w:rPr>
        <w:t>The purpose of this test</w:t>
      </w:r>
      <w:r w:rsidR="00D2530F">
        <w:rPr>
          <w:lang w:val="en-US"/>
        </w:rPr>
        <w:t xml:space="preserve"> was to see whether the Overlay lives up to the goal, of not </w:t>
      </w:r>
      <w:r w:rsidR="00701A53">
        <w:rPr>
          <w:lang w:val="en-US"/>
        </w:rPr>
        <w:t>degrading the viewing experience by interfering with the video</w:t>
      </w:r>
      <w:r w:rsidR="000A535B">
        <w:rPr>
          <w:lang w:val="en-US"/>
        </w:rPr>
        <w:t>.</w:t>
      </w:r>
    </w:p>
    <w:p w14:paraId="68017446" w14:textId="77777777" w:rsidR="000A535B" w:rsidRDefault="000A535B" w:rsidP="00E71EE3">
      <w:pPr>
        <w:jc w:val="both"/>
        <w:rPr>
          <w:lang w:val="en-US"/>
        </w:rPr>
      </w:pPr>
    </w:p>
    <w:p w14:paraId="19B91593" w14:textId="2792BA9A" w:rsidR="009A038C" w:rsidRDefault="00E71EE3" w:rsidP="00E71EE3">
      <w:pPr>
        <w:jc w:val="both"/>
        <w:rPr>
          <w:lang w:val="en-US"/>
        </w:rPr>
      </w:pPr>
      <w:r>
        <w:rPr>
          <w:lang w:val="en-US"/>
        </w:rPr>
        <w:t>The test answers shows that most of the users, 90%, does not think that the Overlay interferes with the video at all, which is hugely important, as that means the Overlay has the intended effect on the majority of users, and thereby giving the opportunity to increase the viewing experience.</w:t>
      </w:r>
    </w:p>
    <w:p w14:paraId="0B17DE80" w14:textId="28713667" w:rsidR="00E71EE3" w:rsidRPr="009A038C" w:rsidRDefault="00E71EE3" w:rsidP="00E71EE3">
      <w:pPr>
        <w:jc w:val="both"/>
        <w:rPr>
          <w:lang w:val="en-US"/>
        </w:rPr>
      </w:pPr>
      <w:r>
        <w:rPr>
          <w:lang w:val="en-US"/>
        </w:rPr>
        <w:t>The last 10%</w:t>
      </w:r>
      <w:r w:rsidR="00D049C8">
        <w:rPr>
          <w:lang w:val="en-US"/>
        </w:rPr>
        <w:t xml:space="preserve"> (one person), </w:t>
      </w:r>
      <w:r w:rsidR="00735E0A">
        <w:rPr>
          <w:lang w:val="en-US"/>
        </w:rPr>
        <w:t>who</w:t>
      </w:r>
      <w:r w:rsidR="00D049C8">
        <w:rPr>
          <w:lang w:val="en-US"/>
        </w:rPr>
        <w:t xml:space="preserve"> thinks that it is a little bit annoying, might be linked with them thinking it should have another placement, as the same person thought that it should be placed in the “top left” corner.</w:t>
      </w:r>
    </w:p>
    <w:p w14:paraId="759CB687" w14:textId="18134BD6" w:rsidR="00A27292" w:rsidRPr="0031159A" w:rsidRDefault="00A27292" w:rsidP="00A27292">
      <w:pPr>
        <w:rPr>
          <w:lang w:val="en-US"/>
        </w:rPr>
      </w:pPr>
    </w:p>
    <w:p w14:paraId="37510EB5" w14:textId="7BBAD1F0" w:rsidR="00A27292" w:rsidRPr="0031159A" w:rsidRDefault="00A27292" w:rsidP="00A27292">
      <w:pPr>
        <w:pStyle w:val="Overskrift4"/>
        <w:rPr>
          <w:lang w:val="en-US"/>
        </w:rPr>
      </w:pPr>
      <w:r w:rsidRPr="0031159A">
        <w:rPr>
          <w:lang w:val="en-US"/>
        </w:rPr>
        <w:t xml:space="preserve">UQ04 - </w:t>
      </w:r>
      <w:r w:rsidRPr="0031159A">
        <w:rPr>
          <w:lang w:val="en-US"/>
        </w:rPr>
        <w:t>Any feature</w:t>
      </w:r>
      <w:r w:rsidRPr="0031159A">
        <w:rPr>
          <w:lang w:val="en-US"/>
        </w:rPr>
        <w:t>(</w:t>
      </w:r>
      <w:r w:rsidRPr="0031159A">
        <w:rPr>
          <w:lang w:val="en-US"/>
        </w:rPr>
        <w:t>s</w:t>
      </w:r>
      <w:r w:rsidRPr="0031159A">
        <w:rPr>
          <w:lang w:val="en-US"/>
        </w:rPr>
        <w:t>)</w:t>
      </w:r>
      <w:r w:rsidRPr="0031159A">
        <w:rPr>
          <w:lang w:val="en-US"/>
        </w:rPr>
        <w:t xml:space="preserve"> you are missing?</w:t>
      </w:r>
    </w:p>
    <w:tbl>
      <w:tblPr>
        <w:tblStyle w:val="Tabel-Gitter"/>
        <w:tblW w:w="9708" w:type="dxa"/>
        <w:tblLook w:val="04A0" w:firstRow="1" w:lastRow="0" w:firstColumn="1" w:lastColumn="0" w:noHBand="0" w:noVBand="1"/>
      </w:tblPr>
      <w:tblGrid>
        <w:gridCol w:w="5314"/>
        <w:gridCol w:w="2268"/>
        <w:gridCol w:w="2126"/>
      </w:tblGrid>
      <w:tr w:rsidR="00A27292" w:rsidRPr="0031159A" w14:paraId="792F8E70" w14:textId="77777777" w:rsidTr="00D81C52">
        <w:tc>
          <w:tcPr>
            <w:tcW w:w="5314" w:type="dxa"/>
          </w:tcPr>
          <w:p w14:paraId="7605D44E" w14:textId="77777777" w:rsidR="00A27292" w:rsidRPr="0031159A" w:rsidRDefault="00A27292" w:rsidP="00F63611">
            <w:pPr>
              <w:rPr>
                <w:b/>
                <w:bCs/>
                <w:lang w:val="en-US"/>
              </w:rPr>
            </w:pPr>
            <w:r w:rsidRPr="0031159A">
              <w:rPr>
                <w:b/>
                <w:bCs/>
                <w:lang w:val="en-US"/>
              </w:rPr>
              <w:t>Answer</w:t>
            </w:r>
          </w:p>
        </w:tc>
        <w:tc>
          <w:tcPr>
            <w:tcW w:w="2268" w:type="dxa"/>
          </w:tcPr>
          <w:p w14:paraId="58AEA314" w14:textId="77777777" w:rsidR="00A27292" w:rsidRPr="0031159A" w:rsidRDefault="00A27292" w:rsidP="00F63611">
            <w:pPr>
              <w:rPr>
                <w:b/>
                <w:bCs/>
                <w:lang w:val="en-US"/>
              </w:rPr>
            </w:pPr>
            <w:r w:rsidRPr="0031159A">
              <w:rPr>
                <w:b/>
                <w:bCs/>
                <w:lang w:val="en-US"/>
              </w:rPr>
              <w:t>Count</w:t>
            </w:r>
          </w:p>
        </w:tc>
        <w:tc>
          <w:tcPr>
            <w:tcW w:w="2126" w:type="dxa"/>
          </w:tcPr>
          <w:p w14:paraId="3EB32216" w14:textId="77777777" w:rsidR="00A27292" w:rsidRPr="0031159A" w:rsidRDefault="00A27292" w:rsidP="00F63611">
            <w:pPr>
              <w:rPr>
                <w:b/>
                <w:bCs/>
                <w:lang w:val="en-US"/>
              </w:rPr>
            </w:pPr>
            <w:r w:rsidRPr="0031159A">
              <w:rPr>
                <w:b/>
                <w:bCs/>
                <w:lang w:val="en-US"/>
              </w:rPr>
              <w:t>Percentage</w:t>
            </w:r>
          </w:p>
        </w:tc>
      </w:tr>
      <w:tr w:rsidR="00A27292" w:rsidRPr="0031159A" w14:paraId="0474D571" w14:textId="77777777" w:rsidTr="00D81C52">
        <w:tc>
          <w:tcPr>
            <w:tcW w:w="5314" w:type="dxa"/>
          </w:tcPr>
          <w:p w14:paraId="307866D5" w14:textId="1C4AB1D1" w:rsidR="00A27292" w:rsidRPr="0031159A" w:rsidRDefault="0076174E" w:rsidP="00F63611">
            <w:pPr>
              <w:rPr>
                <w:lang w:val="en-US"/>
              </w:rPr>
            </w:pPr>
            <w:r w:rsidRPr="0031159A">
              <w:rPr>
                <w:lang w:val="en-US"/>
              </w:rPr>
              <w:t>Button to c</w:t>
            </w:r>
            <w:r w:rsidR="00A27292" w:rsidRPr="0031159A">
              <w:rPr>
                <w:lang w:val="en-US"/>
              </w:rPr>
              <w:t>lose it</w:t>
            </w:r>
            <w:r w:rsidRPr="0031159A">
              <w:rPr>
                <w:lang w:val="en-US"/>
              </w:rPr>
              <w:t xml:space="preserve"> </w:t>
            </w:r>
            <w:r w:rsidR="00A27292" w:rsidRPr="0031159A">
              <w:rPr>
                <w:lang w:val="en-US"/>
              </w:rPr>
              <w:t>like with a web browser</w:t>
            </w:r>
          </w:p>
        </w:tc>
        <w:tc>
          <w:tcPr>
            <w:tcW w:w="2268" w:type="dxa"/>
          </w:tcPr>
          <w:p w14:paraId="160DD4DF" w14:textId="5B125962" w:rsidR="00A27292" w:rsidRPr="0031159A" w:rsidRDefault="004C4063" w:rsidP="00F63611">
            <w:pPr>
              <w:rPr>
                <w:lang w:val="en-US"/>
              </w:rPr>
            </w:pPr>
            <w:r w:rsidRPr="0031159A">
              <w:rPr>
                <w:lang w:val="en-US"/>
              </w:rPr>
              <w:t>6</w:t>
            </w:r>
          </w:p>
        </w:tc>
        <w:tc>
          <w:tcPr>
            <w:tcW w:w="2126" w:type="dxa"/>
          </w:tcPr>
          <w:p w14:paraId="2BAC1A2C" w14:textId="02517B88" w:rsidR="00A27292" w:rsidRPr="0031159A" w:rsidRDefault="004C4063" w:rsidP="00F63611">
            <w:pPr>
              <w:rPr>
                <w:lang w:val="en-US"/>
              </w:rPr>
            </w:pPr>
            <w:r w:rsidRPr="0031159A">
              <w:rPr>
                <w:lang w:val="en-US"/>
              </w:rPr>
              <w:t>6</w:t>
            </w:r>
            <w:r w:rsidR="00A27292" w:rsidRPr="0031159A">
              <w:rPr>
                <w:lang w:val="en-US"/>
              </w:rPr>
              <w:t>0%</w:t>
            </w:r>
          </w:p>
        </w:tc>
      </w:tr>
      <w:tr w:rsidR="00604794" w:rsidRPr="0031159A" w14:paraId="76607EBE" w14:textId="77777777" w:rsidTr="00D81C52">
        <w:tc>
          <w:tcPr>
            <w:tcW w:w="5314" w:type="dxa"/>
          </w:tcPr>
          <w:p w14:paraId="798143A2" w14:textId="311A3721" w:rsidR="00604794" w:rsidRPr="0031159A" w:rsidRDefault="00604794" w:rsidP="00F63611">
            <w:pPr>
              <w:rPr>
                <w:lang w:val="en-US"/>
              </w:rPr>
            </w:pPr>
            <w:r w:rsidRPr="0031159A">
              <w:rPr>
                <w:lang w:val="en-US"/>
              </w:rPr>
              <w:t>Possibly to send text questions</w:t>
            </w:r>
            <w:r w:rsidR="00EC1E30" w:rsidRPr="0031159A">
              <w:rPr>
                <w:lang w:val="en-US"/>
              </w:rPr>
              <w:t>/messages</w:t>
            </w:r>
          </w:p>
        </w:tc>
        <w:tc>
          <w:tcPr>
            <w:tcW w:w="2268" w:type="dxa"/>
          </w:tcPr>
          <w:p w14:paraId="6F0C968F" w14:textId="345EC35F" w:rsidR="00604794" w:rsidRPr="0031159A" w:rsidRDefault="00EC1E30" w:rsidP="00F63611">
            <w:pPr>
              <w:keepNext/>
              <w:rPr>
                <w:lang w:val="en-US"/>
              </w:rPr>
            </w:pPr>
            <w:r w:rsidRPr="0031159A">
              <w:rPr>
                <w:lang w:val="en-US"/>
              </w:rPr>
              <w:t>4</w:t>
            </w:r>
          </w:p>
        </w:tc>
        <w:tc>
          <w:tcPr>
            <w:tcW w:w="2126" w:type="dxa"/>
          </w:tcPr>
          <w:p w14:paraId="50F8DDC4" w14:textId="32028AC0" w:rsidR="00604794" w:rsidRPr="0031159A" w:rsidRDefault="00EC1E30" w:rsidP="00F63611">
            <w:pPr>
              <w:keepNext/>
              <w:rPr>
                <w:lang w:val="en-US"/>
              </w:rPr>
            </w:pPr>
            <w:r w:rsidRPr="0031159A">
              <w:rPr>
                <w:lang w:val="en-US"/>
              </w:rPr>
              <w:t>40%</w:t>
            </w:r>
          </w:p>
        </w:tc>
      </w:tr>
      <w:tr w:rsidR="00A27292" w:rsidRPr="0031159A" w14:paraId="7EAAAC1C" w14:textId="77777777" w:rsidTr="00D81C52">
        <w:tc>
          <w:tcPr>
            <w:tcW w:w="5314" w:type="dxa"/>
          </w:tcPr>
          <w:p w14:paraId="112D0028" w14:textId="766C3AD7" w:rsidR="00A27292" w:rsidRPr="0031159A" w:rsidRDefault="00D81C52" w:rsidP="00F63611">
            <w:pPr>
              <w:rPr>
                <w:lang w:val="en-US"/>
              </w:rPr>
            </w:pPr>
            <w:r w:rsidRPr="0031159A">
              <w:rPr>
                <w:lang w:val="en-US"/>
              </w:rPr>
              <w:t>Button to minimize it</w:t>
            </w:r>
          </w:p>
        </w:tc>
        <w:tc>
          <w:tcPr>
            <w:tcW w:w="2268" w:type="dxa"/>
          </w:tcPr>
          <w:p w14:paraId="066BC98A" w14:textId="2755474C" w:rsidR="00A27292" w:rsidRPr="0031159A" w:rsidRDefault="004C4063" w:rsidP="00F63611">
            <w:pPr>
              <w:keepNext/>
              <w:rPr>
                <w:lang w:val="en-US"/>
              </w:rPr>
            </w:pPr>
            <w:r w:rsidRPr="0031159A">
              <w:rPr>
                <w:lang w:val="en-US"/>
              </w:rPr>
              <w:t>3</w:t>
            </w:r>
          </w:p>
        </w:tc>
        <w:tc>
          <w:tcPr>
            <w:tcW w:w="2126" w:type="dxa"/>
          </w:tcPr>
          <w:p w14:paraId="701F5FCA" w14:textId="5C1AB84B" w:rsidR="00A27292" w:rsidRPr="0031159A" w:rsidRDefault="004C4063" w:rsidP="0051276F">
            <w:pPr>
              <w:keepNext/>
              <w:rPr>
                <w:lang w:val="en-US"/>
              </w:rPr>
            </w:pPr>
            <w:r w:rsidRPr="0031159A">
              <w:rPr>
                <w:lang w:val="en-US"/>
              </w:rPr>
              <w:t>3</w:t>
            </w:r>
            <w:r w:rsidR="00A27292" w:rsidRPr="0031159A">
              <w:rPr>
                <w:lang w:val="en-US"/>
              </w:rPr>
              <w:t>0%</w:t>
            </w:r>
          </w:p>
        </w:tc>
      </w:tr>
    </w:tbl>
    <w:p w14:paraId="7AAD826F" w14:textId="6809E70B" w:rsidR="00A27292" w:rsidRPr="0031159A" w:rsidRDefault="0051276F" w:rsidP="0051276F">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12</w:t>
      </w:r>
      <w:r w:rsidRPr="0031159A">
        <w:rPr>
          <w:lang w:val="en-US"/>
        </w:rPr>
        <w:fldChar w:fldCharType="end"/>
      </w:r>
      <w:r w:rsidRPr="0031159A">
        <w:rPr>
          <w:lang w:val="en-US"/>
        </w:rPr>
        <w:t>: Test answers for UQ04.</w:t>
      </w:r>
    </w:p>
    <w:p w14:paraId="098B4842" w14:textId="33BFE988" w:rsidR="00A72A91" w:rsidRDefault="00735E0A" w:rsidP="00735E0A">
      <w:pPr>
        <w:jc w:val="both"/>
        <w:rPr>
          <w:lang w:val="en-US"/>
        </w:rPr>
      </w:pPr>
      <w:r>
        <w:rPr>
          <w:lang w:val="en-US"/>
        </w:rPr>
        <w:t xml:space="preserve">The purpose of this test was to see whether the Overlay lacks </w:t>
      </w:r>
      <w:r w:rsidR="00061365">
        <w:rPr>
          <w:lang w:val="en-US"/>
        </w:rPr>
        <w:t>features</w:t>
      </w:r>
      <w:r>
        <w:rPr>
          <w:lang w:val="en-US"/>
        </w:rPr>
        <w:t xml:space="preserve">, or if something should get added or removed to </w:t>
      </w:r>
      <w:r w:rsidR="00B00856">
        <w:rPr>
          <w:lang w:val="en-US"/>
        </w:rPr>
        <w:t>improve</w:t>
      </w:r>
      <w:r>
        <w:rPr>
          <w:lang w:val="en-US"/>
        </w:rPr>
        <w:t xml:space="preserve"> the user experience. Everyone could give multiple answers/ feedback points, to this question.</w:t>
      </w:r>
    </w:p>
    <w:p w14:paraId="646ECBCA" w14:textId="098CE5DE" w:rsidR="00A72A91" w:rsidRDefault="00A72A91" w:rsidP="00735E0A">
      <w:pPr>
        <w:jc w:val="both"/>
        <w:rPr>
          <w:lang w:val="en-US"/>
        </w:rPr>
      </w:pPr>
    </w:p>
    <w:p w14:paraId="7D5B352F" w14:textId="2E350B83" w:rsidR="00A72A91" w:rsidRDefault="004F1129" w:rsidP="00735E0A">
      <w:pPr>
        <w:jc w:val="both"/>
        <w:rPr>
          <w:lang w:val="en-US"/>
        </w:rPr>
      </w:pPr>
      <w:r>
        <w:rPr>
          <w:lang w:val="en-US"/>
        </w:rPr>
        <w:t xml:space="preserve">Like with the design question, this yielded some good ideas as well; starting with the top </w:t>
      </w:r>
      <w:r w:rsidR="00A610BA">
        <w:rPr>
          <w:lang w:val="en-US"/>
        </w:rPr>
        <w:t>answer “Button to close it like with a web browser” with 60%, which is a great idea, as a user might want to skip/close the Overlay depending on its’ content, such as if they do not wish to answer.</w:t>
      </w:r>
    </w:p>
    <w:p w14:paraId="44075FB8" w14:textId="69EFDDBC" w:rsidR="004820C4" w:rsidRDefault="004820C4" w:rsidP="00735E0A">
      <w:pPr>
        <w:jc w:val="both"/>
        <w:rPr>
          <w:lang w:val="en-US"/>
        </w:rPr>
      </w:pPr>
    </w:p>
    <w:p w14:paraId="321A6D2F" w14:textId="29352539" w:rsidR="004820C4" w:rsidRDefault="004820C4" w:rsidP="00735E0A">
      <w:pPr>
        <w:jc w:val="both"/>
        <w:rPr>
          <w:lang w:val="en-US"/>
        </w:rPr>
      </w:pPr>
      <w:r>
        <w:rPr>
          <w:lang w:val="en-US"/>
        </w:rPr>
        <w:t xml:space="preserve">The next idea that got floated by 40%, is </w:t>
      </w:r>
      <w:r w:rsidR="00F435B2">
        <w:rPr>
          <w:lang w:val="en-US"/>
        </w:rPr>
        <w:t xml:space="preserve">actually a feature that would get implemented in the future, and it has been in the talks during the development of the Overlay, however, it was deemed out of </w:t>
      </w:r>
      <w:r w:rsidR="00F435B2">
        <w:rPr>
          <w:lang w:val="en-US"/>
        </w:rPr>
        <w:lastRenderedPageBreak/>
        <w:t xml:space="preserve">scope for this project, as it would have to include </w:t>
      </w:r>
      <w:r w:rsidR="00731DA9">
        <w:rPr>
          <w:lang w:val="en-US"/>
        </w:rPr>
        <w:t xml:space="preserve">proper input </w:t>
      </w:r>
      <w:r w:rsidR="00F435B2">
        <w:rPr>
          <w:lang w:val="en-US"/>
        </w:rPr>
        <w:t>sanitization</w:t>
      </w:r>
      <w:r w:rsidR="00731DA9">
        <w:rPr>
          <w:lang w:val="en-US"/>
        </w:rPr>
        <w:t xml:space="preserve">, since </w:t>
      </w:r>
      <w:r w:rsidR="00FE5B0A">
        <w:rPr>
          <w:lang w:val="en-US"/>
        </w:rPr>
        <w:t xml:space="preserve">not doing so, could open up for an unforeseen attack vector into the system; </w:t>
      </w:r>
      <w:r w:rsidR="008845F6">
        <w:rPr>
          <w:lang w:val="en-US"/>
        </w:rPr>
        <w:t xml:space="preserve">and depending if that feature would be “on demand”, </w:t>
      </w:r>
      <w:r w:rsidR="00FE5B0A">
        <w:rPr>
          <w:lang w:val="en-US"/>
        </w:rPr>
        <w:t>user administration/management would also be needed, as it could be necessary to exclude misbehaving users</w:t>
      </w:r>
      <w:r w:rsidR="000816B7">
        <w:rPr>
          <w:lang w:val="en-US"/>
        </w:rPr>
        <w:t>.</w:t>
      </w:r>
    </w:p>
    <w:p w14:paraId="5E9FBB25" w14:textId="30DB6810" w:rsidR="00E837A2" w:rsidRDefault="00E837A2" w:rsidP="00735E0A">
      <w:pPr>
        <w:jc w:val="both"/>
        <w:rPr>
          <w:lang w:val="en-US"/>
        </w:rPr>
      </w:pPr>
    </w:p>
    <w:p w14:paraId="6C33FDAF" w14:textId="2D04C7E5" w:rsidR="00E837A2" w:rsidRDefault="00F87866" w:rsidP="00735E0A">
      <w:pPr>
        <w:jc w:val="both"/>
        <w:rPr>
          <w:lang w:val="en-US"/>
        </w:rPr>
      </w:pPr>
      <w:r>
        <w:rPr>
          <w:lang w:val="en-US"/>
        </w:rPr>
        <w:t>The last feature mentioned with 30%</w:t>
      </w:r>
      <w:r w:rsidR="00854682">
        <w:rPr>
          <w:lang w:val="en-US"/>
        </w:rPr>
        <w:t xml:space="preserve">, is the option to minimize the Overlay, giving the user the option to minimize the Overlay, should it cover up something in the video, of which the user wants to see, but </w:t>
      </w:r>
      <w:r w:rsidR="00F00878">
        <w:rPr>
          <w:lang w:val="en-US"/>
        </w:rPr>
        <w:t>later</w:t>
      </w:r>
      <w:r w:rsidR="00854682">
        <w:rPr>
          <w:lang w:val="en-US"/>
        </w:rPr>
        <w:t xml:space="preserve"> open it again to respond</w:t>
      </w:r>
      <w:r w:rsidR="00F00878">
        <w:rPr>
          <w:lang w:val="en-US"/>
        </w:rPr>
        <w:t xml:space="preserve">. </w:t>
      </w:r>
      <w:r w:rsidR="00F84CB7">
        <w:rPr>
          <w:lang w:val="en-US"/>
        </w:rPr>
        <w:t>It</w:t>
      </w:r>
      <w:r w:rsidR="00516D82">
        <w:rPr>
          <w:lang w:val="en-US"/>
        </w:rPr>
        <w:t xml:space="preserve"> would </w:t>
      </w:r>
      <w:r w:rsidR="00F364DE">
        <w:rPr>
          <w:lang w:val="en-US"/>
        </w:rPr>
        <w:t>make</w:t>
      </w:r>
      <w:r w:rsidR="00516D82">
        <w:rPr>
          <w:lang w:val="en-US"/>
        </w:rPr>
        <w:t xml:space="preserve"> sense to make</w:t>
      </w:r>
      <w:r w:rsidR="00274792">
        <w:rPr>
          <w:lang w:val="en-US"/>
        </w:rPr>
        <w:t xml:space="preserve"> </w:t>
      </w:r>
      <w:r w:rsidR="00F84CB7">
        <w:rPr>
          <w:lang w:val="en-US"/>
        </w:rPr>
        <w:t xml:space="preserve">this </w:t>
      </w:r>
      <w:r w:rsidR="00274792">
        <w:rPr>
          <w:lang w:val="en-US"/>
        </w:rPr>
        <w:t xml:space="preserve">an option </w:t>
      </w:r>
      <w:r w:rsidR="00941BAC">
        <w:rPr>
          <w:lang w:val="en-US"/>
        </w:rPr>
        <w:t>to</w:t>
      </w:r>
      <w:r w:rsidR="00274792">
        <w:rPr>
          <w:lang w:val="en-US"/>
        </w:rPr>
        <w:t xml:space="preserve"> enabl</w:t>
      </w:r>
      <w:r w:rsidR="00941BAC">
        <w:rPr>
          <w:lang w:val="en-US"/>
        </w:rPr>
        <w:t>e</w:t>
      </w:r>
      <w:r w:rsidR="00274792">
        <w:rPr>
          <w:lang w:val="en-US"/>
        </w:rPr>
        <w:t xml:space="preserve"> on certain overlay content, as it is a nice feature to have, but might not be suitable for all overlay content, since live broadcasts could integrate user responses, and therefore not want late responses.</w:t>
      </w:r>
    </w:p>
    <w:p w14:paraId="54225F6C" w14:textId="77777777" w:rsidR="005E4CE4" w:rsidRPr="0031159A" w:rsidRDefault="005E4CE4" w:rsidP="005E4CE4">
      <w:pPr>
        <w:rPr>
          <w:lang w:val="en-US"/>
        </w:rPr>
      </w:pPr>
    </w:p>
    <w:p w14:paraId="60ADCA07" w14:textId="6B7EE80B" w:rsidR="005E4CE4" w:rsidRDefault="003262CE" w:rsidP="00E9260F">
      <w:pPr>
        <w:pStyle w:val="Overskrift3"/>
        <w:rPr>
          <w:lang w:val="en-US"/>
        </w:rPr>
      </w:pPr>
      <w:bookmarkStart w:id="94" w:name="_Toc121673323"/>
      <w:r w:rsidRPr="0031159A">
        <w:rPr>
          <w:lang w:val="en-US"/>
        </w:rPr>
        <w:t xml:space="preserve">Test </w:t>
      </w:r>
      <w:r w:rsidR="0030556D">
        <w:rPr>
          <w:lang w:val="en-US"/>
        </w:rPr>
        <w:t xml:space="preserve">NF2 - </w:t>
      </w:r>
      <w:r w:rsidR="005E4CE4" w:rsidRPr="0031159A">
        <w:rPr>
          <w:lang w:val="en-US"/>
        </w:rPr>
        <w:t>Performance</w:t>
      </w:r>
      <w:r w:rsidRPr="0031159A">
        <w:rPr>
          <w:lang w:val="en-US"/>
        </w:rPr>
        <w:t xml:space="preserve"> of the system</w:t>
      </w:r>
      <w:bookmarkEnd w:id="94"/>
    </w:p>
    <w:p w14:paraId="4967EAF1" w14:textId="5C113352" w:rsidR="00754782" w:rsidRPr="00754782" w:rsidRDefault="00754782" w:rsidP="00703C9F">
      <w:pPr>
        <w:jc w:val="both"/>
        <w:rPr>
          <w:lang w:val="en-US"/>
        </w:rPr>
      </w:pPr>
      <w:r>
        <w:rPr>
          <w:lang w:val="en-US"/>
        </w:rPr>
        <w:t xml:space="preserve">To test the performance of the system, a test were set up by setting up by printing the current time when the </w:t>
      </w:r>
      <w:r w:rsidRPr="00754782">
        <w:rPr>
          <w:i/>
          <w:iCs/>
          <w:lang w:val="en-US"/>
        </w:rPr>
        <w:t>triggerOverlayOnUsers</w:t>
      </w:r>
      <w:r>
        <w:rPr>
          <w:i/>
          <w:iCs/>
          <w:lang w:val="en-US"/>
        </w:rPr>
        <w:t>()</w:t>
      </w:r>
      <w:r>
        <w:rPr>
          <w:lang w:val="en-US"/>
        </w:rPr>
        <w:t xml:space="preserve"> function were run in the Control center, and then again when the Overlay received a message with the subject: “</w:t>
      </w:r>
      <w:r w:rsidRPr="00754782">
        <w:rPr>
          <w:lang w:val="en-US"/>
        </w:rPr>
        <w:t>triggerOverlayOnUsers</w:t>
      </w:r>
      <w:r>
        <w:rPr>
          <w:lang w:val="en-US"/>
        </w:rPr>
        <w:t>”</w:t>
      </w:r>
    </w:p>
    <w:p w14:paraId="41EE4C34" w14:textId="675D595E" w:rsidR="00754782" w:rsidRPr="00754782" w:rsidRDefault="00754782" w:rsidP="00754782">
      <w:pPr>
        <w:rPr>
          <w:lang w:val="en-US"/>
        </w:rPr>
      </w:pPr>
    </w:p>
    <w:tbl>
      <w:tblPr>
        <w:tblStyle w:val="Tabel-Gitter"/>
        <w:tblW w:w="0" w:type="auto"/>
        <w:tblLook w:val="04A0" w:firstRow="1" w:lastRow="0" w:firstColumn="1" w:lastColumn="0" w:noHBand="0" w:noVBand="1"/>
      </w:tblPr>
      <w:tblGrid>
        <w:gridCol w:w="1134"/>
        <w:gridCol w:w="2127"/>
        <w:gridCol w:w="3953"/>
      </w:tblGrid>
      <w:tr w:rsidR="00982352" w:rsidRPr="00E9260F" w14:paraId="36CB224D" w14:textId="77777777" w:rsidTr="004E0BB0">
        <w:trPr>
          <w:trHeight w:val="320"/>
        </w:trPr>
        <w:tc>
          <w:tcPr>
            <w:tcW w:w="1134" w:type="dxa"/>
          </w:tcPr>
          <w:p w14:paraId="493DD2E8" w14:textId="5E2BDC28" w:rsidR="00982352" w:rsidRPr="00982352" w:rsidRDefault="00982352"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Case</w:t>
            </w:r>
          </w:p>
        </w:tc>
        <w:tc>
          <w:tcPr>
            <w:tcW w:w="2127" w:type="dxa"/>
          </w:tcPr>
          <w:p w14:paraId="63D0D8FC" w14:textId="5B1B1887" w:rsidR="00982352" w:rsidRPr="00982352" w:rsidRDefault="00A646D4"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Overlay users</w:t>
            </w:r>
          </w:p>
        </w:tc>
        <w:tc>
          <w:tcPr>
            <w:tcW w:w="3953" w:type="dxa"/>
          </w:tcPr>
          <w:p w14:paraId="5E21190E" w14:textId="2C3BDAE7" w:rsidR="00982352" w:rsidRPr="00982352" w:rsidRDefault="004E0BB0"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Time from Control center to Overlay</w:t>
            </w:r>
          </w:p>
        </w:tc>
      </w:tr>
      <w:tr w:rsidR="00982352" w:rsidRPr="00E9260F" w14:paraId="32B39E37" w14:textId="77777777" w:rsidTr="004E0BB0">
        <w:trPr>
          <w:trHeight w:val="320"/>
        </w:trPr>
        <w:tc>
          <w:tcPr>
            <w:tcW w:w="1134" w:type="dxa"/>
            <w:vMerge w:val="restart"/>
          </w:tcPr>
          <w:p w14:paraId="43255A30" w14:textId="5CABE89C"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Lowest</w:t>
            </w:r>
          </w:p>
        </w:tc>
        <w:tc>
          <w:tcPr>
            <w:tcW w:w="2127" w:type="dxa"/>
          </w:tcPr>
          <w:p w14:paraId="6409E803" w14:textId="027E2839"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07ED3915" w14:textId="27E70079"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179 ms</w:t>
            </w:r>
          </w:p>
        </w:tc>
      </w:tr>
      <w:tr w:rsidR="00982352" w:rsidRPr="00E9260F" w14:paraId="4FEA411D" w14:textId="77777777" w:rsidTr="004E0BB0">
        <w:trPr>
          <w:trHeight w:val="320"/>
        </w:trPr>
        <w:tc>
          <w:tcPr>
            <w:tcW w:w="1134" w:type="dxa"/>
            <w:vMerge/>
          </w:tcPr>
          <w:p w14:paraId="6A8DD055" w14:textId="36815B98" w:rsidR="00982352" w:rsidRDefault="00982352" w:rsidP="00E9260F">
            <w:pPr>
              <w:rPr>
                <w:rFonts w:ascii="Calibri" w:eastAsia="Times New Roman" w:hAnsi="Calibri" w:cs="Calibri"/>
                <w:color w:val="000000"/>
                <w:lang w:val="en-US" w:eastAsia="da-DK"/>
              </w:rPr>
            </w:pPr>
          </w:p>
        </w:tc>
        <w:tc>
          <w:tcPr>
            <w:tcW w:w="2127" w:type="dxa"/>
          </w:tcPr>
          <w:p w14:paraId="6127A8E9" w14:textId="7812C0DF"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5D7E4357" w14:textId="6B16B4EC"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187 ms</w:t>
            </w:r>
          </w:p>
        </w:tc>
      </w:tr>
      <w:tr w:rsidR="00543A7A" w:rsidRPr="00E9260F" w14:paraId="2D0D1014" w14:textId="77777777" w:rsidTr="004E0BB0">
        <w:trPr>
          <w:trHeight w:val="320"/>
        </w:trPr>
        <w:tc>
          <w:tcPr>
            <w:tcW w:w="1134" w:type="dxa"/>
            <w:vMerge w:val="restart"/>
          </w:tcPr>
          <w:p w14:paraId="5EDAE68A" w14:textId="382F7CE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Average</w:t>
            </w:r>
          </w:p>
        </w:tc>
        <w:tc>
          <w:tcPr>
            <w:tcW w:w="2127" w:type="dxa"/>
          </w:tcPr>
          <w:p w14:paraId="7A6EBAB3" w14:textId="7AF8B9D1" w:rsidR="00543A7A"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440C75B9" w14:textId="4987D121" w:rsidR="00543A7A" w:rsidRPr="00E9260F"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232 </w:t>
            </w:r>
            <w:r w:rsidRPr="0031159A">
              <w:rPr>
                <w:rFonts w:ascii="Calibri" w:eastAsia="Times New Roman" w:hAnsi="Calibri" w:cs="Calibri"/>
                <w:color w:val="000000"/>
                <w:lang w:val="en-US" w:eastAsia="da-DK"/>
              </w:rPr>
              <w:t>ms</w:t>
            </w:r>
          </w:p>
        </w:tc>
      </w:tr>
      <w:tr w:rsidR="00543A7A" w:rsidRPr="00E9260F" w14:paraId="4BB96B24" w14:textId="77777777" w:rsidTr="004E0BB0">
        <w:trPr>
          <w:trHeight w:val="320"/>
        </w:trPr>
        <w:tc>
          <w:tcPr>
            <w:tcW w:w="1134" w:type="dxa"/>
            <w:vMerge/>
          </w:tcPr>
          <w:p w14:paraId="69979A20" w14:textId="13045396" w:rsidR="00543A7A" w:rsidRDefault="00543A7A" w:rsidP="000B2BB7">
            <w:pPr>
              <w:rPr>
                <w:rFonts w:ascii="Calibri" w:eastAsia="Times New Roman" w:hAnsi="Calibri" w:cs="Calibri"/>
                <w:color w:val="000000"/>
                <w:lang w:val="en-US" w:eastAsia="da-DK"/>
              </w:rPr>
            </w:pPr>
          </w:p>
        </w:tc>
        <w:tc>
          <w:tcPr>
            <w:tcW w:w="2127" w:type="dxa"/>
          </w:tcPr>
          <w:p w14:paraId="044486AC" w14:textId="32FD9212"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7800A4A6" w14:textId="2E9DDC14"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2</w:t>
            </w:r>
            <w:r w:rsidR="00993DC9">
              <w:rPr>
                <w:rFonts w:ascii="Calibri" w:eastAsia="Times New Roman" w:hAnsi="Calibri" w:cs="Calibri"/>
                <w:color w:val="000000"/>
                <w:lang w:val="en-US" w:eastAsia="da-DK"/>
              </w:rPr>
              <w:t>3</w:t>
            </w:r>
            <w:r w:rsidR="006A59B8">
              <w:rPr>
                <w:rFonts w:ascii="Calibri" w:eastAsia="Times New Roman" w:hAnsi="Calibri" w:cs="Calibri"/>
                <w:color w:val="000000"/>
                <w:lang w:val="en-US" w:eastAsia="da-DK"/>
              </w:rPr>
              <w:t>5</w:t>
            </w:r>
            <w:r>
              <w:rPr>
                <w:rFonts w:ascii="Calibri" w:eastAsia="Times New Roman" w:hAnsi="Calibri" w:cs="Calibri"/>
                <w:color w:val="000000"/>
                <w:lang w:val="en-US" w:eastAsia="da-DK"/>
              </w:rPr>
              <w:t xml:space="preserve"> ms</w:t>
            </w:r>
          </w:p>
        </w:tc>
      </w:tr>
      <w:tr w:rsidR="00543A7A" w:rsidRPr="00E9260F" w14:paraId="7345E9EF" w14:textId="77777777" w:rsidTr="004E0BB0">
        <w:trPr>
          <w:trHeight w:val="320"/>
        </w:trPr>
        <w:tc>
          <w:tcPr>
            <w:tcW w:w="1134" w:type="dxa"/>
            <w:vMerge w:val="restart"/>
          </w:tcPr>
          <w:p w14:paraId="20C05B80" w14:textId="3557460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Highest</w:t>
            </w:r>
          </w:p>
        </w:tc>
        <w:tc>
          <w:tcPr>
            <w:tcW w:w="2127" w:type="dxa"/>
          </w:tcPr>
          <w:p w14:paraId="1991F1E5" w14:textId="44D97BDA"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562F6516" w14:textId="53EF2CAE"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317 </w:t>
            </w:r>
            <w:r w:rsidRPr="0031159A">
              <w:rPr>
                <w:rFonts w:ascii="Calibri" w:eastAsia="Times New Roman" w:hAnsi="Calibri" w:cs="Calibri"/>
                <w:color w:val="000000"/>
                <w:lang w:val="en-US" w:eastAsia="da-DK"/>
              </w:rPr>
              <w:t>ms</w:t>
            </w:r>
          </w:p>
        </w:tc>
      </w:tr>
      <w:tr w:rsidR="00543A7A" w:rsidRPr="00E9260F" w14:paraId="33290B38" w14:textId="77777777" w:rsidTr="004E0BB0">
        <w:trPr>
          <w:trHeight w:val="320"/>
        </w:trPr>
        <w:tc>
          <w:tcPr>
            <w:tcW w:w="1134" w:type="dxa"/>
            <w:vMerge/>
          </w:tcPr>
          <w:p w14:paraId="0CE751E0" w14:textId="3D7B028C" w:rsidR="00543A7A" w:rsidRDefault="00543A7A" w:rsidP="000B2BB7">
            <w:pPr>
              <w:rPr>
                <w:rFonts w:ascii="Calibri" w:eastAsia="Times New Roman" w:hAnsi="Calibri" w:cs="Calibri"/>
                <w:color w:val="000000"/>
                <w:lang w:val="en-US" w:eastAsia="da-DK"/>
              </w:rPr>
            </w:pPr>
          </w:p>
        </w:tc>
        <w:tc>
          <w:tcPr>
            <w:tcW w:w="2127" w:type="dxa"/>
          </w:tcPr>
          <w:p w14:paraId="189AF02F" w14:textId="667146B1"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213CC39C" w14:textId="0EF99A23"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304 ms</w:t>
            </w:r>
          </w:p>
        </w:tc>
      </w:tr>
    </w:tbl>
    <w:p w14:paraId="0380874B" w14:textId="5BCE701F" w:rsidR="002E6A53" w:rsidRDefault="008E14FC" w:rsidP="000B2BB7">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4F34E3">
        <w:rPr>
          <w:noProof/>
          <w:lang w:val="en-US"/>
        </w:rPr>
        <w:t>13</w:t>
      </w:r>
      <w:r w:rsidRPr="0031159A">
        <w:rPr>
          <w:lang w:val="en-US"/>
        </w:rPr>
        <w:fldChar w:fldCharType="end"/>
      </w:r>
      <w:r w:rsidRPr="0031159A">
        <w:rPr>
          <w:lang w:val="en-US"/>
        </w:rPr>
        <w:t>: Performance test scores.</w:t>
      </w:r>
    </w:p>
    <w:p w14:paraId="278203DA" w14:textId="1C56DAA3" w:rsidR="00CF5D24" w:rsidRDefault="000B2BB7" w:rsidP="00703C9F">
      <w:pPr>
        <w:jc w:val="both"/>
        <w:rPr>
          <w:lang w:val="en-US"/>
        </w:rPr>
      </w:pPr>
      <w:r>
        <w:rPr>
          <w:lang w:val="en-US"/>
        </w:rPr>
        <w:t xml:space="preserve">The test shows that the system lives up to the Performance requirement, as the average time from activation request in the Control center, to actual activation on the Overlay of users </w:t>
      </w:r>
      <w:r w:rsidR="001530CE">
        <w:rPr>
          <w:lang w:val="en-US"/>
        </w:rPr>
        <w:t>lies at 232 ms when there is 1 Overlay</w:t>
      </w:r>
      <w:r w:rsidR="00A646D4">
        <w:rPr>
          <w:lang w:val="en-US"/>
        </w:rPr>
        <w:t xml:space="preserve"> user and 2</w:t>
      </w:r>
      <w:r w:rsidR="00523451">
        <w:rPr>
          <w:lang w:val="en-US"/>
        </w:rPr>
        <w:t>35</w:t>
      </w:r>
      <w:r w:rsidR="00A646D4">
        <w:rPr>
          <w:lang w:val="en-US"/>
        </w:rPr>
        <w:t xml:space="preserve"> ms with 3 Overlay users</w:t>
      </w:r>
      <w:r w:rsidR="00A043F3">
        <w:rPr>
          <w:lang w:val="en-US"/>
        </w:rPr>
        <w:t>;</w:t>
      </w:r>
      <w:r w:rsidR="00A646D4">
        <w:rPr>
          <w:lang w:val="en-US"/>
        </w:rPr>
        <w:t xml:space="preserve"> </w:t>
      </w:r>
      <w:r w:rsidR="00A043F3">
        <w:rPr>
          <w:lang w:val="en-US"/>
        </w:rPr>
        <w:t xml:space="preserve">this </w:t>
      </w:r>
      <w:r w:rsidR="00A646D4">
        <w:rPr>
          <w:lang w:val="en-US"/>
        </w:rPr>
        <w:t>means that if the average time increase (</w:t>
      </w:r>
      <w:r w:rsidR="00523451">
        <w:rPr>
          <w:lang w:val="en-US"/>
        </w:rPr>
        <w:t xml:space="preserve">1,5 </w:t>
      </w:r>
      <w:r w:rsidR="00A646D4">
        <w:rPr>
          <w:lang w:val="en-US"/>
        </w:rPr>
        <w:t xml:space="preserve">ms per user) stays the same, the system should be able to serve </w:t>
      </w:r>
      <w:r w:rsidR="00523451">
        <w:rPr>
          <w:lang w:val="en-US"/>
        </w:rPr>
        <w:t>1178</w:t>
      </w:r>
      <w:r w:rsidR="00A646D4">
        <w:rPr>
          <w:lang w:val="en-US"/>
        </w:rPr>
        <w:t xml:space="preserve"> users</w:t>
      </w:r>
      <w:r w:rsidR="00FA494F">
        <w:rPr>
          <w:lang w:val="en-US"/>
        </w:rPr>
        <w:t xml:space="preserve"> on average</w:t>
      </w:r>
      <w:r w:rsidR="00A646D4">
        <w:rPr>
          <w:lang w:val="en-US"/>
        </w:rPr>
        <w:t>, before exceeding the 2 second time limit for some users, which is</w:t>
      </w:r>
      <w:r w:rsidR="00611C05">
        <w:rPr>
          <w:lang w:val="en-US"/>
        </w:rPr>
        <w:t xml:space="preserve"> not really ideal if the system is to serve larger viewing groups</w:t>
      </w:r>
      <w:r w:rsidR="00EC5A7A">
        <w:rPr>
          <w:lang w:val="en-US"/>
        </w:rPr>
        <w:t xml:space="preserve"> .H</w:t>
      </w:r>
      <w:r w:rsidR="00993DC9">
        <w:rPr>
          <w:lang w:val="en-US"/>
        </w:rPr>
        <w:t xml:space="preserve">owever, </w:t>
      </w:r>
      <w:r w:rsidR="005F38C5">
        <w:rPr>
          <w:lang w:val="en-US"/>
        </w:rPr>
        <w:t xml:space="preserve">before this conclusion can be made, it would make sense to run this test again on a larger group of simultaneous Overlay users, </w:t>
      </w:r>
      <w:r w:rsidR="00EC5A7A">
        <w:rPr>
          <w:lang w:val="en-US"/>
        </w:rPr>
        <w:t>but as this project does not have the resources to perform test on a larger scale than 3 Overlay users (3 computers), this is unfortunately something that will have to wait for the future.</w:t>
      </w:r>
      <w:r w:rsidR="00CF5D24">
        <w:rPr>
          <w:lang w:val="en-US"/>
        </w:rPr>
        <w:t xml:space="preserve"> </w:t>
      </w:r>
    </w:p>
    <w:p w14:paraId="5E002C1E" w14:textId="47A9538A" w:rsidR="00902FC4" w:rsidRDefault="00902FC4" w:rsidP="00703C9F">
      <w:pPr>
        <w:jc w:val="both"/>
        <w:rPr>
          <w:lang w:val="en-US"/>
        </w:rPr>
      </w:pPr>
    </w:p>
    <w:p w14:paraId="45F6AA67" w14:textId="3ACBE7C3" w:rsidR="00902FC4" w:rsidRDefault="00E805C8" w:rsidP="00703C9F">
      <w:pPr>
        <w:jc w:val="both"/>
        <w:rPr>
          <w:lang w:val="en-US"/>
        </w:rPr>
      </w:pPr>
      <w:r>
        <w:rPr>
          <w:lang w:val="en-US"/>
        </w:rPr>
        <w:t>In</w:t>
      </w:r>
      <w:r w:rsidR="00902FC4">
        <w:rPr>
          <w:lang w:val="en-US"/>
        </w:rPr>
        <w:t xml:space="preserve"> the case of TV 2 Fyn, this performance should be enough as </w:t>
      </w:r>
      <w:r w:rsidR="00BD7531">
        <w:rPr>
          <w:lang w:val="en-US"/>
        </w:rPr>
        <w:t>the Overlay would not be expected to have a large user base to begin with, as they would need to work on moving more viewers onto their online platform, which could also double as a test of the system, and especially the performance requirement.</w:t>
      </w:r>
    </w:p>
    <w:p w14:paraId="1274F697" w14:textId="0C91CE4D" w:rsidR="00A37188" w:rsidRPr="0031159A" w:rsidRDefault="00A37188" w:rsidP="00446D20">
      <w:pPr>
        <w:rPr>
          <w:lang w:val="en-US"/>
        </w:rPr>
      </w:pPr>
      <w:r w:rsidRPr="0031159A">
        <w:rPr>
          <w:lang w:val="en-US"/>
        </w:rPr>
        <w:br w:type="page"/>
      </w:r>
    </w:p>
    <w:p w14:paraId="4C88A333" w14:textId="64AE4D31" w:rsidR="00A37188" w:rsidRDefault="00A37188" w:rsidP="00A37188">
      <w:pPr>
        <w:pStyle w:val="Overskrift1"/>
        <w:rPr>
          <w:lang w:val="en-US"/>
        </w:rPr>
      </w:pPr>
      <w:bookmarkStart w:id="95" w:name="_Toc121673324"/>
      <w:r w:rsidRPr="0031159A">
        <w:rPr>
          <w:lang w:val="en-US"/>
        </w:rPr>
        <w:lastRenderedPageBreak/>
        <w:t>Discussion</w:t>
      </w:r>
      <w:bookmarkEnd w:id="95"/>
    </w:p>
    <w:p w14:paraId="0DD4471E" w14:textId="13BDC14D" w:rsidR="00197024" w:rsidRDefault="0093454F" w:rsidP="00197024">
      <w:pPr>
        <w:pStyle w:val="Overskrift2"/>
        <w:rPr>
          <w:lang w:val="en-US"/>
        </w:rPr>
      </w:pPr>
      <w:r>
        <w:rPr>
          <w:lang w:val="en-US"/>
        </w:rPr>
        <w:t>Create overlays in the Control center</w:t>
      </w:r>
    </w:p>
    <w:p w14:paraId="71AD61A4" w14:textId="7CF7CA87" w:rsidR="00597833" w:rsidRDefault="00D744B7" w:rsidP="00597833">
      <w:pPr>
        <w:pStyle w:val="Overskrift2"/>
        <w:rPr>
          <w:lang w:val="en-US"/>
        </w:rPr>
      </w:pPr>
      <w:r>
        <w:rPr>
          <w:lang w:val="en-US"/>
        </w:rPr>
        <w:t>More types of overlay content</w:t>
      </w:r>
    </w:p>
    <w:p w14:paraId="3877AD74" w14:textId="657F1E26" w:rsidR="00597833" w:rsidRDefault="00597833" w:rsidP="00597833">
      <w:pPr>
        <w:pStyle w:val="Overskrift2"/>
        <w:rPr>
          <w:lang w:val="en-US"/>
        </w:rPr>
      </w:pPr>
      <w:r>
        <w:rPr>
          <w:lang w:val="en-US"/>
        </w:rPr>
        <w:t>Faster backend language</w:t>
      </w:r>
    </w:p>
    <w:p w14:paraId="58B496BC" w14:textId="19BE0FEF" w:rsidR="000601B7" w:rsidRDefault="000601B7" w:rsidP="000601B7">
      <w:pPr>
        <w:pStyle w:val="Overskrift2"/>
        <w:rPr>
          <w:lang w:val="en-US"/>
        </w:rPr>
      </w:pPr>
      <w:r>
        <w:rPr>
          <w:lang w:val="en-US"/>
        </w:rPr>
        <w:t>Multiple Overlays on same page</w:t>
      </w:r>
    </w:p>
    <w:p w14:paraId="2B7608FC" w14:textId="0336F8A8" w:rsidR="00A81E07" w:rsidRPr="00A81E07" w:rsidRDefault="00A50720" w:rsidP="007E353A">
      <w:pPr>
        <w:pStyle w:val="Overskrift2"/>
        <w:rPr>
          <w:lang w:val="en-US"/>
        </w:rPr>
      </w:pPr>
      <w:r>
        <w:rPr>
          <w:lang w:val="en-US"/>
        </w:rPr>
        <w:t>Improved authorization</w:t>
      </w:r>
    </w:p>
    <w:p w14:paraId="771DF1FB"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6705F2BF" w14:textId="3D9D86C5" w:rsidR="00A37188" w:rsidRPr="0031159A" w:rsidRDefault="00A37188" w:rsidP="00A37188">
      <w:pPr>
        <w:pStyle w:val="Overskrift1"/>
        <w:rPr>
          <w:lang w:val="en-US"/>
        </w:rPr>
      </w:pPr>
      <w:bookmarkStart w:id="96" w:name="_Toc121673325"/>
      <w:r w:rsidRPr="0031159A">
        <w:rPr>
          <w:lang w:val="en-US"/>
        </w:rPr>
        <w:lastRenderedPageBreak/>
        <w:t>Conclusion</w:t>
      </w:r>
      <w:bookmarkEnd w:id="96"/>
    </w:p>
    <w:p w14:paraId="5F4816B2"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EEF4E58" w14:textId="25D5FF5C" w:rsidR="00A37188" w:rsidRPr="0031159A" w:rsidRDefault="00A37188" w:rsidP="00A37188">
      <w:pPr>
        <w:pStyle w:val="Overskrift1"/>
        <w:rPr>
          <w:lang w:val="en-US"/>
        </w:rPr>
      </w:pPr>
      <w:bookmarkStart w:id="97" w:name="_Toc121673326"/>
      <w:r w:rsidRPr="0031159A">
        <w:rPr>
          <w:lang w:val="en-US"/>
        </w:rPr>
        <w:lastRenderedPageBreak/>
        <w:t>Process evaluation</w:t>
      </w:r>
      <w:bookmarkEnd w:id="97"/>
    </w:p>
    <w:p w14:paraId="6A34E1BE" w14:textId="04B2086F" w:rsidR="00A37188" w:rsidRPr="0031159A" w:rsidRDefault="00A37188" w:rsidP="00A37188">
      <w:pPr>
        <w:rPr>
          <w:lang w:val="en-US"/>
        </w:rPr>
      </w:pPr>
    </w:p>
    <w:p w14:paraId="4F37E6AD" w14:textId="77777777" w:rsidR="00B305B9" w:rsidRPr="0031159A" w:rsidRDefault="00B305B9">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3CFA4332" w14:textId="4C4D5EBA" w:rsidR="00155F53" w:rsidRPr="0031159A" w:rsidRDefault="00155F53" w:rsidP="00155F53">
      <w:pPr>
        <w:pStyle w:val="Overskrift1"/>
        <w:rPr>
          <w:lang w:val="en-US"/>
        </w:rPr>
      </w:pPr>
      <w:bookmarkStart w:id="98" w:name="_Toc121673327"/>
      <w:r w:rsidRPr="0031159A">
        <w:rPr>
          <w:lang w:val="en-US"/>
        </w:rPr>
        <w:lastRenderedPageBreak/>
        <w:t>Appendix</w:t>
      </w:r>
      <w:bookmarkEnd w:id="98"/>
    </w:p>
    <w:p w14:paraId="24AC9991" w14:textId="4DD582BB" w:rsidR="00155F53" w:rsidRPr="0031159A" w:rsidRDefault="00155F53" w:rsidP="00155F53">
      <w:pPr>
        <w:pStyle w:val="Overskrift2"/>
        <w:rPr>
          <w:lang w:val="en-US"/>
        </w:rPr>
      </w:pPr>
      <w:bookmarkStart w:id="99" w:name="_Ref121344243"/>
      <w:bookmarkStart w:id="100" w:name="_Toc121673328"/>
      <w:r w:rsidRPr="0031159A">
        <w:rPr>
          <w:lang w:val="en-US"/>
        </w:rPr>
        <w:t>Appendix 1</w:t>
      </w:r>
      <w:bookmarkEnd w:id="99"/>
      <w:bookmarkEnd w:id="100"/>
    </w:p>
    <w:p w14:paraId="46B51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"908awh98ahs689as896"</w:t>
      </w:r>
      <w:r w:rsidRPr="006421B9">
        <w:rPr>
          <w:rFonts w:ascii="Menlo" w:eastAsia="Times New Roman" w:hAnsi="Menlo" w:cs="Menlo"/>
          <w:color w:val="CCCAC2"/>
          <w:sz w:val="18"/>
          <w:szCs w:val="18"/>
          <w:lang w:val="en-US" w:eastAsia="da-DK"/>
        </w:rPr>
        <w:t>: {</w:t>
      </w:r>
    </w:p>
    <w:p w14:paraId="2CA2C4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"broadcastTitle"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"Some broadcast regarding the election"</w:t>
      </w:r>
      <w:r w:rsidRPr="006421B9">
        <w:rPr>
          <w:rFonts w:ascii="Menlo" w:eastAsia="Times New Roman" w:hAnsi="Menlo" w:cs="Menlo"/>
          <w:color w:val="CCCAC2"/>
          <w:sz w:val="18"/>
          <w:szCs w:val="18"/>
          <w:lang w:val="en-US" w:eastAsia="da-DK"/>
        </w:rPr>
        <w:t>,</w:t>
      </w:r>
    </w:p>
    <w:p w14:paraId="7B50307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"overlayContent"</w:t>
      </w:r>
      <w:r w:rsidRPr="006421B9">
        <w:rPr>
          <w:rFonts w:ascii="Menlo" w:eastAsia="Times New Roman" w:hAnsi="Menlo" w:cs="Menlo"/>
          <w:color w:val="CCCAC2"/>
          <w:sz w:val="18"/>
          <w:szCs w:val="18"/>
          <w:lang w:val="en-US" w:eastAsia="da-DK"/>
        </w:rPr>
        <w:t>: {</w:t>
      </w:r>
    </w:p>
    <w:p w14:paraId="4E5FC47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"a5s0a0gmjs0aw9"</w:t>
      </w:r>
      <w:r w:rsidRPr="006421B9">
        <w:rPr>
          <w:rFonts w:ascii="Menlo" w:eastAsia="Times New Roman" w:hAnsi="Menlo" w:cs="Menlo"/>
          <w:color w:val="CCCAC2"/>
          <w:sz w:val="18"/>
          <w:szCs w:val="18"/>
          <w:lang w:val="en-US" w:eastAsia="da-DK"/>
        </w:rPr>
        <w:t>: {</w:t>
      </w:r>
    </w:p>
    <w:p w14:paraId="4B0183B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1426E5F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"sv"</w:t>
      </w:r>
      <w:r w:rsidRPr="006421B9">
        <w:rPr>
          <w:rFonts w:ascii="Menlo" w:eastAsia="Times New Roman" w:hAnsi="Menlo" w:cs="Menlo"/>
          <w:color w:val="CCCAC2"/>
          <w:sz w:val="18"/>
          <w:szCs w:val="18"/>
          <w:lang w:val="en-US" w:eastAsia="da-DK"/>
        </w:rPr>
        <w:t>: {</w:t>
      </w:r>
    </w:p>
    <w:p w14:paraId="334FF5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1D8D6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B5A58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"svi"</w:t>
      </w:r>
      <w:r w:rsidRPr="006421B9">
        <w:rPr>
          <w:rFonts w:ascii="Menlo" w:eastAsia="Times New Roman" w:hAnsi="Menlo" w:cs="Menlo"/>
          <w:color w:val="CCCAC2"/>
          <w:sz w:val="18"/>
          <w:szCs w:val="18"/>
          <w:lang w:val="en-US" w:eastAsia="da-DK"/>
        </w:rPr>
        <w:t>: {</w:t>
      </w:r>
    </w:p>
    <w:p w14:paraId="349BBC1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558B202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5D970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"svø"</w:t>
      </w:r>
      <w:r w:rsidRPr="006421B9">
        <w:rPr>
          <w:rFonts w:ascii="Menlo" w:eastAsia="Times New Roman" w:hAnsi="Menlo" w:cs="Menlo"/>
          <w:color w:val="CCCAC2"/>
          <w:sz w:val="18"/>
          <w:szCs w:val="18"/>
          <w:lang w:val="en-US" w:eastAsia="da-DK"/>
        </w:rPr>
        <w:t>: {</w:t>
      </w:r>
    </w:p>
    <w:p w14:paraId="0277514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6765FB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643F0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"sø"</w:t>
      </w:r>
      <w:r w:rsidRPr="006421B9">
        <w:rPr>
          <w:rFonts w:ascii="Menlo" w:eastAsia="Times New Roman" w:hAnsi="Menlo" w:cs="Menlo"/>
          <w:color w:val="CCCAC2"/>
          <w:sz w:val="18"/>
          <w:szCs w:val="18"/>
          <w:lang w:val="en-US" w:eastAsia="da-DK"/>
        </w:rPr>
        <w:t>: {</w:t>
      </w:r>
    </w:p>
    <w:p w14:paraId="2769F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7AF86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B6D50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"vi"</w:t>
      </w:r>
      <w:r w:rsidRPr="006421B9">
        <w:rPr>
          <w:rFonts w:ascii="Menlo" w:eastAsia="Times New Roman" w:hAnsi="Menlo" w:cs="Menlo"/>
          <w:color w:val="CCCAC2"/>
          <w:sz w:val="18"/>
          <w:szCs w:val="18"/>
          <w:lang w:val="en-US" w:eastAsia="da-DK"/>
        </w:rPr>
        <w:t>: {</w:t>
      </w:r>
    </w:p>
    <w:p w14:paraId="68163BE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80459F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9FC45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F5BCA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"answerType"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"Multiple Integer"</w:t>
      </w:r>
      <w:r w:rsidRPr="006421B9">
        <w:rPr>
          <w:rFonts w:ascii="Menlo" w:eastAsia="Times New Roman" w:hAnsi="Menlo" w:cs="Menlo"/>
          <w:color w:val="CCCAC2"/>
          <w:sz w:val="18"/>
          <w:szCs w:val="18"/>
          <w:lang w:val="en-US" w:eastAsia="da-DK"/>
        </w:rPr>
        <w:t>,</w:t>
      </w:r>
    </w:p>
    <w:p w14:paraId="5752A0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"componentName"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"OverlayMultiSelect"</w:t>
      </w:r>
      <w:r w:rsidRPr="006421B9">
        <w:rPr>
          <w:rFonts w:ascii="Menlo" w:eastAsia="Times New Roman" w:hAnsi="Menlo" w:cs="Menlo"/>
          <w:color w:val="CCCAC2"/>
          <w:sz w:val="18"/>
          <w:szCs w:val="18"/>
          <w:lang w:val="en-US" w:eastAsia="da-DK"/>
        </w:rPr>
        <w:t>,</w:t>
      </w:r>
    </w:p>
    <w:p w14:paraId="17DFFAD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"props"</w:t>
      </w:r>
      <w:r w:rsidRPr="006421B9">
        <w:rPr>
          <w:rFonts w:ascii="Menlo" w:eastAsia="Times New Roman" w:hAnsi="Menlo" w:cs="Menlo"/>
          <w:color w:val="CCCAC2"/>
          <w:sz w:val="18"/>
          <w:szCs w:val="18"/>
          <w:lang w:val="en-US" w:eastAsia="da-DK"/>
        </w:rPr>
        <w:t>: {</w:t>
      </w:r>
    </w:p>
    <w:p w14:paraId="06A5D94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"options"</w:t>
      </w:r>
      <w:r w:rsidRPr="006421B9">
        <w:rPr>
          <w:rFonts w:ascii="Menlo" w:eastAsia="Times New Roman" w:hAnsi="Menlo" w:cs="Menlo"/>
          <w:color w:val="CCCAC2"/>
          <w:sz w:val="18"/>
          <w:szCs w:val="18"/>
          <w:lang w:val="en-US" w:eastAsia="da-DK"/>
        </w:rPr>
        <w:t>: [</w:t>
      </w:r>
    </w:p>
    <w:p w14:paraId="238D38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BCB0F0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w:t>
      </w:r>
      <w:r w:rsidRPr="006421B9">
        <w:rPr>
          <w:rFonts w:ascii="Menlo" w:eastAsia="Times New Roman" w:hAnsi="Menlo" w:cs="Menlo"/>
          <w:color w:val="CCCAC2"/>
          <w:sz w:val="18"/>
          <w:szCs w:val="18"/>
          <w:lang w:val="en-US" w:eastAsia="da-DK"/>
        </w:rPr>
        <w:t>,</w:t>
      </w:r>
    </w:p>
    <w:p w14:paraId="380BB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w:t>
      </w:r>
    </w:p>
    <w:p w14:paraId="3578A31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0156BE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0D8EF0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"SVI"</w:t>
      </w:r>
      <w:r w:rsidRPr="006421B9">
        <w:rPr>
          <w:rFonts w:ascii="Menlo" w:eastAsia="Times New Roman" w:hAnsi="Menlo" w:cs="Menlo"/>
          <w:color w:val="CCCAC2"/>
          <w:sz w:val="18"/>
          <w:szCs w:val="18"/>
          <w:lang w:val="en-US" w:eastAsia="da-DK"/>
        </w:rPr>
        <w:t>,</w:t>
      </w:r>
    </w:p>
    <w:p w14:paraId="1D57D53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"svi"</w:t>
      </w:r>
    </w:p>
    <w:p w14:paraId="4D9B4C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CCCAC2"/>
          <w:sz w:val="18"/>
          <w:szCs w:val="18"/>
          <w:lang w:eastAsia="da-DK"/>
        </w:rPr>
        <w:t>},</w:t>
      </w:r>
    </w:p>
    <w:p w14:paraId="59CE5A2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C6566C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"VI"</w:t>
      </w:r>
      <w:r w:rsidRPr="006421B9">
        <w:rPr>
          <w:rFonts w:ascii="Menlo" w:eastAsia="Times New Roman" w:hAnsi="Menlo" w:cs="Menlo"/>
          <w:color w:val="CCCAC2"/>
          <w:sz w:val="18"/>
          <w:szCs w:val="18"/>
          <w:lang w:eastAsia="da-DK"/>
        </w:rPr>
        <w:t>,</w:t>
      </w:r>
    </w:p>
    <w:p w14:paraId="3924CD9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"value"</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"vi"</w:t>
      </w:r>
    </w:p>
    <w:p w14:paraId="53F0DA6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9F757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00D6E2F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"SØ"</w:t>
      </w:r>
      <w:r w:rsidRPr="006421B9">
        <w:rPr>
          <w:rFonts w:ascii="Menlo" w:eastAsia="Times New Roman" w:hAnsi="Menlo" w:cs="Menlo"/>
          <w:color w:val="CCCAC2"/>
          <w:sz w:val="18"/>
          <w:szCs w:val="18"/>
          <w:lang w:eastAsia="da-DK"/>
        </w:rPr>
        <w:t>,</w:t>
      </w:r>
    </w:p>
    <w:p w14:paraId="4ECEAE6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"value"</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"sø"</w:t>
      </w:r>
    </w:p>
    <w:p w14:paraId="6A0532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6462093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20075C6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"SVØ"</w:t>
      </w:r>
      <w:r w:rsidRPr="006421B9">
        <w:rPr>
          <w:rFonts w:ascii="Menlo" w:eastAsia="Times New Roman" w:hAnsi="Menlo" w:cs="Menlo"/>
          <w:color w:val="CCCAC2"/>
          <w:sz w:val="18"/>
          <w:szCs w:val="18"/>
          <w:lang w:eastAsia="da-DK"/>
        </w:rPr>
        <w:t>,</w:t>
      </w:r>
    </w:p>
    <w:p w14:paraId="5571308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"value"</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"svø"</w:t>
      </w:r>
    </w:p>
    <w:p w14:paraId="725F01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CCCAC2"/>
          <w:sz w:val="18"/>
          <w:szCs w:val="18"/>
          <w:lang w:val="en-US" w:eastAsia="da-DK"/>
        </w:rPr>
        <w:t>}</w:t>
      </w:r>
    </w:p>
    <w:p w14:paraId="41D905D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3DC1B3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lastRenderedPageBreak/>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constellations would you like?"</w:t>
      </w:r>
    </w:p>
    <w:p w14:paraId="4B13815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654FBF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553B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"a8sh58ah5"</w:t>
      </w:r>
      <w:r w:rsidRPr="006421B9">
        <w:rPr>
          <w:rFonts w:ascii="Menlo" w:eastAsia="Times New Roman" w:hAnsi="Menlo" w:cs="Menlo"/>
          <w:color w:val="CCCAC2"/>
          <w:sz w:val="18"/>
          <w:szCs w:val="18"/>
          <w:lang w:val="en-US" w:eastAsia="da-DK"/>
        </w:rPr>
        <w:t>: {</w:t>
      </w:r>
    </w:p>
    <w:p w14:paraId="381A43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628B9A2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"enhedslisten"</w:t>
      </w:r>
      <w:r w:rsidRPr="006421B9">
        <w:rPr>
          <w:rFonts w:ascii="Menlo" w:eastAsia="Times New Roman" w:hAnsi="Menlo" w:cs="Menlo"/>
          <w:color w:val="CCCAC2"/>
          <w:sz w:val="18"/>
          <w:szCs w:val="18"/>
          <w:lang w:val="en-US" w:eastAsia="da-DK"/>
        </w:rPr>
        <w:t>: {</w:t>
      </w:r>
    </w:p>
    <w:p w14:paraId="20A670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C2D91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B415E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"liberal_alliance"</w:t>
      </w:r>
      <w:r w:rsidRPr="006421B9">
        <w:rPr>
          <w:rFonts w:ascii="Menlo" w:eastAsia="Times New Roman" w:hAnsi="Menlo" w:cs="Menlo"/>
          <w:color w:val="CCCAC2"/>
          <w:sz w:val="18"/>
          <w:szCs w:val="18"/>
          <w:lang w:val="en-US" w:eastAsia="da-DK"/>
        </w:rPr>
        <w:t>: {</w:t>
      </w:r>
    </w:p>
    <w:p w14:paraId="45CF086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2815A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277475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"socialdemokratiet"</w:t>
      </w:r>
      <w:r w:rsidRPr="006421B9">
        <w:rPr>
          <w:rFonts w:ascii="Menlo" w:eastAsia="Times New Roman" w:hAnsi="Menlo" w:cs="Menlo"/>
          <w:color w:val="CCCAC2"/>
          <w:sz w:val="18"/>
          <w:szCs w:val="18"/>
          <w:lang w:val="en-US" w:eastAsia="da-DK"/>
        </w:rPr>
        <w:t>: {</w:t>
      </w:r>
    </w:p>
    <w:p w14:paraId="39CEA54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47A73C5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5C3454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"venstre"</w:t>
      </w:r>
      <w:r w:rsidRPr="006421B9">
        <w:rPr>
          <w:rFonts w:ascii="Menlo" w:eastAsia="Times New Roman" w:hAnsi="Menlo" w:cs="Menlo"/>
          <w:color w:val="CCCAC2"/>
          <w:sz w:val="18"/>
          <w:szCs w:val="18"/>
          <w:lang w:val="en-US" w:eastAsia="da-DK"/>
        </w:rPr>
        <w:t>: {</w:t>
      </w:r>
    </w:p>
    <w:p w14:paraId="5F46776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D60BC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3A0E1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53BCE8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"answerType"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"Integer"</w:t>
      </w:r>
      <w:r w:rsidRPr="006421B9">
        <w:rPr>
          <w:rFonts w:ascii="Menlo" w:eastAsia="Times New Roman" w:hAnsi="Menlo" w:cs="Menlo"/>
          <w:color w:val="CCCAC2"/>
          <w:sz w:val="18"/>
          <w:szCs w:val="18"/>
          <w:lang w:val="en-US" w:eastAsia="da-DK"/>
        </w:rPr>
        <w:t>,</w:t>
      </w:r>
    </w:p>
    <w:p w14:paraId="326F6E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"componentName"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"OverlaySelect"</w:t>
      </w:r>
      <w:r w:rsidRPr="006421B9">
        <w:rPr>
          <w:rFonts w:ascii="Menlo" w:eastAsia="Times New Roman" w:hAnsi="Menlo" w:cs="Menlo"/>
          <w:color w:val="CCCAC2"/>
          <w:sz w:val="18"/>
          <w:szCs w:val="18"/>
          <w:lang w:val="en-US" w:eastAsia="da-DK"/>
        </w:rPr>
        <w:t>,</w:t>
      </w:r>
    </w:p>
    <w:p w14:paraId="77FE8DE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eastAsia="da-DK"/>
        </w:rPr>
        <w:t>"props"</w:t>
      </w:r>
      <w:r w:rsidRPr="006421B9">
        <w:rPr>
          <w:rFonts w:ascii="Menlo" w:eastAsia="Times New Roman" w:hAnsi="Menlo" w:cs="Menlo"/>
          <w:color w:val="CCCAC2"/>
          <w:sz w:val="18"/>
          <w:szCs w:val="18"/>
          <w:lang w:eastAsia="da-DK"/>
        </w:rPr>
        <w:t>: {</w:t>
      </w:r>
    </w:p>
    <w:p w14:paraId="7B96A5A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"options"</w:t>
      </w:r>
      <w:r w:rsidRPr="006421B9">
        <w:rPr>
          <w:rFonts w:ascii="Menlo" w:eastAsia="Times New Roman" w:hAnsi="Menlo" w:cs="Menlo"/>
          <w:color w:val="CCCAC2"/>
          <w:sz w:val="18"/>
          <w:szCs w:val="18"/>
          <w:lang w:eastAsia="da-DK"/>
        </w:rPr>
        <w:t>: [</w:t>
      </w:r>
    </w:p>
    <w:p w14:paraId="5D5E67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09B0375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"Enhedslisten"</w:t>
      </w:r>
      <w:r w:rsidRPr="006421B9">
        <w:rPr>
          <w:rFonts w:ascii="Menlo" w:eastAsia="Times New Roman" w:hAnsi="Menlo" w:cs="Menlo"/>
          <w:color w:val="CCCAC2"/>
          <w:sz w:val="18"/>
          <w:szCs w:val="18"/>
          <w:lang w:eastAsia="da-DK"/>
        </w:rPr>
        <w:t>,</w:t>
      </w:r>
    </w:p>
    <w:p w14:paraId="48472B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"value"</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"enhedslisten"</w:t>
      </w:r>
    </w:p>
    <w:p w14:paraId="6D4EE2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CCCAC2"/>
          <w:sz w:val="18"/>
          <w:szCs w:val="18"/>
          <w:lang w:val="en-US" w:eastAsia="da-DK"/>
        </w:rPr>
        <w:t>},</w:t>
      </w:r>
    </w:p>
    <w:p w14:paraId="06568A0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0F9EE9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"Liberal Alliance"</w:t>
      </w:r>
      <w:r w:rsidRPr="006421B9">
        <w:rPr>
          <w:rFonts w:ascii="Menlo" w:eastAsia="Times New Roman" w:hAnsi="Menlo" w:cs="Menlo"/>
          <w:color w:val="CCCAC2"/>
          <w:sz w:val="18"/>
          <w:szCs w:val="18"/>
          <w:lang w:val="en-US" w:eastAsia="da-DK"/>
        </w:rPr>
        <w:t>,</w:t>
      </w:r>
    </w:p>
    <w:p w14:paraId="4F4395C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"liberal_alliance"</w:t>
      </w:r>
    </w:p>
    <w:p w14:paraId="6ED531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CCCAC2"/>
          <w:sz w:val="18"/>
          <w:szCs w:val="18"/>
          <w:lang w:eastAsia="da-DK"/>
        </w:rPr>
        <w:t>},</w:t>
      </w:r>
    </w:p>
    <w:p w14:paraId="03D62FC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4AF32DC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"Socialdemokratiet"</w:t>
      </w:r>
      <w:r w:rsidRPr="006421B9">
        <w:rPr>
          <w:rFonts w:ascii="Menlo" w:eastAsia="Times New Roman" w:hAnsi="Menlo" w:cs="Menlo"/>
          <w:color w:val="CCCAC2"/>
          <w:sz w:val="18"/>
          <w:szCs w:val="18"/>
          <w:lang w:eastAsia="da-DK"/>
        </w:rPr>
        <w:t>,</w:t>
      </w:r>
    </w:p>
    <w:p w14:paraId="6E2FC7E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"value"</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"socialdemokratiet"</w:t>
      </w:r>
    </w:p>
    <w:p w14:paraId="3A1544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5CF8BDF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p>
    <w:p w14:paraId="4D9CCF7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eastAsia="da-DK"/>
        </w:rPr>
        <w:t>"label"</w:t>
      </w: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D5FF80"/>
          <w:sz w:val="18"/>
          <w:szCs w:val="18"/>
          <w:lang w:eastAsia="da-DK"/>
        </w:rPr>
        <w:t>"Venstre"</w:t>
      </w:r>
      <w:r w:rsidRPr="006421B9">
        <w:rPr>
          <w:rFonts w:ascii="Menlo" w:eastAsia="Times New Roman" w:hAnsi="Menlo" w:cs="Menlo"/>
          <w:color w:val="CCCAC2"/>
          <w:sz w:val="18"/>
          <w:szCs w:val="18"/>
          <w:lang w:eastAsia="da-DK"/>
        </w:rPr>
        <w:t>,</w:t>
      </w:r>
    </w:p>
    <w:p w14:paraId="13D042E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"venstre"</w:t>
      </w:r>
    </w:p>
    <w:p w14:paraId="37A2771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EC0C1B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D57BE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political party won the debate?"</w:t>
      </w:r>
    </w:p>
    <w:p w14:paraId="60000E2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2B22D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AE563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D246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050C70" w14:textId="3A2760D6" w:rsidR="00155F53" w:rsidRPr="0031159A" w:rsidRDefault="00155F53" w:rsidP="00155F53">
      <w:pPr>
        <w:rPr>
          <w:lang w:val="en-US"/>
        </w:rPr>
      </w:pPr>
    </w:p>
    <w:p w14:paraId="13BACEF5" w14:textId="6484EB43" w:rsidR="00195E52" w:rsidRPr="0031159A" w:rsidRDefault="00195E52" w:rsidP="00195E52">
      <w:pPr>
        <w:pStyle w:val="Overskrift2"/>
        <w:rPr>
          <w:lang w:val="en-US"/>
        </w:rPr>
      </w:pPr>
      <w:bookmarkStart w:id="101" w:name="_Ref121489948"/>
      <w:bookmarkStart w:id="102" w:name="_Toc121673329"/>
      <w:r w:rsidRPr="0031159A">
        <w:rPr>
          <w:lang w:val="en-US"/>
        </w:rPr>
        <w:lastRenderedPageBreak/>
        <w:t>Appendix 2</w:t>
      </w:r>
      <w:bookmarkEnd w:id="101"/>
      <w:bookmarkEnd w:id="102"/>
    </w:p>
    <w:p w14:paraId="3E11CB1D" w14:textId="31597CB4" w:rsidR="00195E52" w:rsidRPr="0031159A" w:rsidRDefault="00195E52" w:rsidP="00195E52">
      <w:pPr>
        <w:rPr>
          <w:lang w:val="en-US"/>
        </w:rPr>
      </w:pPr>
      <w:r w:rsidRPr="0031159A">
        <w:rPr>
          <w:noProof/>
          <w:lang w:val="en-US"/>
        </w:rPr>
        <w:drawing>
          <wp:inline distT="0" distB="0" distL="0" distR="0" wp14:anchorId="562A841D" wp14:editId="636745D6">
            <wp:extent cx="3024000" cy="1707785"/>
            <wp:effectExtent l="12700" t="12700" r="11430" b="6985"/>
            <wp:docPr id="32" name="Billede 3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B7EFDD4" wp14:editId="6E95812C">
            <wp:extent cx="3024000" cy="1700569"/>
            <wp:effectExtent l="12700" t="12700" r="11430" b="13970"/>
            <wp:docPr id="35" name="Billede 3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000" cy="1700569"/>
                    </a:xfrm>
                    <a:prstGeom prst="rect">
                      <a:avLst/>
                    </a:prstGeom>
                    <a:ln>
                      <a:solidFill>
                        <a:srgbClr val="0070C0"/>
                      </a:solidFill>
                    </a:ln>
                  </pic:spPr>
                </pic:pic>
              </a:graphicData>
            </a:graphic>
          </wp:inline>
        </w:drawing>
      </w:r>
      <w:r w:rsidRPr="0031159A">
        <w:rPr>
          <w:noProof/>
          <w:lang w:val="en-US"/>
        </w:rPr>
        <w:drawing>
          <wp:inline distT="0" distB="0" distL="0" distR="0" wp14:anchorId="4BA9DF04" wp14:editId="4A115ED3">
            <wp:extent cx="3024000" cy="1705587"/>
            <wp:effectExtent l="12700" t="12700" r="1143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4000" cy="1705587"/>
                    </a:xfrm>
                    <a:prstGeom prst="rect">
                      <a:avLst/>
                    </a:prstGeom>
                    <a:ln>
                      <a:solidFill>
                        <a:srgbClr val="0070C0"/>
                      </a:solidFill>
                    </a:ln>
                  </pic:spPr>
                </pic:pic>
              </a:graphicData>
            </a:graphic>
          </wp:inline>
        </w:drawing>
      </w:r>
      <w:r w:rsidRPr="0031159A">
        <w:rPr>
          <w:noProof/>
          <w:lang w:val="en-US"/>
        </w:rPr>
        <w:drawing>
          <wp:inline distT="0" distB="0" distL="0" distR="0" wp14:anchorId="22B39A0A" wp14:editId="31DAC588">
            <wp:extent cx="3024000" cy="1700568"/>
            <wp:effectExtent l="12700" t="12700" r="11430" b="1397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4000" cy="1700568"/>
                    </a:xfrm>
                    <a:prstGeom prst="rect">
                      <a:avLst/>
                    </a:prstGeom>
                    <a:ln>
                      <a:solidFill>
                        <a:srgbClr val="0070C0"/>
                      </a:solidFill>
                    </a:ln>
                  </pic:spPr>
                </pic:pic>
              </a:graphicData>
            </a:graphic>
          </wp:inline>
        </w:drawing>
      </w:r>
      <w:r w:rsidRPr="0031159A">
        <w:rPr>
          <w:noProof/>
          <w:lang w:val="en-US"/>
        </w:rPr>
        <w:drawing>
          <wp:inline distT="0" distB="0" distL="0" distR="0" wp14:anchorId="210CA555" wp14:editId="04F0034B">
            <wp:extent cx="3024000" cy="1702765"/>
            <wp:effectExtent l="12700" t="12700" r="11430" b="1206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4000" cy="1702765"/>
                    </a:xfrm>
                    <a:prstGeom prst="rect">
                      <a:avLst/>
                    </a:prstGeom>
                    <a:ln>
                      <a:solidFill>
                        <a:srgbClr val="0070C0"/>
                      </a:solidFill>
                    </a:ln>
                  </pic:spPr>
                </pic:pic>
              </a:graphicData>
            </a:graphic>
          </wp:inline>
        </w:drawing>
      </w:r>
      <w:r w:rsidRPr="0031159A">
        <w:rPr>
          <w:noProof/>
          <w:lang w:val="en-US"/>
        </w:rPr>
        <w:drawing>
          <wp:inline distT="0" distB="0" distL="0" distR="0" wp14:anchorId="6ABCFC36" wp14:editId="4D3E773F">
            <wp:extent cx="3024000" cy="1707785"/>
            <wp:effectExtent l="12700" t="12700" r="11430" b="6985"/>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43D6107" wp14:editId="4C6F15E6">
            <wp:extent cx="3024000" cy="1705589"/>
            <wp:effectExtent l="12700" t="12700" r="11430" b="9525"/>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4000" cy="1705589"/>
                    </a:xfrm>
                    <a:prstGeom prst="rect">
                      <a:avLst/>
                    </a:prstGeom>
                    <a:ln>
                      <a:solidFill>
                        <a:srgbClr val="0070C0"/>
                      </a:solidFill>
                    </a:ln>
                  </pic:spPr>
                </pic:pic>
              </a:graphicData>
            </a:graphic>
          </wp:inline>
        </w:drawing>
      </w:r>
      <w:r w:rsidRPr="0031159A">
        <w:rPr>
          <w:noProof/>
          <w:lang w:val="en-US"/>
        </w:rPr>
        <w:drawing>
          <wp:inline distT="0" distB="0" distL="0" distR="0" wp14:anchorId="5111CA66" wp14:editId="33E24928">
            <wp:extent cx="3024000" cy="1703392"/>
            <wp:effectExtent l="12700" t="12700" r="11430" b="1143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10;&#10;Automatisk generere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4000" cy="1703392"/>
                    </a:xfrm>
                    <a:prstGeom prst="rect">
                      <a:avLst/>
                    </a:prstGeom>
                    <a:ln>
                      <a:solidFill>
                        <a:srgbClr val="0070C0"/>
                      </a:solidFill>
                    </a:ln>
                  </pic:spPr>
                </pic:pic>
              </a:graphicData>
            </a:graphic>
          </wp:inline>
        </w:drawing>
      </w:r>
    </w:p>
    <w:p w14:paraId="5A425709" w14:textId="77777777" w:rsidR="00195E52" w:rsidRPr="0031159A" w:rsidRDefault="00195E52" w:rsidP="00195E52">
      <w:pPr>
        <w:rPr>
          <w:lang w:val="en-US"/>
        </w:rPr>
      </w:pPr>
    </w:p>
    <w:sectPr w:rsidR="00195E52" w:rsidRPr="0031159A" w:rsidSect="0046329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7896" w14:textId="77777777" w:rsidR="00F27CE6" w:rsidRDefault="00F27CE6" w:rsidP="00CE377D">
      <w:r>
        <w:separator/>
      </w:r>
    </w:p>
  </w:endnote>
  <w:endnote w:type="continuationSeparator" w:id="0">
    <w:p w14:paraId="5451D76D" w14:textId="77777777" w:rsidR="00F27CE6" w:rsidRDefault="00F27CE6" w:rsidP="00CE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931969822"/>
      <w:docPartObj>
        <w:docPartGallery w:val="Page Numbers (Bottom of Page)"/>
        <w:docPartUnique/>
      </w:docPartObj>
    </w:sdtPr>
    <w:sdtContent>
      <w:p w14:paraId="71BD5B34" w14:textId="45E21FBA"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14:paraId="3E12C932" w14:textId="77777777" w:rsidR="002E7F15" w:rsidRDefault="002E7F15" w:rsidP="002E7F15">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4188655"/>
      <w:docPartObj>
        <w:docPartGallery w:val="Page Numbers (Bottom of Page)"/>
        <w:docPartUnique/>
      </w:docPartObj>
    </w:sdtPr>
    <w:sdtContent>
      <w:p w14:paraId="0D7169BC" w14:textId="572762E8"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472910AC" w14:textId="77777777" w:rsidR="002E7F15" w:rsidRDefault="002E7F15" w:rsidP="002E7F15">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892185963"/>
      <w:docPartObj>
        <w:docPartGallery w:val="Page Numbers (Bottom of Page)"/>
        <w:docPartUnique/>
      </w:docPartObj>
    </w:sdtPr>
    <w:sdtContent>
      <w:p w14:paraId="54BC226A" w14:textId="4BEF7881" w:rsidR="00463295" w:rsidRDefault="0046329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0</w:t>
        </w:r>
        <w:r>
          <w:rPr>
            <w:rStyle w:val="Sidetal"/>
          </w:rPr>
          <w:fldChar w:fldCharType="end"/>
        </w:r>
      </w:p>
    </w:sdtContent>
  </w:sdt>
  <w:p w14:paraId="1F610398" w14:textId="77777777" w:rsidR="00463295" w:rsidRDefault="00463295" w:rsidP="00463295">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7A9E0" w14:textId="77777777" w:rsidR="00F27CE6" w:rsidRDefault="00F27CE6" w:rsidP="00CE377D">
      <w:r>
        <w:separator/>
      </w:r>
    </w:p>
  </w:footnote>
  <w:footnote w:type="continuationSeparator" w:id="0">
    <w:p w14:paraId="7D702769" w14:textId="77777777" w:rsidR="00F27CE6" w:rsidRDefault="00F27CE6" w:rsidP="00CE377D">
      <w:r>
        <w:continuationSeparator/>
      </w:r>
    </w:p>
  </w:footnote>
  <w:footnote w:id="1">
    <w:p w14:paraId="55CA0A49" w14:textId="1075FE58" w:rsidR="002D4FE3" w:rsidRPr="002D4FE3" w:rsidRDefault="002D4FE3">
      <w:pPr>
        <w:pStyle w:val="Fodnotetekst"/>
        <w:rPr>
          <w:lang w:val="en-US"/>
        </w:rPr>
      </w:pPr>
      <w:r>
        <w:rPr>
          <w:rStyle w:val="Fodnotehenvisning"/>
        </w:rPr>
        <w:footnoteRef/>
      </w:r>
      <w:r w:rsidRPr="002D4FE3">
        <w:rPr>
          <w:lang w:val="en-US"/>
        </w:rPr>
        <w:t xml:space="preserve"> [Brightcov</w:t>
      </w:r>
      <w:r>
        <w:rPr>
          <w:lang w:val="en-US"/>
        </w:rPr>
        <w:t>e</w:t>
      </w:r>
      <w:r w:rsidRPr="002D4FE3">
        <w:rPr>
          <w:lang w:val="en-US"/>
        </w:rPr>
        <w:t xml:space="preserve">]: </w:t>
      </w:r>
      <w:hyperlink r:id="rId1" w:history="1">
        <w:r w:rsidR="00F309FF" w:rsidRPr="008C6983">
          <w:rPr>
            <w:rStyle w:val="Hyperlink"/>
            <w:lang w:val="en-US"/>
          </w:rPr>
          <w:t>https://www.brightcove.com/en/</w:t>
        </w:r>
      </w:hyperlink>
      <w:r w:rsidR="00F309FF">
        <w:rPr>
          <w:lang w:val="en-US"/>
        </w:rPr>
        <w:t xml:space="preserve"> </w:t>
      </w:r>
    </w:p>
  </w:footnote>
  <w:footnote w:id="2">
    <w:p w14:paraId="11BA183F" w14:textId="7AEE006E" w:rsidR="002D4FE3" w:rsidRPr="002D4FE3" w:rsidRDefault="002D4FE3">
      <w:pPr>
        <w:pStyle w:val="Fodnotetekst"/>
        <w:rPr>
          <w:lang w:val="en-US"/>
        </w:rPr>
      </w:pPr>
      <w:r>
        <w:rPr>
          <w:rStyle w:val="Fodnotehenvisning"/>
        </w:rPr>
        <w:footnoteRef/>
      </w:r>
      <w:r w:rsidRPr="002D4FE3">
        <w:rPr>
          <w:lang w:val="en-US"/>
        </w:rPr>
        <w:t xml:space="preserve"> [Brightcove Interactivity]: </w:t>
      </w:r>
      <w:hyperlink r:id="rId2" w:history="1">
        <w:r w:rsidRPr="008C6983">
          <w:rPr>
            <w:rStyle w:val="Hyperlink"/>
            <w:lang w:val="en-US"/>
          </w:rPr>
          <w:t>https://www.brightcove.com/en/products/interactivity/</w:t>
        </w:r>
      </w:hyperlink>
      <w:r>
        <w:rPr>
          <w:lang w:val="en-US"/>
        </w:rPr>
        <w:t xml:space="preserve"> </w:t>
      </w:r>
    </w:p>
  </w:footnote>
  <w:footnote w:id="3">
    <w:p w14:paraId="2B2AE290" w14:textId="4752F33A" w:rsidR="00952135" w:rsidRPr="00952135" w:rsidRDefault="00952135">
      <w:pPr>
        <w:pStyle w:val="Fodnotetekst"/>
        <w:rPr>
          <w:lang w:val="en-US"/>
        </w:rPr>
      </w:pPr>
      <w:r>
        <w:rPr>
          <w:rStyle w:val="Fodnotehenvisning"/>
        </w:rPr>
        <w:footnoteRef/>
      </w:r>
      <w:r w:rsidRPr="00952135">
        <w:rPr>
          <w:lang w:val="en-US"/>
        </w:rPr>
        <w:t xml:space="preserve"> </w:t>
      </w:r>
      <w:r>
        <w:rPr>
          <w:lang w:val="en-US"/>
        </w:rPr>
        <w:t xml:space="preserve">[Brightcove overlay documentation]: </w:t>
      </w:r>
      <w:hyperlink r:id="rId3" w:history="1">
        <w:r w:rsidRPr="008C6983">
          <w:rPr>
            <w:rStyle w:val="Hyperlink"/>
            <w:lang w:val="en-US"/>
          </w:rPr>
          <w:t>https://player.support.brightcove.com/plugins/display-overlay-plugin.html</w:t>
        </w:r>
      </w:hyperlink>
      <w:r>
        <w:rPr>
          <w:lang w:val="en-US"/>
        </w:rPr>
        <w:t xml:space="preserve"> </w:t>
      </w:r>
    </w:p>
  </w:footnote>
  <w:footnote w:id="4">
    <w:p w14:paraId="5F34A338" w14:textId="7F1B6BAF" w:rsidR="00F309FF" w:rsidRPr="00337CE0" w:rsidRDefault="00F309FF">
      <w:pPr>
        <w:pStyle w:val="Fodnotetekst"/>
        <w:rPr>
          <w:lang w:val="en-US"/>
        </w:rPr>
      </w:pPr>
      <w:r>
        <w:rPr>
          <w:rStyle w:val="Fodnotehenvisning"/>
        </w:rPr>
        <w:footnoteRef/>
      </w:r>
      <w:r w:rsidRPr="00337CE0">
        <w:rPr>
          <w:lang w:val="en-US"/>
        </w:rPr>
        <w:t xml:space="preserve"> [Vixyvideo]: </w:t>
      </w:r>
      <w:hyperlink r:id="rId4" w:history="1">
        <w:r w:rsidRPr="00337CE0">
          <w:rPr>
            <w:rStyle w:val="Hyperlink"/>
            <w:lang w:val="en-US"/>
          </w:rPr>
          <w:t>https://www.vixyvideo.com/</w:t>
        </w:r>
      </w:hyperlink>
      <w:r w:rsidRPr="00337CE0">
        <w:rPr>
          <w:lang w:val="en-US"/>
        </w:rPr>
        <w:t xml:space="preserve"> </w:t>
      </w:r>
    </w:p>
  </w:footnote>
  <w:footnote w:id="5">
    <w:p w14:paraId="0CF303A9" w14:textId="251BE1A3" w:rsidR="00F309FF" w:rsidRPr="00337CE0" w:rsidRDefault="00F309FF">
      <w:pPr>
        <w:pStyle w:val="Fodnotetekst"/>
        <w:rPr>
          <w:lang w:val="en-US"/>
        </w:rPr>
      </w:pPr>
      <w:r>
        <w:rPr>
          <w:rStyle w:val="Fodnotehenvisning"/>
        </w:rPr>
        <w:footnoteRef/>
      </w:r>
      <w:r w:rsidRPr="00337CE0">
        <w:rPr>
          <w:lang w:val="en-US"/>
        </w:rPr>
        <w:t xml:space="preserve"> [Vixyvideo – Interactive Video]: </w:t>
      </w:r>
      <w:hyperlink r:id="rId5" w:history="1">
        <w:r w:rsidRPr="00337CE0">
          <w:rPr>
            <w:rStyle w:val="Hyperlink"/>
            <w:lang w:val="en-US"/>
          </w:rPr>
          <w:t>https://www.vixyvideo.com/interactive-video/</w:t>
        </w:r>
      </w:hyperlink>
      <w:r w:rsidRPr="00337CE0">
        <w:rPr>
          <w:lang w:val="en-US"/>
        </w:rPr>
        <w:t xml:space="preserve"> </w:t>
      </w:r>
    </w:p>
  </w:footnote>
  <w:footnote w:id="6">
    <w:p w14:paraId="72800F73" w14:textId="772B9036" w:rsidR="00F309FF" w:rsidRDefault="00F309FF">
      <w:pPr>
        <w:pStyle w:val="Fodnotetekst"/>
      </w:pPr>
      <w:r>
        <w:rPr>
          <w:rStyle w:val="Fodnotehenvisning"/>
        </w:rPr>
        <w:footnoteRef/>
      </w:r>
      <w:r>
        <w:t xml:space="preserve"> [Vixyvideo – Online Video Platform]: </w:t>
      </w:r>
      <w:hyperlink r:id="rId6" w:history="1">
        <w:r w:rsidRPr="008C6983">
          <w:rPr>
            <w:rStyle w:val="Hyperlink"/>
          </w:rPr>
          <w:t>https://www.vixyvideo.com/video-platform/</w:t>
        </w:r>
      </w:hyperlink>
      <w:r>
        <w:t xml:space="preserve"> </w:t>
      </w:r>
    </w:p>
  </w:footnote>
  <w:footnote w:id="7">
    <w:p w14:paraId="4C00DB17" w14:textId="7D8952B0" w:rsidR="00337CE0" w:rsidRDefault="00337CE0">
      <w:pPr>
        <w:pStyle w:val="Fodnotetekst"/>
      </w:pPr>
      <w:r>
        <w:rPr>
          <w:rStyle w:val="Fodnotehenvisning"/>
        </w:rPr>
        <w:footnoteRef/>
      </w:r>
      <w:r>
        <w:t xml:space="preserve"> [Kaltura]: </w:t>
      </w:r>
      <w:hyperlink r:id="rId7" w:history="1">
        <w:r w:rsidRPr="008C6983">
          <w:rPr>
            <w:rStyle w:val="Hyperlink"/>
          </w:rPr>
          <w:t>https://corp.kaltura.com/</w:t>
        </w:r>
      </w:hyperlink>
      <w:r>
        <w:t xml:space="preserve"> </w:t>
      </w:r>
    </w:p>
  </w:footnote>
  <w:footnote w:id="8">
    <w:p w14:paraId="23127F98" w14:textId="04BE2F11" w:rsidR="00807CB5" w:rsidRPr="00807CB5" w:rsidRDefault="00807CB5">
      <w:pPr>
        <w:pStyle w:val="Fodnotetekst"/>
        <w:rPr>
          <w:lang w:val="en-US"/>
        </w:rPr>
      </w:pPr>
      <w:r>
        <w:rPr>
          <w:rStyle w:val="Fodnotehenvisning"/>
        </w:rPr>
        <w:footnoteRef/>
      </w:r>
      <w:r w:rsidRPr="00807CB5">
        <w:rPr>
          <w:lang w:val="en-US"/>
        </w:rPr>
        <w:t xml:space="preserve"> [DOT.VU]: </w:t>
      </w:r>
      <w:hyperlink r:id="rId8" w:history="1">
        <w:r w:rsidRPr="00807CB5">
          <w:rPr>
            <w:rStyle w:val="Hyperlink"/>
            <w:lang w:val="en-US"/>
          </w:rPr>
          <w:t>https://dot.vu/</w:t>
        </w:r>
      </w:hyperlink>
      <w:r w:rsidRPr="00807CB5">
        <w:rPr>
          <w:lang w:val="en-US"/>
        </w:rPr>
        <w:t xml:space="preserve"> </w:t>
      </w:r>
    </w:p>
  </w:footnote>
  <w:footnote w:id="9">
    <w:p w14:paraId="163B6542" w14:textId="0581EF56" w:rsidR="00FC6FD4" w:rsidRPr="0062696D" w:rsidRDefault="00FC6FD4">
      <w:pPr>
        <w:pStyle w:val="Fodnotetekst"/>
        <w:rPr>
          <w:lang w:val="en-US"/>
        </w:rPr>
      </w:pPr>
      <w:r>
        <w:rPr>
          <w:rStyle w:val="Fodnotehenvisning"/>
        </w:rPr>
        <w:footnoteRef/>
      </w:r>
      <w:r w:rsidRPr="0062696D">
        <w:rPr>
          <w:lang w:val="en-US"/>
        </w:rPr>
        <w:t xml:space="preserve"> </w:t>
      </w:r>
      <w:r w:rsidR="00136218" w:rsidRPr="0062696D">
        <w:rPr>
          <w:lang w:val="en-US"/>
        </w:rPr>
        <w:t xml:space="preserve">[DOT.VU – Interactive Video]: </w:t>
      </w:r>
      <w:hyperlink r:id="rId9" w:history="1">
        <w:r w:rsidR="00136218" w:rsidRPr="0062696D">
          <w:rPr>
            <w:rStyle w:val="Hyperlink"/>
            <w:lang w:val="en-US"/>
          </w:rPr>
          <w:t>https://dot.vu/interactive-experiences/interactive-video</w:t>
        </w:r>
      </w:hyperlink>
      <w:r w:rsidR="00136218" w:rsidRPr="0062696D">
        <w:rPr>
          <w:lang w:val="en-US"/>
        </w:rPr>
        <w:t xml:space="preserve"> </w:t>
      </w:r>
    </w:p>
  </w:footnote>
  <w:footnote w:id="10">
    <w:p w14:paraId="55EC5297" w14:textId="7E9BE88C" w:rsidR="0040303E" w:rsidRPr="0062696D" w:rsidRDefault="0040303E">
      <w:pPr>
        <w:pStyle w:val="Fodnotetekst"/>
        <w:rPr>
          <w:lang w:val="en-US"/>
        </w:rPr>
      </w:pPr>
      <w:r>
        <w:rPr>
          <w:rStyle w:val="Fodnotehenvisning"/>
        </w:rPr>
        <w:footnoteRef/>
      </w:r>
      <w:r w:rsidRPr="0062696D">
        <w:rPr>
          <w:lang w:val="en-US"/>
        </w:rPr>
        <w:t xml:space="preserve"> [Asana]: </w:t>
      </w:r>
      <w:hyperlink r:id="rId10" w:history="1">
        <w:r w:rsidRPr="0062696D">
          <w:rPr>
            <w:rStyle w:val="Hyperlink"/>
            <w:lang w:val="en-US"/>
          </w:rPr>
          <w:t>https://asana.com/</w:t>
        </w:r>
      </w:hyperlink>
      <w:r w:rsidRPr="0062696D">
        <w:rPr>
          <w:lang w:val="en-US"/>
        </w:rPr>
        <w:t xml:space="preserve"> </w:t>
      </w:r>
    </w:p>
  </w:footnote>
  <w:footnote w:id="11">
    <w:p w14:paraId="00D957AA" w14:textId="7A545A85" w:rsidR="00950ACB" w:rsidRPr="00950ACB" w:rsidRDefault="00950ACB">
      <w:pPr>
        <w:pStyle w:val="Fodnotetekst"/>
        <w:rPr>
          <w:lang w:val="en-US"/>
        </w:rPr>
      </w:pPr>
      <w:r>
        <w:rPr>
          <w:rStyle w:val="Fodnotehenvisning"/>
        </w:rPr>
        <w:footnoteRef/>
      </w:r>
      <w:r w:rsidRPr="00950ACB">
        <w:rPr>
          <w:lang w:val="en-US"/>
        </w:rPr>
        <w:t xml:space="preserve"> [AWS Serverless Application Model]: </w:t>
      </w:r>
      <w:hyperlink r:id="rId11" w:history="1">
        <w:r w:rsidRPr="008C6983">
          <w:rPr>
            <w:rStyle w:val="Hyperlink"/>
            <w:lang w:val="en-US"/>
          </w:rPr>
          <w:t>https://aws.amazon.com/serverless/sam/</w:t>
        </w:r>
      </w:hyperlink>
      <w:r>
        <w:rPr>
          <w:lang w:val="en-US"/>
        </w:rPr>
        <w:t xml:space="preserve"> </w:t>
      </w:r>
    </w:p>
  </w:footnote>
  <w:footnote w:id="12">
    <w:p w14:paraId="38F341DF" w14:textId="041F9313" w:rsidR="002C125F" w:rsidRDefault="002C125F">
      <w:pPr>
        <w:pStyle w:val="Fodnotetekst"/>
      </w:pPr>
      <w:r>
        <w:rPr>
          <w:rStyle w:val="Fodnotehenvisning"/>
        </w:rPr>
        <w:footnoteRef/>
      </w:r>
      <w:r>
        <w:t xml:space="preserve"> [Vite]: </w:t>
      </w:r>
      <w:hyperlink r:id="rId12" w:history="1">
        <w:r w:rsidRPr="008C6983">
          <w:rPr>
            <w:rStyle w:val="Hyperlink"/>
          </w:rPr>
          <w:t>https://vitejs.dev/</w:t>
        </w:r>
      </w:hyperlink>
      <w:r>
        <w:t xml:space="preserve"> </w:t>
      </w:r>
    </w:p>
  </w:footnote>
  <w:footnote w:id="13">
    <w:p w14:paraId="617A933A" w14:textId="6C548848" w:rsidR="009E4EDB" w:rsidRPr="009E4EDB" w:rsidRDefault="009E4EDB">
      <w:pPr>
        <w:pStyle w:val="Fodnotetekst"/>
        <w:rPr>
          <w:lang w:val="en-US"/>
        </w:rPr>
      </w:pPr>
      <w:r>
        <w:rPr>
          <w:rStyle w:val="Fodnotehenvisning"/>
        </w:rPr>
        <w:footnoteRef/>
      </w:r>
      <w:r w:rsidRPr="009E4EDB">
        <w:rPr>
          <w:lang w:val="en-US"/>
        </w:rPr>
        <w:t xml:space="preserve"> [Vue Tem</w:t>
      </w:r>
      <w:r>
        <w:rPr>
          <w:lang w:val="en-US"/>
        </w:rPr>
        <w:t>plate Refs</w:t>
      </w:r>
      <w:r w:rsidRPr="009E4EDB">
        <w:rPr>
          <w:lang w:val="en-US"/>
        </w:rPr>
        <w:t xml:space="preserve">]: </w:t>
      </w:r>
      <w:hyperlink r:id="rId13" w:history="1">
        <w:r w:rsidRPr="009E4EDB">
          <w:rPr>
            <w:rStyle w:val="Hyperlink"/>
            <w:lang w:val="en-US"/>
          </w:rPr>
          <w:t>https://vuejs.org/guide/essentials/template-refs.html</w:t>
        </w:r>
      </w:hyperlink>
      <w:r w:rsidRPr="009E4ED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0CF8F" w14:textId="4CA8A1F6" w:rsidR="00CE377D" w:rsidRDefault="00CE377D">
    <w:pPr>
      <w:pStyle w:val="Sidehoved"/>
      <w:rPr>
        <w:lang w:val="en-US"/>
      </w:rPr>
    </w:pPr>
    <w:r w:rsidRPr="00CE377D">
      <w:rPr>
        <w:lang w:val="en-US"/>
      </w:rPr>
      <w:t>Magnus Stuart Juul</w:t>
    </w:r>
    <w:r w:rsidRPr="00CE377D">
      <w:rPr>
        <w:lang w:val="en-US"/>
      </w:rPr>
      <w:tab/>
    </w:r>
    <w:hyperlink r:id="rId1" w:history="1">
      <w:r w:rsidRPr="008C6983">
        <w:rPr>
          <w:rStyle w:val="Hyperlink"/>
          <w:lang w:val="en-US"/>
        </w:rPr>
        <w:t>majuu19@student.sdu.dk</w:t>
      </w:r>
    </w:hyperlink>
    <w:r>
      <w:rPr>
        <w:lang w:val="en-US"/>
      </w:rPr>
      <w:tab/>
      <w:t>Graduation project</w:t>
    </w:r>
    <w:r w:rsidR="002E7F15">
      <w:rPr>
        <w:lang w:val="en-US"/>
      </w:rPr>
      <w:t xml:space="preserve"> report</w:t>
    </w:r>
  </w:p>
  <w:p w14:paraId="0F0E7ADA" w14:textId="484FBE79" w:rsidR="00CE377D" w:rsidRPr="00CE377D" w:rsidRDefault="00CE377D">
    <w:pPr>
      <w:pStyle w:val="Sidehoved"/>
      <w:rPr>
        <w:lang w:val="en-US"/>
      </w:rPr>
    </w:pPr>
    <w:r>
      <w:rPr>
        <w:lang w:val="en-US"/>
      </w:rPr>
      <w:t>University of Southern Denmark</w:t>
    </w:r>
    <w:r>
      <w:rPr>
        <w:lang w:val="en-US"/>
      </w:rPr>
      <w:tab/>
      <w:t>the Faculty of Engineering</w:t>
    </w:r>
    <w:r>
      <w:rPr>
        <w:lang w:val="en-US"/>
      </w:rPr>
      <w:tab/>
      <w:t>Software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22CC"/>
    <w:multiLevelType w:val="hybridMultilevel"/>
    <w:tmpl w:val="443638F8"/>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C793977"/>
    <w:multiLevelType w:val="hybridMultilevel"/>
    <w:tmpl w:val="712036E2"/>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FFE7E77"/>
    <w:multiLevelType w:val="hybridMultilevel"/>
    <w:tmpl w:val="637C16B2"/>
    <w:lvl w:ilvl="0" w:tplc="68FE3E9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00612922">
    <w:abstractNumId w:val="2"/>
  </w:num>
  <w:num w:numId="2" w16cid:durableId="1662006136">
    <w:abstractNumId w:val="1"/>
  </w:num>
  <w:num w:numId="3" w16cid:durableId="1868787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D1"/>
    <w:rsid w:val="000015FB"/>
    <w:rsid w:val="00002E0D"/>
    <w:rsid w:val="00007560"/>
    <w:rsid w:val="0001076E"/>
    <w:rsid w:val="00011E92"/>
    <w:rsid w:val="0001738E"/>
    <w:rsid w:val="000228EA"/>
    <w:rsid w:val="00033C99"/>
    <w:rsid w:val="00034E1B"/>
    <w:rsid w:val="0003690B"/>
    <w:rsid w:val="0003746E"/>
    <w:rsid w:val="00040978"/>
    <w:rsid w:val="0004183F"/>
    <w:rsid w:val="00042BAC"/>
    <w:rsid w:val="000437E6"/>
    <w:rsid w:val="000461FC"/>
    <w:rsid w:val="000548C9"/>
    <w:rsid w:val="000601B7"/>
    <w:rsid w:val="00061365"/>
    <w:rsid w:val="00064079"/>
    <w:rsid w:val="00064BD3"/>
    <w:rsid w:val="0006541D"/>
    <w:rsid w:val="000749C1"/>
    <w:rsid w:val="000816B7"/>
    <w:rsid w:val="00082E93"/>
    <w:rsid w:val="00090777"/>
    <w:rsid w:val="000917DB"/>
    <w:rsid w:val="00091EFA"/>
    <w:rsid w:val="00095439"/>
    <w:rsid w:val="0009744A"/>
    <w:rsid w:val="00097C17"/>
    <w:rsid w:val="000A0C1A"/>
    <w:rsid w:val="000A334F"/>
    <w:rsid w:val="000A4F9A"/>
    <w:rsid w:val="000A535B"/>
    <w:rsid w:val="000B0BE7"/>
    <w:rsid w:val="000B2BB7"/>
    <w:rsid w:val="000B3AE0"/>
    <w:rsid w:val="000C0546"/>
    <w:rsid w:val="000C365C"/>
    <w:rsid w:val="000C43AA"/>
    <w:rsid w:val="000D28ED"/>
    <w:rsid w:val="000D46F8"/>
    <w:rsid w:val="000D6332"/>
    <w:rsid w:val="000D6D22"/>
    <w:rsid w:val="000D7403"/>
    <w:rsid w:val="000D78F1"/>
    <w:rsid w:val="000D7997"/>
    <w:rsid w:val="000F1C91"/>
    <w:rsid w:val="000F2F5A"/>
    <w:rsid w:val="000F3C3C"/>
    <w:rsid w:val="000F7969"/>
    <w:rsid w:val="001041FE"/>
    <w:rsid w:val="00104A2D"/>
    <w:rsid w:val="0010785F"/>
    <w:rsid w:val="00111A99"/>
    <w:rsid w:val="00112A33"/>
    <w:rsid w:val="00113743"/>
    <w:rsid w:val="00114EDE"/>
    <w:rsid w:val="0011580C"/>
    <w:rsid w:val="001158F2"/>
    <w:rsid w:val="00115ACB"/>
    <w:rsid w:val="0011702D"/>
    <w:rsid w:val="00117AC7"/>
    <w:rsid w:val="00117F3A"/>
    <w:rsid w:val="0012087A"/>
    <w:rsid w:val="001217C8"/>
    <w:rsid w:val="00121DCA"/>
    <w:rsid w:val="00123B48"/>
    <w:rsid w:val="00124253"/>
    <w:rsid w:val="00124C83"/>
    <w:rsid w:val="0012652E"/>
    <w:rsid w:val="00126EEA"/>
    <w:rsid w:val="00132B0C"/>
    <w:rsid w:val="00132E97"/>
    <w:rsid w:val="00136218"/>
    <w:rsid w:val="00136C67"/>
    <w:rsid w:val="00137A67"/>
    <w:rsid w:val="00141EA5"/>
    <w:rsid w:val="00142AA0"/>
    <w:rsid w:val="00143F1F"/>
    <w:rsid w:val="00144B21"/>
    <w:rsid w:val="00144C63"/>
    <w:rsid w:val="0014575F"/>
    <w:rsid w:val="00150CEE"/>
    <w:rsid w:val="001530CE"/>
    <w:rsid w:val="0015394F"/>
    <w:rsid w:val="00155F53"/>
    <w:rsid w:val="00160298"/>
    <w:rsid w:val="00162F75"/>
    <w:rsid w:val="0016703E"/>
    <w:rsid w:val="001745C0"/>
    <w:rsid w:val="00174915"/>
    <w:rsid w:val="001768A5"/>
    <w:rsid w:val="0017760C"/>
    <w:rsid w:val="001803F5"/>
    <w:rsid w:val="00180F7B"/>
    <w:rsid w:val="00181536"/>
    <w:rsid w:val="00182A14"/>
    <w:rsid w:val="0018301D"/>
    <w:rsid w:val="00185C35"/>
    <w:rsid w:val="001913BF"/>
    <w:rsid w:val="00192812"/>
    <w:rsid w:val="001939B1"/>
    <w:rsid w:val="00195E52"/>
    <w:rsid w:val="00196D1F"/>
    <w:rsid w:val="00196EC3"/>
    <w:rsid w:val="00197024"/>
    <w:rsid w:val="001A4799"/>
    <w:rsid w:val="001B0127"/>
    <w:rsid w:val="001B05F0"/>
    <w:rsid w:val="001B07B4"/>
    <w:rsid w:val="001B46FE"/>
    <w:rsid w:val="001C2B37"/>
    <w:rsid w:val="001C57BA"/>
    <w:rsid w:val="001C6312"/>
    <w:rsid w:val="001C6502"/>
    <w:rsid w:val="001C7D34"/>
    <w:rsid w:val="001D0401"/>
    <w:rsid w:val="001D1D90"/>
    <w:rsid w:val="001D2A01"/>
    <w:rsid w:val="001D7958"/>
    <w:rsid w:val="001D7FC7"/>
    <w:rsid w:val="001E0954"/>
    <w:rsid w:val="001E5325"/>
    <w:rsid w:val="001E596C"/>
    <w:rsid w:val="001F0723"/>
    <w:rsid w:val="001F0FC7"/>
    <w:rsid w:val="001F406D"/>
    <w:rsid w:val="001F4450"/>
    <w:rsid w:val="0020063E"/>
    <w:rsid w:val="0020091E"/>
    <w:rsid w:val="0020096E"/>
    <w:rsid w:val="00203008"/>
    <w:rsid w:val="00203A87"/>
    <w:rsid w:val="0020797C"/>
    <w:rsid w:val="00211846"/>
    <w:rsid w:val="00212146"/>
    <w:rsid w:val="0022368A"/>
    <w:rsid w:val="00223BF9"/>
    <w:rsid w:val="00227028"/>
    <w:rsid w:val="00230CDC"/>
    <w:rsid w:val="00232502"/>
    <w:rsid w:val="00235BAB"/>
    <w:rsid w:val="00240538"/>
    <w:rsid w:val="0024105F"/>
    <w:rsid w:val="00243B12"/>
    <w:rsid w:val="00246266"/>
    <w:rsid w:val="002473A1"/>
    <w:rsid w:val="00250F06"/>
    <w:rsid w:val="00252E17"/>
    <w:rsid w:val="00257FB2"/>
    <w:rsid w:val="002616AF"/>
    <w:rsid w:val="00261F20"/>
    <w:rsid w:val="00263554"/>
    <w:rsid w:val="00264423"/>
    <w:rsid w:val="00264DE0"/>
    <w:rsid w:val="00273DEA"/>
    <w:rsid w:val="00274792"/>
    <w:rsid w:val="00274821"/>
    <w:rsid w:val="002752BA"/>
    <w:rsid w:val="00281BEE"/>
    <w:rsid w:val="002861C5"/>
    <w:rsid w:val="00286C0E"/>
    <w:rsid w:val="002876ED"/>
    <w:rsid w:val="00287E79"/>
    <w:rsid w:val="00292078"/>
    <w:rsid w:val="0029238B"/>
    <w:rsid w:val="002951E3"/>
    <w:rsid w:val="002972FD"/>
    <w:rsid w:val="002A1AC5"/>
    <w:rsid w:val="002A47F0"/>
    <w:rsid w:val="002A6252"/>
    <w:rsid w:val="002A6A42"/>
    <w:rsid w:val="002B014D"/>
    <w:rsid w:val="002B4FAE"/>
    <w:rsid w:val="002C0069"/>
    <w:rsid w:val="002C125F"/>
    <w:rsid w:val="002C4568"/>
    <w:rsid w:val="002C4D99"/>
    <w:rsid w:val="002C7F31"/>
    <w:rsid w:val="002D333D"/>
    <w:rsid w:val="002D3E98"/>
    <w:rsid w:val="002D48B7"/>
    <w:rsid w:val="002D4FE3"/>
    <w:rsid w:val="002D59AC"/>
    <w:rsid w:val="002E6A53"/>
    <w:rsid w:val="002E7F15"/>
    <w:rsid w:val="002F124D"/>
    <w:rsid w:val="002F3730"/>
    <w:rsid w:val="002F7F97"/>
    <w:rsid w:val="00304D60"/>
    <w:rsid w:val="0030556D"/>
    <w:rsid w:val="00307613"/>
    <w:rsid w:val="0031159A"/>
    <w:rsid w:val="00311868"/>
    <w:rsid w:val="00314467"/>
    <w:rsid w:val="0031602B"/>
    <w:rsid w:val="0032197F"/>
    <w:rsid w:val="00324C05"/>
    <w:rsid w:val="003262CE"/>
    <w:rsid w:val="00326AFA"/>
    <w:rsid w:val="00327DF7"/>
    <w:rsid w:val="003302F8"/>
    <w:rsid w:val="00334F0F"/>
    <w:rsid w:val="00337CE0"/>
    <w:rsid w:val="00340871"/>
    <w:rsid w:val="0034766F"/>
    <w:rsid w:val="00350222"/>
    <w:rsid w:val="003506D5"/>
    <w:rsid w:val="00351D10"/>
    <w:rsid w:val="0035505C"/>
    <w:rsid w:val="00357A84"/>
    <w:rsid w:val="00360285"/>
    <w:rsid w:val="003642D0"/>
    <w:rsid w:val="00364B7E"/>
    <w:rsid w:val="00365653"/>
    <w:rsid w:val="00366327"/>
    <w:rsid w:val="00366D83"/>
    <w:rsid w:val="003678B7"/>
    <w:rsid w:val="0037150A"/>
    <w:rsid w:val="00373447"/>
    <w:rsid w:val="00374260"/>
    <w:rsid w:val="00376C80"/>
    <w:rsid w:val="00380A75"/>
    <w:rsid w:val="00381F6C"/>
    <w:rsid w:val="00384633"/>
    <w:rsid w:val="003924B7"/>
    <w:rsid w:val="00393E56"/>
    <w:rsid w:val="003A0C0E"/>
    <w:rsid w:val="003A2E38"/>
    <w:rsid w:val="003A3EC6"/>
    <w:rsid w:val="003A5BA4"/>
    <w:rsid w:val="003B4B48"/>
    <w:rsid w:val="003B65CD"/>
    <w:rsid w:val="003C0564"/>
    <w:rsid w:val="003C3B9A"/>
    <w:rsid w:val="003D0024"/>
    <w:rsid w:val="003D4124"/>
    <w:rsid w:val="003D7B5C"/>
    <w:rsid w:val="003D7EE4"/>
    <w:rsid w:val="003E0B5B"/>
    <w:rsid w:val="003E1E36"/>
    <w:rsid w:val="003E36EA"/>
    <w:rsid w:val="003E47BD"/>
    <w:rsid w:val="003E5B3D"/>
    <w:rsid w:val="003E5F46"/>
    <w:rsid w:val="003E7D34"/>
    <w:rsid w:val="003F2E04"/>
    <w:rsid w:val="003F5E00"/>
    <w:rsid w:val="003F688C"/>
    <w:rsid w:val="003F7582"/>
    <w:rsid w:val="004002EA"/>
    <w:rsid w:val="004006E8"/>
    <w:rsid w:val="00401AF4"/>
    <w:rsid w:val="0040303E"/>
    <w:rsid w:val="004117F7"/>
    <w:rsid w:val="004133FB"/>
    <w:rsid w:val="004137B8"/>
    <w:rsid w:val="004140A4"/>
    <w:rsid w:val="00415CC9"/>
    <w:rsid w:val="00420787"/>
    <w:rsid w:val="00420821"/>
    <w:rsid w:val="00425F83"/>
    <w:rsid w:val="00435479"/>
    <w:rsid w:val="00436478"/>
    <w:rsid w:val="0044129C"/>
    <w:rsid w:val="004420DC"/>
    <w:rsid w:val="00444C1C"/>
    <w:rsid w:val="00446A16"/>
    <w:rsid w:val="00446D20"/>
    <w:rsid w:val="004553DB"/>
    <w:rsid w:val="00462452"/>
    <w:rsid w:val="00463295"/>
    <w:rsid w:val="00470990"/>
    <w:rsid w:val="0047151A"/>
    <w:rsid w:val="00474766"/>
    <w:rsid w:val="00480238"/>
    <w:rsid w:val="004820C4"/>
    <w:rsid w:val="0048256C"/>
    <w:rsid w:val="00483D86"/>
    <w:rsid w:val="0049004E"/>
    <w:rsid w:val="00491D52"/>
    <w:rsid w:val="004925AD"/>
    <w:rsid w:val="004A046B"/>
    <w:rsid w:val="004A2F18"/>
    <w:rsid w:val="004A5CC2"/>
    <w:rsid w:val="004A7D76"/>
    <w:rsid w:val="004B143A"/>
    <w:rsid w:val="004B2092"/>
    <w:rsid w:val="004B370F"/>
    <w:rsid w:val="004B5875"/>
    <w:rsid w:val="004B6669"/>
    <w:rsid w:val="004C364E"/>
    <w:rsid w:val="004C4063"/>
    <w:rsid w:val="004C59B6"/>
    <w:rsid w:val="004C7B82"/>
    <w:rsid w:val="004D1AA5"/>
    <w:rsid w:val="004D1E81"/>
    <w:rsid w:val="004D3312"/>
    <w:rsid w:val="004D3682"/>
    <w:rsid w:val="004E0BB0"/>
    <w:rsid w:val="004E119B"/>
    <w:rsid w:val="004E14AC"/>
    <w:rsid w:val="004E2A2A"/>
    <w:rsid w:val="004E5730"/>
    <w:rsid w:val="004F1129"/>
    <w:rsid w:val="004F18CB"/>
    <w:rsid w:val="004F34E3"/>
    <w:rsid w:val="004F4CC1"/>
    <w:rsid w:val="004F5B9B"/>
    <w:rsid w:val="004F6371"/>
    <w:rsid w:val="005000CF"/>
    <w:rsid w:val="005037C2"/>
    <w:rsid w:val="00504018"/>
    <w:rsid w:val="0051045D"/>
    <w:rsid w:val="00511A74"/>
    <w:rsid w:val="0051276F"/>
    <w:rsid w:val="00513D37"/>
    <w:rsid w:val="00514A02"/>
    <w:rsid w:val="00514A6E"/>
    <w:rsid w:val="00514F36"/>
    <w:rsid w:val="00516D82"/>
    <w:rsid w:val="0051756D"/>
    <w:rsid w:val="00523451"/>
    <w:rsid w:val="00523FE0"/>
    <w:rsid w:val="0052755A"/>
    <w:rsid w:val="00531E98"/>
    <w:rsid w:val="00531FC8"/>
    <w:rsid w:val="00533C9D"/>
    <w:rsid w:val="005348A5"/>
    <w:rsid w:val="0054070B"/>
    <w:rsid w:val="00542037"/>
    <w:rsid w:val="00543A7A"/>
    <w:rsid w:val="00550B46"/>
    <w:rsid w:val="00550F99"/>
    <w:rsid w:val="0055266A"/>
    <w:rsid w:val="00560E24"/>
    <w:rsid w:val="0056346E"/>
    <w:rsid w:val="005711AF"/>
    <w:rsid w:val="00572B65"/>
    <w:rsid w:val="00572D83"/>
    <w:rsid w:val="00575F1C"/>
    <w:rsid w:val="00576259"/>
    <w:rsid w:val="005770E4"/>
    <w:rsid w:val="00582445"/>
    <w:rsid w:val="005840F0"/>
    <w:rsid w:val="005845B6"/>
    <w:rsid w:val="005850B6"/>
    <w:rsid w:val="005868BD"/>
    <w:rsid w:val="00587F60"/>
    <w:rsid w:val="005938A1"/>
    <w:rsid w:val="00597833"/>
    <w:rsid w:val="005A539B"/>
    <w:rsid w:val="005A7007"/>
    <w:rsid w:val="005A71F7"/>
    <w:rsid w:val="005B17EE"/>
    <w:rsid w:val="005B2654"/>
    <w:rsid w:val="005B7079"/>
    <w:rsid w:val="005D3759"/>
    <w:rsid w:val="005D47EA"/>
    <w:rsid w:val="005D5E6D"/>
    <w:rsid w:val="005D67CA"/>
    <w:rsid w:val="005D6C8D"/>
    <w:rsid w:val="005D7D4C"/>
    <w:rsid w:val="005E2458"/>
    <w:rsid w:val="005E4CE4"/>
    <w:rsid w:val="005E6AC9"/>
    <w:rsid w:val="005F1A97"/>
    <w:rsid w:val="005F2DAD"/>
    <w:rsid w:val="005F38C5"/>
    <w:rsid w:val="005F69B8"/>
    <w:rsid w:val="005F6EB5"/>
    <w:rsid w:val="00603871"/>
    <w:rsid w:val="00604794"/>
    <w:rsid w:val="00604FCC"/>
    <w:rsid w:val="00610BFB"/>
    <w:rsid w:val="00611C05"/>
    <w:rsid w:val="00612B49"/>
    <w:rsid w:val="00614DA9"/>
    <w:rsid w:val="00615025"/>
    <w:rsid w:val="006159C3"/>
    <w:rsid w:val="00620AF2"/>
    <w:rsid w:val="00623ED3"/>
    <w:rsid w:val="00626295"/>
    <w:rsid w:val="0062693C"/>
    <w:rsid w:val="0062696D"/>
    <w:rsid w:val="00626C02"/>
    <w:rsid w:val="006305A1"/>
    <w:rsid w:val="00630766"/>
    <w:rsid w:val="00630C72"/>
    <w:rsid w:val="00632ACB"/>
    <w:rsid w:val="006421B9"/>
    <w:rsid w:val="00644276"/>
    <w:rsid w:val="00647804"/>
    <w:rsid w:val="00651AEA"/>
    <w:rsid w:val="00652AFC"/>
    <w:rsid w:val="00663E50"/>
    <w:rsid w:val="00666755"/>
    <w:rsid w:val="006708B2"/>
    <w:rsid w:val="0067133D"/>
    <w:rsid w:val="0067752F"/>
    <w:rsid w:val="00680847"/>
    <w:rsid w:val="00680B24"/>
    <w:rsid w:val="00682269"/>
    <w:rsid w:val="00686306"/>
    <w:rsid w:val="0068636D"/>
    <w:rsid w:val="006901E6"/>
    <w:rsid w:val="00691292"/>
    <w:rsid w:val="00692179"/>
    <w:rsid w:val="00693948"/>
    <w:rsid w:val="00696CA8"/>
    <w:rsid w:val="006A0C85"/>
    <w:rsid w:val="006A2065"/>
    <w:rsid w:val="006A26A6"/>
    <w:rsid w:val="006A26C8"/>
    <w:rsid w:val="006A59B8"/>
    <w:rsid w:val="006A69B6"/>
    <w:rsid w:val="006B00D1"/>
    <w:rsid w:val="006B02B1"/>
    <w:rsid w:val="006B533A"/>
    <w:rsid w:val="006C2864"/>
    <w:rsid w:val="006C4128"/>
    <w:rsid w:val="006D1034"/>
    <w:rsid w:val="006D1680"/>
    <w:rsid w:val="006D2AD2"/>
    <w:rsid w:val="006D3F1B"/>
    <w:rsid w:val="006D44E3"/>
    <w:rsid w:val="006E0098"/>
    <w:rsid w:val="006E00E7"/>
    <w:rsid w:val="006E1776"/>
    <w:rsid w:val="006E1A68"/>
    <w:rsid w:val="006E4216"/>
    <w:rsid w:val="006F2338"/>
    <w:rsid w:val="006F3FDC"/>
    <w:rsid w:val="006F4866"/>
    <w:rsid w:val="006F7683"/>
    <w:rsid w:val="007006E5"/>
    <w:rsid w:val="00701A53"/>
    <w:rsid w:val="0070222D"/>
    <w:rsid w:val="00703C9F"/>
    <w:rsid w:val="00703D0A"/>
    <w:rsid w:val="00705B98"/>
    <w:rsid w:val="007066D1"/>
    <w:rsid w:val="00722AFB"/>
    <w:rsid w:val="00722E8A"/>
    <w:rsid w:val="00727745"/>
    <w:rsid w:val="00731168"/>
    <w:rsid w:val="00731563"/>
    <w:rsid w:val="00731DA9"/>
    <w:rsid w:val="007331C9"/>
    <w:rsid w:val="00735E0A"/>
    <w:rsid w:val="007368FE"/>
    <w:rsid w:val="00742696"/>
    <w:rsid w:val="00746EA3"/>
    <w:rsid w:val="00750F1A"/>
    <w:rsid w:val="00752DAE"/>
    <w:rsid w:val="00754782"/>
    <w:rsid w:val="00755546"/>
    <w:rsid w:val="00755F3B"/>
    <w:rsid w:val="0076174E"/>
    <w:rsid w:val="00765A6A"/>
    <w:rsid w:val="00766038"/>
    <w:rsid w:val="007703D3"/>
    <w:rsid w:val="00771A61"/>
    <w:rsid w:val="00773766"/>
    <w:rsid w:val="00780B68"/>
    <w:rsid w:val="00782108"/>
    <w:rsid w:val="0078393C"/>
    <w:rsid w:val="007841FF"/>
    <w:rsid w:val="007860D1"/>
    <w:rsid w:val="007932A3"/>
    <w:rsid w:val="00793D81"/>
    <w:rsid w:val="007953E6"/>
    <w:rsid w:val="00797CF5"/>
    <w:rsid w:val="007A2378"/>
    <w:rsid w:val="007A6748"/>
    <w:rsid w:val="007A71D4"/>
    <w:rsid w:val="007B0DEE"/>
    <w:rsid w:val="007B1999"/>
    <w:rsid w:val="007B6C8B"/>
    <w:rsid w:val="007C0C7C"/>
    <w:rsid w:val="007C46AB"/>
    <w:rsid w:val="007C4AF6"/>
    <w:rsid w:val="007C79A9"/>
    <w:rsid w:val="007C7E93"/>
    <w:rsid w:val="007D0206"/>
    <w:rsid w:val="007D2F79"/>
    <w:rsid w:val="007D63B4"/>
    <w:rsid w:val="007D72FF"/>
    <w:rsid w:val="007E1685"/>
    <w:rsid w:val="007E353A"/>
    <w:rsid w:val="007E3D57"/>
    <w:rsid w:val="007E4C67"/>
    <w:rsid w:val="007E794A"/>
    <w:rsid w:val="007E7AC2"/>
    <w:rsid w:val="008022B9"/>
    <w:rsid w:val="00803748"/>
    <w:rsid w:val="00807CB5"/>
    <w:rsid w:val="00810CF8"/>
    <w:rsid w:val="00810F86"/>
    <w:rsid w:val="00813B76"/>
    <w:rsid w:val="0081458A"/>
    <w:rsid w:val="0081530A"/>
    <w:rsid w:val="00817A34"/>
    <w:rsid w:val="00823B07"/>
    <w:rsid w:val="0082627A"/>
    <w:rsid w:val="008273DC"/>
    <w:rsid w:val="0083248B"/>
    <w:rsid w:val="00832DDD"/>
    <w:rsid w:val="00833C89"/>
    <w:rsid w:val="00834746"/>
    <w:rsid w:val="00835F0E"/>
    <w:rsid w:val="00836292"/>
    <w:rsid w:val="00837088"/>
    <w:rsid w:val="0085156A"/>
    <w:rsid w:val="00851FFA"/>
    <w:rsid w:val="00853AC7"/>
    <w:rsid w:val="00854682"/>
    <w:rsid w:val="00856102"/>
    <w:rsid w:val="00856D07"/>
    <w:rsid w:val="00860814"/>
    <w:rsid w:val="00861077"/>
    <w:rsid w:val="00864F73"/>
    <w:rsid w:val="00865FE3"/>
    <w:rsid w:val="008720FE"/>
    <w:rsid w:val="00881D64"/>
    <w:rsid w:val="008845F6"/>
    <w:rsid w:val="00884CD9"/>
    <w:rsid w:val="008855D5"/>
    <w:rsid w:val="00890023"/>
    <w:rsid w:val="0089364B"/>
    <w:rsid w:val="00896A7B"/>
    <w:rsid w:val="008A0A04"/>
    <w:rsid w:val="008A1CC2"/>
    <w:rsid w:val="008A725A"/>
    <w:rsid w:val="008B3B22"/>
    <w:rsid w:val="008B467D"/>
    <w:rsid w:val="008B791B"/>
    <w:rsid w:val="008C024F"/>
    <w:rsid w:val="008C1255"/>
    <w:rsid w:val="008C21DA"/>
    <w:rsid w:val="008C653D"/>
    <w:rsid w:val="008C7ED1"/>
    <w:rsid w:val="008E14FC"/>
    <w:rsid w:val="008E1B90"/>
    <w:rsid w:val="008E23E4"/>
    <w:rsid w:val="008E2C63"/>
    <w:rsid w:val="008E4776"/>
    <w:rsid w:val="008E5FC1"/>
    <w:rsid w:val="008E6452"/>
    <w:rsid w:val="008F30DC"/>
    <w:rsid w:val="008F32AC"/>
    <w:rsid w:val="008F40CE"/>
    <w:rsid w:val="008F5457"/>
    <w:rsid w:val="008F661C"/>
    <w:rsid w:val="008F70FA"/>
    <w:rsid w:val="00901724"/>
    <w:rsid w:val="00902C77"/>
    <w:rsid w:val="00902FC4"/>
    <w:rsid w:val="00903316"/>
    <w:rsid w:val="009114A1"/>
    <w:rsid w:val="00914C93"/>
    <w:rsid w:val="0091585A"/>
    <w:rsid w:val="00915E02"/>
    <w:rsid w:val="009160E7"/>
    <w:rsid w:val="009179AA"/>
    <w:rsid w:val="00921FF2"/>
    <w:rsid w:val="00923DFA"/>
    <w:rsid w:val="0092486B"/>
    <w:rsid w:val="00924AB1"/>
    <w:rsid w:val="0092572C"/>
    <w:rsid w:val="009306F3"/>
    <w:rsid w:val="0093454F"/>
    <w:rsid w:val="009356CD"/>
    <w:rsid w:val="00936C10"/>
    <w:rsid w:val="00941055"/>
    <w:rsid w:val="00941BAC"/>
    <w:rsid w:val="00942CD4"/>
    <w:rsid w:val="009437F0"/>
    <w:rsid w:val="009465BF"/>
    <w:rsid w:val="00950ACB"/>
    <w:rsid w:val="00950EEB"/>
    <w:rsid w:val="00951F4C"/>
    <w:rsid w:val="00952135"/>
    <w:rsid w:val="00953C39"/>
    <w:rsid w:val="00955CBA"/>
    <w:rsid w:val="0096393B"/>
    <w:rsid w:val="00967EAC"/>
    <w:rsid w:val="009715F1"/>
    <w:rsid w:val="00975B59"/>
    <w:rsid w:val="00976C5D"/>
    <w:rsid w:val="00981C73"/>
    <w:rsid w:val="00982352"/>
    <w:rsid w:val="00986493"/>
    <w:rsid w:val="00993DC9"/>
    <w:rsid w:val="00994316"/>
    <w:rsid w:val="009A038C"/>
    <w:rsid w:val="009A2A21"/>
    <w:rsid w:val="009A3124"/>
    <w:rsid w:val="009A38FC"/>
    <w:rsid w:val="009A712F"/>
    <w:rsid w:val="009A7A81"/>
    <w:rsid w:val="009B09CC"/>
    <w:rsid w:val="009B0C67"/>
    <w:rsid w:val="009B149E"/>
    <w:rsid w:val="009B1E36"/>
    <w:rsid w:val="009B2157"/>
    <w:rsid w:val="009B39FC"/>
    <w:rsid w:val="009B43ED"/>
    <w:rsid w:val="009D019D"/>
    <w:rsid w:val="009D3DBB"/>
    <w:rsid w:val="009D7E84"/>
    <w:rsid w:val="009E4EDB"/>
    <w:rsid w:val="009E56EF"/>
    <w:rsid w:val="009E5DF6"/>
    <w:rsid w:val="009E610C"/>
    <w:rsid w:val="009F28B8"/>
    <w:rsid w:val="009F2A65"/>
    <w:rsid w:val="009F35A8"/>
    <w:rsid w:val="009F540A"/>
    <w:rsid w:val="009F7222"/>
    <w:rsid w:val="00A00EAC"/>
    <w:rsid w:val="00A043F3"/>
    <w:rsid w:val="00A05A1E"/>
    <w:rsid w:val="00A0780B"/>
    <w:rsid w:val="00A14896"/>
    <w:rsid w:val="00A15426"/>
    <w:rsid w:val="00A2139F"/>
    <w:rsid w:val="00A24B3D"/>
    <w:rsid w:val="00A24B75"/>
    <w:rsid w:val="00A24BB8"/>
    <w:rsid w:val="00A26D20"/>
    <w:rsid w:val="00A27292"/>
    <w:rsid w:val="00A33517"/>
    <w:rsid w:val="00A3403D"/>
    <w:rsid w:val="00A360AE"/>
    <w:rsid w:val="00A37188"/>
    <w:rsid w:val="00A40825"/>
    <w:rsid w:val="00A422F3"/>
    <w:rsid w:val="00A44465"/>
    <w:rsid w:val="00A50720"/>
    <w:rsid w:val="00A53316"/>
    <w:rsid w:val="00A563FA"/>
    <w:rsid w:val="00A57D33"/>
    <w:rsid w:val="00A610BA"/>
    <w:rsid w:val="00A618B1"/>
    <w:rsid w:val="00A62584"/>
    <w:rsid w:val="00A646D4"/>
    <w:rsid w:val="00A675CA"/>
    <w:rsid w:val="00A70DA5"/>
    <w:rsid w:val="00A72A91"/>
    <w:rsid w:val="00A73B56"/>
    <w:rsid w:val="00A74DEC"/>
    <w:rsid w:val="00A766E1"/>
    <w:rsid w:val="00A80F65"/>
    <w:rsid w:val="00A8124C"/>
    <w:rsid w:val="00A8127F"/>
    <w:rsid w:val="00A81E07"/>
    <w:rsid w:val="00A82B02"/>
    <w:rsid w:val="00A838AB"/>
    <w:rsid w:val="00A85790"/>
    <w:rsid w:val="00A87786"/>
    <w:rsid w:val="00A92508"/>
    <w:rsid w:val="00A93BA3"/>
    <w:rsid w:val="00AA04F0"/>
    <w:rsid w:val="00AA3FA3"/>
    <w:rsid w:val="00AA4C69"/>
    <w:rsid w:val="00AA5D01"/>
    <w:rsid w:val="00AA6D3F"/>
    <w:rsid w:val="00AA6EE6"/>
    <w:rsid w:val="00AB27D0"/>
    <w:rsid w:val="00AB41EA"/>
    <w:rsid w:val="00AC1E16"/>
    <w:rsid w:val="00AC44F5"/>
    <w:rsid w:val="00AC4D73"/>
    <w:rsid w:val="00AD0BEE"/>
    <w:rsid w:val="00AD7564"/>
    <w:rsid w:val="00AD79D0"/>
    <w:rsid w:val="00AE5337"/>
    <w:rsid w:val="00AE6469"/>
    <w:rsid w:val="00AE7541"/>
    <w:rsid w:val="00AF1C5E"/>
    <w:rsid w:val="00AF51AB"/>
    <w:rsid w:val="00AF6AAB"/>
    <w:rsid w:val="00B00856"/>
    <w:rsid w:val="00B06092"/>
    <w:rsid w:val="00B07497"/>
    <w:rsid w:val="00B10BDF"/>
    <w:rsid w:val="00B1132A"/>
    <w:rsid w:val="00B1202E"/>
    <w:rsid w:val="00B142DD"/>
    <w:rsid w:val="00B166D6"/>
    <w:rsid w:val="00B27F89"/>
    <w:rsid w:val="00B305B9"/>
    <w:rsid w:val="00B30885"/>
    <w:rsid w:val="00B32538"/>
    <w:rsid w:val="00B33F51"/>
    <w:rsid w:val="00B41A99"/>
    <w:rsid w:val="00B42E5A"/>
    <w:rsid w:val="00B43D54"/>
    <w:rsid w:val="00B45965"/>
    <w:rsid w:val="00B460B3"/>
    <w:rsid w:val="00B46D1D"/>
    <w:rsid w:val="00B50BD5"/>
    <w:rsid w:val="00B52AEC"/>
    <w:rsid w:val="00B558B7"/>
    <w:rsid w:val="00B56B13"/>
    <w:rsid w:val="00B65E2E"/>
    <w:rsid w:val="00B66F0C"/>
    <w:rsid w:val="00B765D3"/>
    <w:rsid w:val="00B767CD"/>
    <w:rsid w:val="00B77A0E"/>
    <w:rsid w:val="00B83F01"/>
    <w:rsid w:val="00B90CDB"/>
    <w:rsid w:val="00B94B4D"/>
    <w:rsid w:val="00BA3815"/>
    <w:rsid w:val="00BA4319"/>
    <w:rsid w:val="00BA52C5"/>
    <w:rsid w:val="00BA761B"/>
    <w:rsid w:val="00BB1210"/>
    <w:rsid w:val="00BB33D1"/>
    <w:rsid w:val="00BB45CD"/>
    <w:rsid w:val="00BB5008"/>
    <w:rsid w:val="00BB6F6B"/>
    <w:rsid w:val="00BB78A2"/>
    <w:rsid w:val="00BC0E63"/>
    <w:rsid w:val="00BC122A"/>
    <w:rsid w:val="00BC1525"/>
    <w:rsid w:val="00BC22DD"/>
    <w:rsid w:val="00BC2B95"/>
    <w:rsid w:val="00BC2CB7"/>
    <w:rsid w:val="00BC77AE"/>
    <w:rsid w:val="00BC7B8D"/>
    <w:rsid w:val="00BD3E89"/>
    <w:rsid w:val="00BD7531"/>
    <w:rsid w:val="00BD75CA"/>
    <w:rsid w:val="00BF110A"/>
    <w:rsid w:val="00BF222D"/>
    <w:rsid w:val="00BF3C15"/>
    <w:rsid w:val="00BF6F83"/>
    <w:rsid w:val="00C025D5"/>
    <w:rsid w:val="00C031D2"/>
    <w:rsid w:val="00C04BF9"/>
    <w:rsid w:val="00C04D35"/>
    <w:rsid w:val="00C132A5"/>
    <w:rsid w:val="00C14622"/>
    <w:rsid w:val="00C14777"/>
    <w:rsid w:val="00C151A8"/>
    <w:rsid w:val="00C17285"/>
    <w:rsid w:val="00C17571"/>
    <w:rsid w:val="00C21B64"/>
    <w:rsid w:val="00C229E7"/>
    <w:rsid w:val="00C24D5B"/>
    <w:rsid w:val="00C30F5A"/>
    <w:rsid w:val="00C32E4D"/>
    <w:rsid w:val="00C34256"/>
    <w:rsid w:val="00C359D1"/>
    <w:rsid w:val="00C4126D"/>
    <w:rsid w:val="00C448A8"/>
    <w:rsid w:val="00C50C9D"/>
    <w:rsid w:val="00C51A35"/>
    <w:rsid w:val="00C55871"/>
    <w:rsid w:val="00C606C5"/>
    <w:rsid w:val="00C70D55"/>
    <w:rsid w:val="00C83D43"/>
    <w:rsid w:val="00C86568"/>
    <w:rsid w:val="00C918DE"/>
    <w:rsid w:val="00C92260"/>
    <w:rsid w:val="00C925C7"/>
    <w:rsid w:val="00C934DC"/>
    <w:rsid w:val="00C94CE4"/>
    <w:rsid w:val="00C970C8"/>
    <w:rsid w:val="00CA626A"/>
    <w:rsid w:val="00CB0291"/>
    <w:rsid w:val="00CB18A1"/>
    <w:rsid w:val="00CB31BE"/>
    <w:rsid w:val="00CC546C"/>
    <w:rsid w:val="00CC5FED"/>
    <w:rsid w:val="00CC6964"/>
    <w:rsid w:val="00CD1BBB"/>
    <w:rsid w:val="00CD432A"/>
    <w:rsid w:val="00CD6E23"/>
    <w:rsid w:val="00CD6EF4"/>
    <w:rsid w:val="00CE0122"/>
    <w:rsid w:val="00CE1358"/>
    <w:rsid w:val="00CE2A5D"/>
    <w:rsid w:val="00CE377D"/>
    <w:rsid w:val="00CE4308"/>
    <w:rsid w:val="00CE5163"/>
    <w:rsid w:val="00CE5981"/>
    <w:rsid w:val="00CF082C"/>
    <w:rsid w:val="00CF3705"/>
    <w:rsid w:val="00CF541D"/>
    <w:rsid w:val="00CF545F"/>
    <w:rsid w:val="00CF5D24"/>
    <w:rsid w:val="00D0290C"/>
    <w:rsid w:val="00D049C8"/>
    <w:rsid w:val="00D04BD3"/>
    <w:rsid w:val="00D07A26"/>
    <w:rsid w:val="00D12A27"/>
    <w:rsid w:val="00D1318E"/>
    <w:rsid w:val="00D15D3A"/>
    <w:rsid w:val="00D15D61"/>
    <w:rsid w:val="00D16C49"/>
    <w:rsid w:val="00D16E30"/>
    <w:rsid w:val="00D16EDD"/>
    <w:rsid w:val="00D170B3"/>
    <w:rsid w:val="00D241FA"/>
    <w:rsid w:val="00D2530F"/>
    <w:rsid w:val="00D32476"/>
    <w:rsid w:val="00D32D07"/>
    <w:rsid w:val="00D35EAC"/>
    <w:rsid w:val="00D36294"/>
    <w:rsid w:val="00D36764"/>
    <w:rsid w:val="00D40B1E"/>
    <w:rsid w:val="00D4205D"/>
    <w:rsid w:val="00D42A21"/>
    <w:rsid w:val="00D5321E"/>
    <w:rsid w:val="00D53292"/>
    <w:rsid w:val="00D606FE"/>
    <w:rsid w:val="00D62F2C"/>
    <w:rsid w:val="00D63095"/>
    <w:rsid w:val="00D63113"/>
    <w:rsid w:val="00D6362B"/>
    <w:rsid w:val="00D63786"/>
    <w:rsid w:val="00D65ADB"/>
    <w:rsid w:val="00D72160"/>
    <w:rsid w:val="00D744B7"/>
    <w:rsid w:val="00D75EF6"/>
    <w:rsid w:val="00D7743F"/>
    <w:rsid w:val="00D8185B"/>
    <w:rsid w:val="00D81C52"/>
    <w:rsid w:val="00D8670C"/>
    <w:rsid w:val="00D90067"/>
    <w:rsid w:val="00D930AC"/>
    <w:rsid w:val="00D94483"/>
    <w:rsid w:val="00D9638A"/>
    <w:rsid w:val="00DA0966"/>
    <w:rsid w:val="00DA15E2"/>
    <w:rsid w:val="00DA4E84"/>
    <w:rsid w:val="00DB192B"/>
    <w:rsid w:val="00DB2BD0"/>
    <w:rsid w:val="00DC0156"/>
    <w:rsid w:val="00DC1D23"/>
    <w:rsid w:val="00DC2968"/>
    <w:rsid w:val="00DC349E"/>
    <w:rsid w:val="00DC3848"/>
    <w:rsid w:val="00DC454D"/>
    <w:rsid w:val="00DC4973"/>
    <w:rsid w:val="00DC68DF"/>
    <w:rsid w:val="00DC6CDF"/>
    <w:rsid w:val="00DC6ED0"/>
    <w:rsid w:val="00DD0489"/>
    <w:rsid w:val="00DD27EE"/>
    <w:rsid w:val="00DD5FEA"/>
    <w:rsid w:val="00DD6597"/>
    <w:rsid w:val="00DD7D68"/>
    <w:rsid w:val="00DE033C"/>
    <w:rsid w:val="00DE08E3"/>
    <w:rsid w:val="00DE5B98"/>
    <w:rsid w:val="00DF0568"/>
    <w:rsid w:val="00DF0CFC"/>
    <w:rsid w:val="00DF67B1"/>
    <w:rsid w:val="00E01E2C"/>
    <w:rsid w:val="00E036BF"/>
    <w:rsid w:val="00E0472B"/>
    <w:rsid w:val="00E05B3F"/>
    <w:rsid w:val="00E10659"/>
    <w:rsid w:val="00E12E00"/>
    <w:rsid w:val="00E144AC"/>
    <w:rsid w:val="00E16D4F"/>
    <w:rsid w:val="00E21EC2"/>
    <w:rsid w:val="00E262D7"/>
    <w:rsid w:val="00E2691C"/>
    <w:rsid w:val="00E26B3F"/>
    <w:rsid w:val="00E26DA1"/>
    <w:rsid w:val="00E272D7"/>
    <w:rsid w:val="00E321E0"/>
    <w:rsid w:val="00E3280C"/>
    <w:rsid w:val="00E330C2"/>
    <w:rsid w:val="00E33417"/>
    <w:rsid w:val="00E350E5"/>
    <w:rsid w:val="00E40A85"/>
    <w:rsid w:val="00E42826"/>
    <w:rsid w:val="00E44325"/>
    <w:rsid w:val="00E46078"/>
    <w:rsid w:val="00E47906"/>
    <w:rsid w:val="00E51ED6"/>
    <w:rsid w:val="00E52ACA"/>
    <w:rsid w:val="00E53AAC"/>
    <w:rsid w:val="00E55B28"/>
    <w:rsid w:val="00E63100"/>
    <w:rsid w:val="00E64480"/>
    <w:rsid w:val="00E71EE3"/>
    <w:rsid w:val="00E729AA"/>
    <w:rsid w:val="00E733AA"/>
    <w:rsid w:val="00E805C8"/>
    <w:rsid w:val="00E8084D"/>
    <w:rsid w:val="00E837A2"/>
    <w:rsid w:val="00E86B48"/>
    <w:rsid w:val="00E9260F"/>
    <w:rsid w:val="00E93EC4"/>
    <w:rsid w:val="00E9712B"/>
    <w:rsid w:val="00EA0DF3"/>
    <w:rsid w:val="00EA2F0D"/>
    <w:rsid w:val="00EA5C99"/>
    <w:rsid w:val="00EA63A1"/>
    <w:rsid w:val="00EA6F90"/>
    <w:rsid w:val="00EA7B46"/>
    <w:rsid w:val="00EB1D78"/>
    <w:rsid w:val="00EC1E30"/>
    <w:rsid w:val="00EC2D51"/>
    <w:rsid w:val="00EC4927"/>
    <w:rsid w:val="00EC5A7A"/>
    <w:rsid w:val="00EC5DF7"/>
    <w:rsid w:val="00EC6602"/>
    <w:rsid w:val="00ED143F"/>
    <w:rsid w:val="00ED1A30"/>
    <w:rsid w:val="00ED7015"/>
    <w:rsid w:val="00EE406A"/>
    <w:rsid w:val="00EF2A05"/>
    <w:rsid w:val="00EF2B7A"/>
    <w:rsid w:val="00EF547F"/>
    <w:rsid w:val="00EF7F08"/>
    <w:rsid w:val="00F00878"/>
    <w:rsid w:val="00F00B29"/>
    <w:rsid w:val="00F00EBF"/>
    <w:rsid w:val="00F0397B"/>
    <w:rsid w:val="00F0499E"/>
    <w:rsid w:val="00F11A5B"/>
    <w:rsid w:val="00F16658"/>
    <w:rsid w:val="00F200E7"/>
    <w:rsid w:val="00F20531"/>
    <w:rsid w:val="00F20795"/>
    <w:rsid w:val="00F2393D"/>
    <w:rsid w:val="00F27CE6"/>
    <w:rsid w:val="00F309FF"/>
    <w:rsid w:val="00F3354B"/>
    <w:rsid w:val="00F36071"/>
    <w:rsid w:val="00F364DE"/>
    <w:rsid w:val="00F435B2"/>
    <w:rsid w:val="00F46778"/>
    <w:rsid w:val="00F512FD"/>
    <w:rsid w:val="00F56349"/>
    <w:rsid w:val="00F60AE7"/>
    <w:rsid w:val="00F63084"/>
    <w:rsid w:val="00F64F9D"/>
    <w:rsid w:val="00F661EF"/>
    <w:rsid w:val="00F67086"/>
    <w:rsid w:val="00F675DF"/>
    <w:rsid w:val="00F72F8D"/>
    <w:rsid w:val="00F74115"/>
    <w:rsid w:val="00F74600"/>
    <w:rsid w:val="00F7497F"/>
    <w:rsid w:val="00F80C12"/>
    <w:rsid w:val="00F80EE8"/>
    <w:rsid w:val="00F81823"/>
    <w:rsid w:val="00F840B5"/>
    <w:rsid w:val="00F84CB7"/>
    <w:rsid w:val="00F87866"/>
    <w:rsid w:val="00F910F2"/>
    <w:rsid w:val="00F968F1"/>
    <w:rsid w:val="00FA1F53"/>
    <w:rsid w:val="00FA20C1"/>
    <w:rsid w:val="00FA2593"/>
    <w:rsid w:val="00FA494F"/>
    <w:rsid w:val="00FA4D79"/>
    <w:rsid w:val="00FA5C08"/>
    <w:rsid w:val="00FA690A"/>
    <w:rsid w:val="00FB0807"/>
    <w:rsid w:val="00FB26ED"/>
    <w:rsid w:val="00FB36DC"/>
    <w:rsid w:val="00FB7723"/>
    <w:rsid w:val="00FC1D18"/>
    <w:rsid w:val="00FC28EF"/>
    <w:rsid w:val="00FC518F"/>
    <w:rsid w:val="00FC6FD4"/>
    <w:rsid w:val="00FD1394"/>
    <w:rsid w:val="00FD2723"/>
    <w:rsid w:val="00FD3E5F"/>
    <w:rsid w:val="00FD72EE"/>
    <w:rsid w:val="00FE0ED6"/>
    <w:rsid w:val="00FE39D9"/>
    <w:rsid w:val="00FE5B0A"/>
    <w:rsid w:val="00FE7930"/>
    <w:rsid w:val="00FF0709"/>
    <w:rsid w:val="00FF4EB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5EDB0"/>
  <w15:chartTrackingRefBased/>
  <w15:docId w15:val="{67C738EF-7F02-4D49-8A5B-07AB26C8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E7F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37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37188"/>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B65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0091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0091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377D"/>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377D"/>
    <w:rPr>
      <w:rFonts w:eastAsiaTheme="minorEastAsia"/>
      <w:color w:val="5A5A5A" w:themeColor="text1" w:themeTint="A5"/>
      <w:spacing w:val="15"/>
      <w:sz w:val="22"/>
      <w:szCs w:val="22"/>
    </w:rPr>
  </w:style>
  <w:style w:type="paragraph" w:styleId="Sidehoved">
    <w:name w:val="header"/>
    <w:basedOn w:val="Normal"/>
    <w:link w:val="SidehovedTegn"/>
    <w:uiPriority w:val="99"/>
    <w:unhideWhenUsed/>
    <w:rsid w:val="00CE377D"/>
    <w:pPr>
      <w:tabs>
        <w:tab w:val="center" w:pos="4819"/>
        <w:tab w:val="right" w:pos="9638"/>
      </w:tabs>
    </w:pPr>
  </w:style>
  <w:style w:type="character" w:customStyle="1" w:styleId="SidehovedTegn">
    <w:name w:val="Sidehoved Tegn"/>
    <w:basedOn w:val="Standardskrifttypeiafsnit"/>
    <w:link w:val="Sidehoved"/>
    <w:uiPriority w:val="99"/>
    <w:rsid w:val="00CE377D"/>
  </w:style>
  <w:style w:type="paragraph" w:styleId="Sidefod">
    <w:name w:val="footer"/>
    <w:basedOn w:val="Normal"/>
    <w:link w:val="SidefodTegn"/>
    <w:uiPriority w:val="99"/>
    <w:unhideWhenUsed/>
    <w:rsid w:val="00CE377D"/>
    <w:pPr>
      <w:tabs>
        <w:tab w:val="center" w:pos="4819"/>
        <w:tab w:val="right" w:pos="9638"/>
      </w:tabs>
    </w:pPr>
  </w:style>
  <w:style w:type="character" w:customStyle="1" w:styleId="SidefodTegn">
    <w:name w:val="Sidefod Tegn"/>
    <w:basedOn w:val="Standardskrifttypeiafsnit"/>
    <w:link w:val="Sidefod"/>
    <w:uiPriority w:val="99"/>
    <w:rsid w:val="00CE377D"/>
  </w:style>
  <w:style w:type="character" w:styleId="Hyperlink">
    <w:name w:val="Hyperlink"/>
    <w:basedOn w:val="Standardskrifttypeiafsnit"/>
    <w:uiPriority w:val="99"/>
    <w:unhideWhenUsed/>
    <w:rsid w:val="00CE377D"/>
    <w:rPr>
      <w:color w:val="0563C1" w:themeColor="hyperlink"/>
      <w:u w:val="single"/>
    </w:rPr>
  </w:style>
  <w:style w:type="character" w:styleId="Ulstomtale">
    <w:name w:val="Unresolved Mention"/>
    <w:basedOn w:val="Standardskrifttypeiafsnit"/>
    <w:uiPriority w:val="99"/>
    <w:semiHidden/>
    <w:unhideWhenUsed/>
    <w:rsid w:val="00CE377D"/>
    <w:rPr>
      <w:color w:val="605E5C"/>
      <w:shd w:val="clear" w:color="auto" w:fill="E1DFDD"/>
    </w:rPr>
  </w:style>
  <w:style w:type="character" w:customStyle="1" w:styleId="Overskrift2Tegn">
    <w:name w:val="Overskrift 2 Tegn"/>
    <w:basedOn w:val="Standardskrifttypeiafsnit"/>
    <w:link w:val="Overskrift2"/>
    <w:uiPriority w:val="9"/>
    <w:rsid w:val="00CE377D"/>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2E7F15"/>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2E7F15"/>
    <w:pPr>
      <w:spacing w:before="480" w:line="276" w:lineRule="auto"/>
      <w:outlineLvl w:val="9"/>
    </w:pPr>
    <w:rPr>
      <w:b/>
      <w:bCs/>
      <w:sz w:val="28"/>
      <w:szCs w:val="28"/>
      <w:lang w:eastAsia="da-DK"/>
    </w:rPr>
  </w:style>
  <w:style w:type="paragraph" w:styleId="Indholdsfortegnelse2">
    <w:name w:val="toc 2"/>
    <w:basedOn w:val="Normal"/>
    <w:next w:val="Normal"/>
    <w:autoRedefine/>
    <w:uiPriority w:val="39"/>
    <w:unhideWhenUsed/>
    <w:rsid w:val="002E7F15"/>
    <w:pPr>
      <w:spacing w:before="120"/>
      <w:ind w:left="240"/>
    </w:pPr>
    <w:rPr>
      <w:rFonts w:cstheme="minorHAnsi"/>
      <w:i/>
      <w:iCs/>
      <w:sz w:val="20"/>
      <w:szCs w:val="20"/>
    </w:rPr>
  </w:style>
  <w:style w:type="paragraph" w:styleId="Indholdsfortegnelse1">
    <w:name w:val="toc 1"/>
    <w:basedOn w:val="Normal"/>
    <w:next w:val="Normal"/>
    <w:autoRedefine/>
    <w:uiPriority w:val="39"/>
    <w:unhideWhenUsed/>
    <w:rsid w:val="002E7F15"/>
    <w:pPr>
      <w:spacing w:before="240" w:after="120"/>
    </w:pPr>
    <w:rPr>
      <w:rFonts w:cstheme="minorHAnsi"/>
      <w:b/>
      <w:bCs/>
      <w:sz w:val="20"/>
      <w:szCs w:val="20"/>
    </w:rPr>
  </w:style>
  <w:style w:type="paragraph" w:styleId="Indholdsfortegnelse3">
    <w:name w:val="toc 3"/>
    <w:basedOn w:val="Normal"/>
    <w:next w:val="Normal"/>
    <w:autoRedefine/>
    <w:uiPriority w:val="39"/>
    <w:unhideWhenUsed/>
    <w:rsid w:val="002E7F15"/>
    <w:pPr>
      <w:ind w:left="480"/>
    </w:pPr>
    <w:rPr>
      <w:rFonts w:cstheme="minorHAnsi"/>
      <w:sz w:val="20"/>
      <w:szCs w:val="20"/>
    </w:rPr>
  </w:style>
  <w:style w:type="paragraph" w:styleId="Indholdsfortegnelse4">
    <w:name w:val="toc 4"/>
    <w:basedOn w:val="Normal"/>
    <w:next w:val="Normal"/>
    <w:autoRedefine/>
    <w:uiPriority w:val="39"/>
    <w:semiHidden/>
    <w:unhideWhenUsed/>
    <w:rsid w:val="002E7F15"/>
    <w:pPr>
      <w:ind w:left="720"/>
    </w:pPr>
    <w:rPr>
      <w:rFonts w:cstheme="minorHAnsi"/>
      <w:sz w:val="20"/>
      <w:szCs w:val="20"/>
    </w:rPr>
  </w:style>
  <w:style w:type="paragraph" w:styleId="Indholdsfortegnelse5">
    <w:name w:val="toc 5"/>
    <w:basedOn w:val="Normal"/>
    <w:next w:val="Normal"/>
    <w:autoRedefine/>
    <w:uiPriority w:val="39"/>
    <w:semiHidden/>
    <w:unhideWhenUsed/>
    <w:rsid w:val="002E7F15"/>
    <w:pPr>
      <w:ind w:left="960"/>
    </w:pPr>
    <w:rPr>
      <w:rFonts w:cstheme="minorHAnsi"/>
      <w:sz w:val="20"/>
      <w:szCs w:val="20"/>
    </w:rPr>
  </w:style>
  <w:style w:type="paragraph" w:styleId="Indholdsfortegnelse6">
    <w:name w:val="toc 6"/>
    <w:basedOn w:val="Normal"/>
    <w:next w:val="Normal"/>
    <w:autoRedefine/>
    <w:uiPriority w:val="39"/>
    <w:semiHidden/>
    <w:unhideWhenUsed/>
    <w:rsid w:val="002E7F15"/>
    <w:pPr>
      <w:ind w:left="1200"/>
    </w:pPr>
    <w:rPr>
      <w:rFonts w:cstheme="minorHAnsi"/>
      <w:sz w:val="20"/>
      <w:szCs w:val="20"/>
    </w:rPr>
  </w:style>
  <w:style w:type="paragraph" w:styleId="Indholdsfortegnelse7">
    <w:name w:val="toc 7"/>
    <w:basedOn w:val="Normal"/>
    <w:next w:val="Normal"/>
    <w:autoRedefine/>
    <w:uiPriority w:val="39"/>
    <w:semiHidden/>
    <w:unhideWhenUsed/>
    <w:rsid w:val="002E7F15"/>
    <w:pPr>
      <w:ind w:left="1440"/>
    </w:pPr>
    <w:rPr>
      <w:rFonts w:cstheme="minorHAnsi"/>
      <w:sz w:val="20"/>
      <w:szCs w:val="20"/>
    </w:rPr>
  </w:style>
  <w:style w:type="paragraph" w:styleId="Indholdsfortegnelse8">
    <w:name w:val="toc 8"/>
    <w:basedOn w:val="Normal"/>
    <w:next w:val="Normal"/>
    <w:autoRedefine/>
    <w:uiPriority w:val="39"/>
    <w:semiHidden/>
    <w:unhideWhenUsed/>
    <w:rsid w:val="002E7F15"/>
    <w:pPr>
      <w:ind w:left="1680"/>
    </w:pPr>
    <w:rPr>
      <w:rFonts w:cstheme="minorHAnsi"/>
      <w:sz w:val="20"/>
      <w:szCs w:val="20"/>
    </w:rPr>
  </w:style>
  <w:style w:type="paragraph" w:styleId="Indholdsfortegnelse9">
    <w:name w:val="toc 9"/>
    <w:basedOn w:val="Normal"/>
    <w:next w:val="Normal"/>
    <w:autoRedefine/>
    <w:uiPriority w:val="39"/>
    <w:semiHidden/>
    <w:unhideWhenUsed/>
    <w:rsid w:val="002E7F15"/>
    <w:pPr>
      <w:ind w:left="1920"/>
    </w:pPr>
    <w:rPr>
      <w:rFonts w:cstheme="minorHAnsi"/>
      <w:sz w:val="20"/>
      <w:szCs w:val="20"/>
    </w:rPr>
  </w:style>
  <w:style w:type="character" w:styleId="Linjenummer">
    <w:name w:val="line number"/>
    <w:basedOn w:val="Standardskrifttypeiafsnit"/>
    <w:uiPriority w:val="99"/>
    <w:semiHidden/>
    <w:unhideWhenUsed/>
    <w:rsid w:val="002E7F15"/>
  </w:style>
  <w:style w:type="character" w:styleId="Sidetal">
    <w:name w:val="page number"/>
    <w:basedOn w:val="Standardskrifttypeiafsnit"/>
    <w:uiPriority w:val="99"/>
    <w:semiHidden/>
    <w:unhideWhenUsed/>
    <w:rsid w:val="002E7F15"/>
  </w:style>
  <w:style w:type="character" w:customStyle="1" w:styleId="Overskrift3Tegn">
    <w:name w:val="Overskrift 3 Tegn"/>
    <w:basedOn w:val="Standardskrifttypeiafsnit"/>
    <w:link w:val="Overskrift3"/>
    <w:uiPriority w:val="9"/>
    <w:rsid w:val="00A37188"/>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typeiafsnit"/>
    <w:link w:val="Overskrift4"/>
    <w:uiPriority w:val="9"/>
    <w:rsid w:val="00B65E2E"/>
    <w:rPr>
      <w:rFonts w:asciiTheme="majorHAnsi" w:eastAsiaTheme="majorEastAsia" w:hAnsiTheme="majorHAnsi" w:cstheme="majorBidi"/>
      <w:i/>
      <w:iCs/>
      <w:color w:val="2F5496" w:themeColor="accent1" w:themeShade="BF"/>
    </w:rPr>
  </w:style>
  <w:style w:type="paragraph" w:styleId="Listeafsnit">
    <w:name w:val="List Paragraph"/>
    <w:basedOn w:val="Normal"/>
    <w:uiPriority w:val="34"/>
    <w:qFormat/>
    <w:rsid w:val="00A82B02"/>
    <w:pPr>
      <w:ind w:left="720"/>
      <w:contextualSpacing/>
    </w:pPr>
  </w:style>
  <w:style w:type="table" w:styleId="Tabel-Gitter">
    <w:name w:val="Table Grid"/>
    <w:basedOn w:val="Tabel-Normal"/>
    <w:uiPriority w:val="39"/>
    <w:rsid w:val="00CF5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
    <w:name w:val="List Table 3"/>
    <w:basedOn w:val="Tabel-Normal"/>
    <w:uiPriority w:val="48"/>
    <w:rsid w:val="00CF541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dnotetekst">
    <w:name w:val="footnote text"/>
    <w:basedOn w:val="Normal"/>
    <w:link w:val="FodnotetekstTegn"/>
    <w:uiPriority w:val="99"/>
    <w:semiHidden/>
    <w:unhideWhenUsed/>
    <w:rsid w:val="002D4FE3"/>
    <w:rPr>
      <w:sz w:val="20"/>
      <w:szCs w:val="20"/>
    </w:rPr>
  </w:style>
  <w:style w:type="character" w:customStyle="1" w:styleId="FodnotetekstTegn">
    <w:name w:val="Fodnotetekst Tegn"/>
    <w:basedOn w:val="Standardskrifttypeiafsnit"/>
    <w:link w:val="Fodnotetekst"/>
    <w:uiPriority w:val="99"/>
    <w:semiHidden/>
    <w:rsid w:val="002D4FE3"/>
    <w:rPr>
      <w:sz w:val="20"/>
      <w:szCs w:val="20"/>
    </w:rPr>
  </w:style>
  <w:style w:type="character" w:styleId="Fodnotehenvisning">
    <w:name w:val="footnote reference"/>
    <w:basedOn w:val="Standardskrifttypeiafsnit"/>
    <w:uiPriority w:val="99"/>
    <w:semiHidden/>
    <w:unhideWhenUsed/>
    <w:rsid w:val="002D4FE3"/>
    <w:rPr>
      <w:vertAlign w:val="superscript"/>
    </w:rPr>
  </w:style>
  <w:style w:type="paragraph" w:styleId="Billedtekst">
    <w:name w:val="caption"/>
    <w:basedOn w:val="Normal"/>
    <w:next w:val="Normal"/>
    <w:uiPriority w:val="35"/>
    <w:unhideWhenUsed/>
    <w:qFormat/>
    <w:rsid w:val="002C0069"/>
    <w:pPr>
      <w:spacing w:after="200"/>
    </w:pPr>
    <w:rPr>
      <w:i/>
      <w:iCs/>
      <w:color w:val="44546A" w:themeColor="text2"/>
      <w:sz w:val="18"/>
      <w:szCs w:val="18"/>
    </w:rPr>
  </w:style>
  <w:style w:type="character" w:styleId="Pladsholdertekst">
    <w:name w:val="Placeholder Text"/>
    <w:basedOn w:val="Standardskrifttypeiafsnit"/>
    <w:uiPriority w:val="99"/>
    <w:semiHidden/>
    <w:rsid w:val="00916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9309">
      <w:bodyDiv w:val="1"/>
      <w:marLeft w:val="0"/>
      <w:marRight w:val="0"/>
      <w:marTop w:val="0"/>
      <w:marBottom w:val="0"/>
      <w:divBdr>
        <w:top w:val="none" w:sz="0" w:space="0" w:color="auto"/>
        <w:left w:val="none" w:sz="0" w:space="0" w:color="auto"/>
        <w:bottom w:val="none" w:sz="0" w:space="0" w:color="auto"/>
        <w:right w:val="none" w:sz="0" w:space="0" w:color="auto"/>
      </w:divBdr>
      <w:divsChild>
        <w:div w:id="364719588">
          <w:marLeft w:val="0"/>
          <w:marRight w:val="0"/>
          <w:marTop w:val="0"/>
          <w:marBottom w:val="0"/>
          <w:divBdr>
            <w:top w:val="none" w:sz="0" w:space="0" w:color="auto"/>
            <w:left w:val="none" w:sz="0" w:space="0" w:color="auto"/>
            <w:bottom w:val="none" w:sz="0" w:space="0" w:color="auto"/>
            <w:right w:val="none" w:sz="0" w:space="0" w:color="auto"/>
          </w:divBdr>
          <w:divsChild>
            <w:div w:id="655764023">
              <w:marLeft w:val="0"/>
              <w:marRight w:val="0"/>
              <w:marTop w:val="0"/>
              <w:marBottom w:val="0"/>
              <w:divBdr>
                <w:top w:val="none" w:sz="0" w:space="0" w:color="auto"/>
                <w:left w:val="none" w:sz="0" w:space="0" w:color="auto"/>
                <w:bottom w:val="none" w:sz="0" w:space="0" w:color="auto"/>
                <w:right w:val="none" w:sz="0" w:space="0" w:color="auto"/>
              </w:divBdr>
            </w:div>
            <w:div w:id="80417766">
              <w:marLeft w:val="0"/>
              <w:marRight w:val="0"/>
              <w:marTop w:val="0"/>
              <w:marBottom w:val="0"/>
              <w:divBdr>
                <w:top w:val="none" w:sz="0" w:space="0" w:color="auto"/>
                <w:left w:val="none" w:sz="0" w:space="0" w:color="auto"/>
                <w:bottom w:val="none" w:sz="0" w:space="0" w:color="auto"/>
                <w:right w:val="none" w:sz="0" w:space="0" w:color="auto"/>
              </w:divBdr>
            </w:div>
            <w:div w:id="1847013106">
              <w:marLeft w:val="0"/>
              <w:marRight w:val="0"/>
              <w:marTop w:val="0"/>
              <w:marBottom w:val="0"/>
              <w:divBdr>
                <w:top w:val="none" w:sz="0" w:space="0" w:color="auto"/>
                <w:left w:val="none" w:sz="0" w:space="0" w:color="auto"/>
                <w:bottom w:val="none" w:sz="0" w:space="0" w:color="auto"/>
                <w:right w:val="none" w:sz="0" w:space="0" w:color="auto"/>
              </w:divBdr>
            </w:div>
            <w:div w:id="199326500">
              <w:marLeft w:val="0"/>
              <w:marRight w:val="0"/>
              <w:marTop w:val="0"/>
              <w:marBottom w:val="0"/>
              <w:divBdr>
                <w:top w:val="none" w:sz="0" w:space="0" w:color="auto"/>
                <w:left w:val="none" w:sz="0" w:space="0" w:color="auto"/>
                <w:bottom w:val="none" w:sz="0" w:space="0" w:color="auto"/>
                <w:right w:val="none" w:sz="0" w:space="0" w:color="auto"/>
              </w:divBdr>
            </w:div>
            <w:div w:id="1381125198">
              <w:marLeft w:val="0"/>
              <w:marRight w:val="0"/>
              <w:marTop w:val="0"/>
              <w:marBottom w:val="0"/>
              <w:divBdr>
                <w:top w:val="none" w:sz="0" w:space="0" w:color="auto"/>
                <w:left w:val="none" w:sz="0" w:space="0" w:color="auto"/>
                <w:bottom w:val="none" w:sz="0" w:space="0" w:color="auto"/>
                <w:right w:val="none" w:sz="0" w:space="0" w:color="auto"/>
              </w:divBdr>
            </w:div>
            <w:div w:id="1763911940">
              <w:marLeft w:val="0"/>
              <w:marRight w:val="0"/>
              <w:marTop w:val="0"/>
              <w:marBottom w:val="0"/>
              <w:divBdr>
                <w:top w:val="none" w:sz="0" w:space="0" w:color="auto"/>
                <w:left w:val="none" w:sz="0" w:space="0" w:color="auto"/>
                <w:bottom w:val="none" w:sz="0" w:space="0" w:color="auto"/>
                <w:right w:val="none" w:sz="0" w:space="0" w:color="auto"/>
              </w:divBdr>
            </w:div>
            <w:div w:id="325598983">
              <w:marLeft w:val="0"/>
              <w:marRight w:val="0"/>
              <w:marTop w:val="0"/>
              <w:marBottom w:val="0"/>
              <w:divBdr>
                <w:top w:val="none" w:sz="0" w:space="0" w:color="auto"/>
                <w:left w:val="none" w:sz="0" w:space="0" w:color="auto"/>
                <w:bottom w:val="none" w:sz="0" w:space="0" w:color="auto"/>
                <w:right w:val="none" w:sz="0" w:space="0" w:color="auto"/>
              </w:divBdr>
            </w:div>
            <w:div w:id="340592459">
              <w:marLeft w:val="0"/>
              <w:marRight w:val="0"/>
              <w:marTop w:val="0"/>
              <w:marBottom w:val="0"/>
              <w:divBdr>
                <w:top w:val="none" w:sz="0" w:space="0" w:color="auto"/>
                <w:left w:val="none" w:sz="0" w:space="0" w:color="auto"/>
                <w:bottom w:val="none" w:sz="0" w:space="0" w:color="auto"/>
                <w:right w:val="none" w:sz="0" w:space="0" w:color="auto"/>
              </w:divBdr>
            </w:div>
            <w:div w:id="16836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914">
      <w:bodyDiv w:val="1"/>
      <w:marLeft w:val="0"/>
      <w:marRight w:val="0"/>
      <w:marTop w:val="0"/>
      <w:marBottom w:val="0"/>
      <w:divBdr>
        <w:top w:val="none" w:sz="0" w:space="0" w:color="auto"/>
        <w:left w:val="none" w:sz="0" w:space="0" w:color="auto"/>
        <w:bottom w:val="none" w:sz="0" w:space="0" w:color="auto"/>
        <w:right w:val="none" w:sz="0" w:space="0" w:color="auto"/>
      </w:divBdr>
      <w:divsChild>
        <w:div w:id="1128011391">
          <w:marLeft w:val="0"/>
          <w:marRight w:val="0"/>
          <w:marTop w:val="0"/>
          <w:marBottom w:val="0"/>
          <w:divBdr>
            <w:top w:val="none" w:sz="0" w:space="0" w:color="auto"/>
            <w:left w:val="none" w:sz="0" w:space="0" w:color="auto"/>
            <w:bottom w:val="none" w:sz="0" w:space="0" w:color="auto"/>
            <w:right w:val="none" w:sz="0" w:space="0" w:color="auto"/>
          </w:divBdr>
          <w:divsChild>
            <w:div w:id="10090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5">
      <w:bodyDiv w:val="1"/>
      <w:marLeft w:val="0"/>
      <w:marRight w:val="0"/>
      <w:marTop w:val="0"/>
      <w:marBottom w:val="0"/>
      <w:divBdr>
        <w:top w:val="none" w:sz="0" w:space="0" w:color="auto"/>
        <w:left w:val="none" w:sz="0" w:space="0" w:color="auto"/>
        <w:bottom w:val="none" w:sz="0" w:space="0" w:color="auto"/>
        <w:right w:val="none" w:sz="0" w:space="0" w:color="auto"/>
      </w:divBdr>
      <w:divsChild>
        <w:div w:id="310251161">
          <w:marLeft w:val="0"/>
          <w:marRight w:val="0"/>
          <w:marTop w:val="0"/>
          <w:marBottom w:val="0"/>
          <w:divBdr>
            <w:top w:val="none" w:sz="0" w:space="0" w:color="auto"/>
            <w:left w:val="none" w:sz="0" w:space="0" w:color="auto"/>
            <w:bottom w:val="none" w:sz="0" w:space="0" w:color="auto"/>
            <w:right w:val="none" w:sz="0" w:space="0" w:color="auto"/>
          </w:divBdr>
          <w:divsChild>
            <w:div w:id="1821000903">
              <w:marLeft w:val="0"/>
              <w:marRight w:val="0"/>
              <w:marTop w:val="0"/>
              <w:marBottom w:val="0"/>
              <w:divBdr>
                <w:top w:val="none" w:sz="0" w:space="0" w:color="auto"/>
                <w:left w:val="none" w:sz="0" w:space="0" w:color="auto"/>
                <w:bottom w:val="none" w:sz="0" w:space="0" w:color="auto"/>
                <w:right w:val="none" w:sz="0" w:space="0" w:color="auto"/>
              </w:divBdr>
            </w:div>
            <w:div w:id="729882692">
              <w:marLeft w:val="0"/>
              <w:marRight w:val="0"/>
              <w:marTop w:val="0"/>
              <w:marBottom w:val="0"/>
              <w:divBdr>
                <w:top w:val="none" w:sz="0" w:space="0" w:color="auto"/>
                <w:left w:val="none" w:sz="0" w:space="0" w:color="auto"/>
                <w:bottom w:val="none" w:sz="0" w:space="0" w:color="auto"/>
                <w:right w:val="none" w:sz="0" w:space="0" w:color="auto"/>
              </w:divBdr>
            </w:div>
            <w:div w:id="1497842123">
              <w:marLeft w:val="0"/>
              <w:marRight w:val="0"/>
              <w:marTop w:val="0"/>
              <w:marBottom w:val="0"/>
              <w:divBdr>
                <w:top w:val="none" w:sz="0" w:space="0" w:color="auto"/>
                <w:left w:val="none" w:sz="0" w:space="0" w:color="auto"/>
                <w:bottom w:val="none" w:sz="0" w:space="0" w:color="auto"/>
                <w:right w:val="none" w:sz="0" w:space="0" w:color="auto"/>
              </w:divBdr>
            </w:div>
            <w:div w:id="763647390">
              <w:marLeft w:val="0"/>
              <w:marRight w:val="0"/>
              <w:marTop w:val="0"/>
              <w:marBottom w:val="0"/>
              <w:divBdr>
                <w:top w:val="none" w:sz="0" w:space="0" w:color="auto"/>
                <w:left w:val="none" w:sz="0" w:space="0" w:color="auto"/>
                <w:bottom w:val="none" w:sz="0" w:space="0" w:color="auto"/>
                <w:right w:val="none" w:sz="0" w:space="0" w:color="auto"/>
              </w:divBdr>
            </w:div>
            <w:div w:id="492111020">
              <w:marLeft w:val="0"/>
              <w:marRight w:val="0"/>
              <w:marTop w:val="0"/>
              <w:marBottom w:val="0"/>
              <w:divBdr>
                <w:top w:val="none" w:sz="0" w:space="0" w:color="auto"/>
                <w:left w:val="none" w:sz="0" w:space="0" w:color="auto"/>
                <w:bottom w:val="none" w:sz="0" w:space="0" w:color="auto"/>
                <w:right w:val="none" w:sz="0" w:space="0" w:color="auto"/>
              </w:divBdr>
            </w:div>
            <w:div w:id="979575732">
              <w:marLeft w:val="0"/>
              <w:marRight w:val="0"/>
              <w:marTop w:val="0"/>
              <w:marBottom w:val="0"/>
              <w:divBdr>
                <w:top w:val="none" w:sz="0" w:space="0" w:color="auto"/>
                <w:left w:val="none" w:sz="0" w:space="0" w:color="auto"/>
                <w:bottom w:val="none" w:sz="0" w:space="0" w:color="auto"/>
                <w:right w:val="none" w:sz="0" w:space="0" w:color="auto"/>
              </w:divBdr>
            </w:div>
            <w:div w:id="1143162089">
              <w:marLeft w:val="0"/>
              <w:marRight w:val="0"/>
              <w:marTop w:val="0"/>
              <w:marBottom w:val="0"/>
              <w:divBdr>
                <w:top w:val="none" w:sz="0" w:space="0" w:color="auto"/>
                <w:left w:val="none" w:sz="0" w:space="0" w:color="auto"/>
                <w:bottom w:val="none" w:sz="0" w:space="0" w:color="auto"/>
                <w:right w:val="none" w:sz="0" w:space="0" w:color="auto"/>
              </w:divBdr>
            </w:div>
            <w:div w:id="1285235133">
              <w:marLeft w:val="0"/>
              <w:marRight w:val="0"/>
              <w:marTop w:val="0"/>
              <w:marBottom w:val="0"/>
              <w:divBdr>
                <w:top w:val="none" w:sz="0" w:space="0" w:color="auto"/>
                <w:left w:val="none" w:sz="0" w:space="0" w:color="auto"/>
                <w:bottom w:val="none" w:sz="0" w:space="0" w:color="auto"/>
                <w:right w:val="none" w:sz="0" w:space="0" w:color="auto"/>
              </w:divBdr>
            </w:div>
            <w:div w:id="1399596145">
              <w:marLeft w:val="0"/>
              <w:marRight w:val="0"/>
              <w:marTop w:val="0"/>
              <w:marBottom w:val="0"/>
              <w:divBdr>
                <w:top w:val="none" w:sz="0" w:space="0" w:color="auto"/>
                <w:left w:val="none" w:sz="0" w:space="0" w:color="auto"/>
                <w:bottom w:val="none" w:sz="0" w:space="0" w:color="auto"/>
                <w:right w:val="none" w:sz="0" w:space="0" w:color="auto"/>
              </w:divBdr>
            </w:div>
            <w:div w:id="469832131">
              <w:marLeft w:val="0"/>
              <w:marRight w:val="0"/>
              <w:marTop w:val="0"/>
              <w:marBottom w:val="0"/>
              <w:divBdr>
                <w:top w:val="none" w:sz="0" w:space="0" w:color="auto"/>
                <w:left w:val="none" w:sz="0" w:space="0" w:color="auto"/>
                <w:bottom w:val="none" w:sz="0" w:space="0" w:color="auto"/>
                <w:right w:val="none" w:sz="0" w:space="0" w:color="auto"/>
              </w:divBdr>
            </w:div>
            <w:div w:id="2057504184">
              <w:marLeft w:val="0"/>
              <w:marRight w:val="0"/>
              <w:marTop w:val="0"/>
              <w:marBottom w:val="0"/>
              <w:divBdr>
                <w:top w:val="none" w:sz="0" w:space="0" w:color="auto"/>
                <w:left w:val="none" w:sz="0" w:space="0" w:color="auto"/>
                <w:bottom w:val="none" w:sz="0" w:space="0" w:color="auto"/>
                <w:right w:val="none" w:sz="0" w:space="0" w:color="auto"/>
              </w:divBdr>
            </w:div>
            <w:div w:id="1952783061">
              <w:marLeft w:val="0"/>
              <w:marRight w:val="0"/>
              <w:marTop w:val="0"/>
              <w:marBottom w:val="0"/>
              <w:divBdr>
                <w:top w:val="none" w:sz="0" w:space="0" w:color="auto"/>
                <w:left w:val="none" w:sz="0" w:space="0" w:color="auto"/>
                <w:bottom w:val="none" w:sz="0" w:space="0" w:color="auto"/>
                <w:right w:val="none" w:sz="0" w:space="0" w:color="auto"/>
              </w:divBdr>
            </w:div>
            <w:div w:id="2033142870">
              <w:marLeft w:val="0"/>
              <w:marRight w:val="0"/>
              <w:marTop w:val="0"/>
              <w:marBottom w:val="0"/>
              <w:divBdr>
                <w:top w:val="none" w:sz="0" w:space="0" w:color="auto"/>
                <w:left w:val="none" w:sz="0" w:space="0" w:color="auto"/>
                <w:bottom w:val="none" w:sz="0" w:space="0" w:color="auto"/>
                <w:right w:val="none" w:sz="0" w:space="0" w:color="auto"/>
              </w:divBdr>
            </w:div>
            <w:div w:id="622421140">
              <w:marLeft w:val="0"/>
              <w:marRight w:val="0"/>
              <w:marTop w:val="0"/>
              <w:marBottom w:val="0"/>
              <w:divBdr>
                <w:top w:val="none" w:sz="0" w:space="0" w:color="auto"/>
                <w:left w:val="none" w:sz="0" w:space="0" w:color="auto"/>
                <w:bottom w:val="none" w:sz="0" w:space="0" w:color="auto"/>
                <w:right w:val="none" w:sz="0" w:space="0" w:color="auto"/>
              </w:divBdr>
            </w:div>
            <w:div w:id="396559204">
              <w:marLeft w:val="0"/>
              <w:marRight w:val="0"/>
              <w:marTop w:val="0"/>
              <w:marBottom w:val="0"/>
              <w:divBdr>
                <w:top w:val="none" w:sz="0" w:space="0" w:color="auto"/>
                <w:left w:val="none" w:sz="0" w:space="0" w:color="auto"/>
                <w:bottom w:val="none" w:sz="0" w:space="0" w:color="auto"/>
                <w:right w:val="none" w:sz="0" w:space="0" w:color="auto"/>
              </w:divBdr>
            </w:div>
            <w:div w:id="190802144">
              <w:marLeft w:val="0"/>
              <w:marRight w:val="0"/>
              <w:marTop w:val="0"/>
              <w:marBottom w:val="0"/>
              <w:divBdr>
                <w:top w:val="none" w:sz="0" w:space="0" w:color="auto"/>
                <w:left w:val="none" w:sz="0" w:space="0" w:color="auto"/>
                <w:bottom w:val="none" w:sz="0" w:space="0" w:color="auto"/>
                <w:right w:val="none" w:sz="0" w:space="0" w:color="auto"/>
              </w:divBdr>
            </w:div>
            <w:div w:id="2055541969">
              <w:marLeft w:val="0"/>
              <w:marRight w:val="0"/>
              <w:marTop w:val="0"/>
              <w:marBottom w:val="0"/>
              <w:divBdr>
                <w:top w:val="none" w:sz="0" w:space="0" w:color="auto"/>
                <w:left w:val="none" w:sz="0" w:space="0" w:color="auto"/>
                <w:bottom w:val="none" w:sz="0" w:space="0" w:color="auto"/>
                <w:right w:val="none" w:sz="0" w:space="0" w:color="auto"/>
              </w:divBdr>
            </w:div>
            <w:div w:id="323247459">
              <w:marLeft w:val="0"/>
              <w:marRight w:val="0"/>
              <w:marTop w:val="0"/>
              <w:marBottom w:val="0"/>
              <w:divBdr>
                <w:top w:val="none" w:sz="0" w:space="0" w:color="auto"/>
                <w:left w:val="none" w:sz="0" w:space="0" w:color="auto"/>
                <w:bottom w:val="none" w:sz="0" w:space="0" w:color="auto"/>
                <w:right w:val="none" w:sz="0" w:space="0" w:color="auto"/>
              </w:divBdr>
            </w:div>
            <w:div w:id="1047413858">
              <w:marLeft w:val="0"/>
              <w:marRight w:val="0"/>
              <w:marTop w:val="0"/>
              <w:marBottom w:val="0"/>
              <w:divBdr>
                <w:top w:val="none" w:sz="0" w:space="0" w:color="auto"/>
                <w:left w:val="none" w:sz="0" w:space="0" w:color="auto"/>
                <w:bottom w:val="none" w:sz="0" w:space="0" w:color="auto"/>
                <w:right w:val="none" w:sz="0" w:space="0" w:color="auto"/>
              </w:divBdr>
            </w:div>
            <w:div w:id="1942569248">
              <w:marLeft w:val="0"/>
              <w:marRight w:val="0"/>
              <w:marTop w:val="0"/>
              <w:marBottom w:val="0"/>
              <w:divBdr>
                <w:top w:val="none" w:sz="0" w:space="0" w:color="auto"/>
                <w:left w:val="none" w:sz="0" w:space="0" w:color="auto"/>
                <w:bottom w:val="none" w:sz="0" w:space="0" w:color="auto"/>
                <w:right w:val="none" w:sz="0" w:space="0" w:color="auto"/>
              </w:divBdr>
            </w:div>
            <w:div w:id="351225482">
              <w:marLeft w:val="0"/>
              <w:marRight w:val="0"/>
              <w:marTop w:val="0"/>
              <w:marBottom w:val="0"/>
              <w:divBdr>
                <w:top w:val="none" w:sz="0" w:space="0" w:color="auto"/>
                <w:left w:val="none" w:sz="0" w:space="0" w:color="auto"/>
                <w:bottom w:val="none" w:sz="0" w:space="0" w:color="auto"/>
                <w:right w:val="none" w:sz="0" w:space="0" w:color="auto"/>
              </w:divBdr>
            </w:div>
            <w:div w:id="697899202">
              <w:marLeft w:val="0"/>
              <w:marRight w:val="0"/>
              <w:marTop w:val="0"/>
              <w:marBottom w:val="0"/>
              <w:divBdr>
                <w:top w:val="none" w:sz="0" w:space="0" w:color="auto"/>
                <w:left w:val="none" w:sz="0" w:space="0" w:color="auto"/>
                <w:bottom w:val="none" w:sz="0" w:space="0" w:color="auto"/>
                <w:right w:val="none" w:sz="0" w:space="0" w:color="auto"/>
              </w:divBdr>
            </w:div>
            <w:div w:id="1661040201">
              <w:marLeft w:val="0"/>
              <w:marRight w:val="0"/>
              <w:marTop w:val="0"/>
              <w:marBottom w:val="0"/>
              <w:divBdr>
                <w:top w:val="none" w:sz="0" w:space="0" w:color="auto"/>
                <w:left w:val="none" w:sz="0" w:space="0" w:color="auto"/>
                <w:bottom w:val="none" w:sz="0" w:space="0" w:color="auto"/>
                <w:right w:val="none" w:sz="0" w:space="0" w:color="auto"/>
              </w:divBdr>
            </w:div>
            <w:div w:id="152766912">
              <w:marLeft w:val="0"/>
              <w:marRight w:val="0"/>
              <w:marTop w:val="0"/>
              <w:marBottom w:val="0"/>
              <w:divBdr>
                <w:top w:val="none" w:sz="0" w:space="0" w:color="auto"/>
                <w:left w:val="none" w:sz="0" w:space="0" w:color="auto"/>
                <w:bottom w:val="none" w:sz="0" w:space="0" w:color="auto"/>
                <w:right w:val="none" w:sz="0" w:space="0" w:color="auto"/>
              </w:divBdr>
            </w:div>
            <w:div w:id="671639316">
              <w:marLeft w:val="0"/>
              <w:marRight w:val="0"/>
              <w:marTop w:val="0"/>
              <w:marBottom w:val="0"/>
              <w:divBdr>
                <w:top w:val="none" w:sz="0" w:space="0" w:color="auto"/>
                <w:left w:val="none" w:sz="0" w:space="0" w:color="auto"/>
                <w:bottom w:val="none" w:sz="0" w:space="0" w:color="auto"/>
                <w:right w:val="none" w:sz="0" w:space="0" w:color="auto"/>
              </w:divBdr>
            </w:div>
            <w:div w:id="201326999">
              <w:marLeft w:val="0"/>
              <w:marRight w:val="0"/>
              <w:marTop w:val="0"/>
              <w:marBottom w:val="0"/>
              <w:divBdr>
                <w:top w:val="none" w:sz="0" w:space="0" w:color="auto"/>
                <w:left w:val="none" w:sz="0" w:space="0" w:color="auto"/>
                <w:bottom w:val="none" w:sz="0" w:space="0" w:color="auto"/>
                <w:right w:val="none" w:sz="0" w:space="0" w:color="auto"/>
              </w:divBdr>
            </w:div>
            <w:div w:id="151258788">
              <w:marLeft w:val="0"/>
              <w:marRight w:val="0"/>
              <w:marTop w:val="0"/>
              <w:marBottom w:val="0"/>
              <w:divBdr>
                <w:top w:val="none" w:sz="0" w:space="0" w:color="auto"/>
                <w:left w:val="none" w:sz="0" w:space="0" w:color="auto"/>
                <w:bottom w:val="none" w:sz="0" w:space="0" w:color="auto"/>
                <w:right w:val="none" w:sz="0" w:space="0" w:color="auto"/>
              </w:divBdr>
            </w:div>
            <w:div w:id="1390419875">
              <w:marLeft w:val="0"/>
              <w:marRight w:val="0"/>
              <w:marTop w:val="0"/>
              <w:marBottom w:val="0"/>
              <w:divBdr>
                <w:top w:val="none" w:sz="0" w:space="0" w:color="auto"/>
                <w:left w:val="none" w:sz="0" w:space="0" w:color="auto"/>
                <w:bottom w:val="none" w:sz="0" w:space="0" w:color="auto"/>
                <w:right w:val="none" w:sz="0" w:space="0" w:color="auto"/>
              </w:divBdr>
            </w:div>
            <w:div w:id="1266957174">
              <w:marLeft w:val="0"/>
              <w:marRight w:val="0"/>
              <w:marTop w:val="0"/>
              <w:marBottom w:val="0"/>
              <w:divBdr>
                <w:top w:val="none" w:sz="0" w:space="0" w:color="auto"/>
                <w:left w:val="none" w:sz="0" w:space="0" w:color="auto"/>
                <w:bottom w:val="none" w:sz="0" w:space="0" w:color="auto"/>
                <w:right w:val="none" w:sz="0" w:space="0" w:color="auto"/>
              </w:divBdr>
            </w:div>
            <w:div w:id="1037781144">
              <w:marLeft w:val="0"/>
              <w:marRight w:val="0"/>
              <w:marTop w:val="0"/>
              <w:marBottom w:val="0"/>
              <w:divBdr>
                <w:top w:val="none" w:sz="0" w:space="0" w:color="auto"/>
                <w:left w:val="none" w:sz="0" w:space="0" w:color="auto"/>
                <w:bottom w:val="none" w:sz="0" w:space="0" w:color="auto"/>
                <w:right w:val="none" w:sz="0" w:space="0" w:color="auto"/>
              </w:divBdr>
            </w:div>
            <w:div w:id="517162484">
              <w:marLeft w:val="0"/>
              <w:marRight w:val="0"/>
              <w:marTop w:val="0"/>
              <w:marBottom w:val="0"/>
              <w:divBdr>
                <w:top w:val="none" w:sz="0" w:space="0" w:color="auto"/>
                <w:left w:val="none" w:sz="0" w:space="0" w:color="auto"/>
                <w:bottom w:val="none" w:sz="0" w:space="0" w:color="auto"/>
                <w:right w:val="none" w:sz="0" w:space="0" w:color="auto"/>
              </w:divBdr>
            </w:div>
            <w:div w:id="1230339445">
              <w:marLeft w:val="0"/>
              <w:marRight w:val="0"/>
              <w:marTop w:val="0"/>
              <w:marBottom w:val="0"/>
              <w:divBdr>
                <w:top w:val="none" w:sz="0" w:space="0" w:color="auto"/>
                <w:left w:val="none" w:sz="0" w:space="0" w:color="auto"/>
                <w:bottom w:val="none" w:sz="0" w:space="0" w:color="auto"/>
                <w:right w:val="none" w:sz="0" w:space="0" w:color="auto"/>
              </w:divBdr>
            </w:div>
            <w:div w:id="341663264">
              <w:marLeft w:val="0"/>
              <w:marRight w:val="0"/>
              <w:marTop w:val="0"/>
              <w:marBottom w:val="0"/>
              <w:divBdr>
                <w:top w:val="none" w:sz="0" w:space="0" w:color="auto"/>
                <w:left w:val="none" w:sz="0" w:space="0" w:color="auto"/>
                <w:bottom w:val="none" w:sz="0" w:space="0" w:color="auto"/>
                <w:right w:val="none" w:sz="0" w:space="0" w:color="auto"/>
              </w:divBdr>
            </w:div>
            <w:div w:id="74937607">
              <w:marLeft w:val="0"/>
              <w:marRight w:val="0"/>
              <w:marTop w:val="0"/>
              <w:marBottom w:val="0"/>
              <w:divBdr>
                <w:top w:val="none" w:sz="0" w:space="0" w:color="auto"/>
                <w:left w:val="none" w:sz="0" w:space="0" w:color="auto"/>
                <w:bottom w:val="none" w:sz="0" w:space="0" w:color="auto"/>
                <w:right w:val="none" w:sz="0" w:space="0" w:color="auto"/>
              </w:divBdr>
            </w:div>
            <w:div w:id="1019893529">
              <w:marLeft w:val="0"/>
              <w:marRight w:val="0"/>
              <w:marTop w:val="0"/>
              <w:marBottom w:val="0"/>
              <w:divBdr>
                <w:top w:val="none" w:sz="0" w:space="0" w:color="auto"/>
                <w:left w:val="none" w:sz="0" w:space="0" w:color="auto"/>
                <w:bottom w:val="none" w:sz="0" w:space="0" w:color="auto"/>
                <w:right w:val="none" w:sz="0" w:space="0" w:color="auto"/>
              </w:divBdr>
            </w:div>
            <w:div w:id="250508219">
              <w:marLeft w:val="0"/>
              <w:marRight w:val="0"/>
              <w:marTop w:val="0"/>
              <w:marBottom w:val="0"/>
              <w:divBdr>
                <w:top w:val="none" w:sz="0" w:space="0" w:color="auto"/>
                <w:left w:val="none" w:sz="0" w:space="0" w:color="auto"/>
                <w:bottom w:val="none" w:sz="0" w:space="0" w:color="auto"/>
                <w:right w:val="none" w:sz="0" w:space="0" w:color="auto"/>
              </w:divBdr>
            </w:div>
            <w:div w:id="1857231203">
              <w:marLeft w:val="0"/>
              <w:marRight w:val="0"/>
              <w:marTop w:val="0"/>
              <w:marBottom w:val="0"/>
              <w:divBdr>
                <w:top w:val="none" w:sz="0" w:space="0" w:color="auto"/>
                <w:left w:val="none" w:sz="0" w:space="0" w:color="auto"/>
                <w:bottom w:val="none" w:sz="0" w:space="0" w:color="auto"/>
                <w:right w:val="none" w:sz="0" w:space="0" w:color="auto"/>
              </w:divBdr>
            </w:div>
            <w:div w:id="167526754">
              <w:marLeft w:val="0"/>
              <w:marRight w:val="0"/>
              <w:marTop w:val="0"/>
              <w:marBottom w:val="0"/>
              <w:divBdr>
                <w:top w:val="none" w:sz="0" w:space="0" w:color="auto"/>
                <w:left w:val="none" w:sz="0" w:space="0" w:color="auto"/>
                <w:bottom w:val="none" w:sz="0" w:space="0" w:color="auto"/>
                <w:right w:val="none" w:sz="0" w:space="0" w:color="auto"/>
              </w:divBdr>
            </w:div>
            <w:div w:id="1842894196">
              <w:marLeft w:val="0"/>
              <w:marRight w:val="0"/>
              <w:marTop w:val="0"/>
              <w:marBottom w:val="0"/>
              <w:divBdr>
                <w:top w:val="none" w:sz="0" w:space="0" w:color="auto"/>
                <w:left w:val="none" w:sz="0" w:space="0" w:color="auto"/>
                <w:bottom w:val="none" w:sz="0" w:space="0" w:color="auto"/>
                <w:right w:val="none" w:sz="0" w:space="0" w:color="auto"/>
              </w:divBdr>
            </w:div>
            <w:div w:id="1676032902">
              <w:marLeft w:val="0"/>
              <w:marRight w:val="0"/>
              <w:marTop w:val="0"/>
              <w:marBottom w:val="0"/>
              <w:divBdr>
                <w:top w:val="none" w:sz="0" w:space="0" w:color="auto"/>
                <w:left w:val="none" w:sz="0" w:space="0" w:color="auto"/>
                <w:bottom w:val="none" w:sz="0" w:space="0" w:color="auto"/>
                <w:right w:val="none" w:sz="0" w:space="0" w:color="auto"/>
              </w:divBdr>
            </w:div>
            <w:div w:id="314720860">
              <w:marLeft w:val="0"/>
              <w:marRight w:val="0"/>
              <w:marTop w:val="0"/>
              <w:marBottom w:val="0"/>
              <w:divBdr>
                <w:top w:val="none" w:sz="0" w:space="0" w:color="auto"/>
                <w:left w:val="none" w:sz="0" w:space="0" w:color="auto"/>
                <w:bottom w:val="none" w:sz="0" w:space="0" w:color="auto"/>
                <w:right w:val="none" w:sz="0" w:space="0" w:color="auto"/>
              </w:divBdr>
            </w:div>
            <w:div w:id="1617836233">
              <w:marLeft w:val="0"/>
              <w:marRight w:val="0"/>
              <w:marTop w:val="0"/>
              <w:marBottom w:val="0"/>
              <w:divBdr>
                <w:top w:val="none" w:sz="0" w:space="0" w:color="auto"/>
                <w:left w:val="none" w:sz="0" w:space="0" w:color="auto"/>
                <w:bottom w:val="none" w:sz="0" w:space="0" w:color="auto"/>
                <w:right w:val="none" w:sz="0" w:space="0" w:color="auto"/>
              </w:divBdr>
            </w:div>
            <w:div w:id="579871669">
              <w:marLeft w:val="0"/>
              <w:marRight w:val="0"/>
              <w:marTop w:val="0"/>
              <w:marBottom w:val="0"/>
              <w:divBdr>
                <w:top w:val="none" w:sz="0" w:space="0" w:color="auto"/>
                <w:left w:val="none" w:sz="0" w:space="0" w:color="auto"/>
                <w:bottom w:val="none" w:sz="0" w:space="0" w:color="auto"/>
                <w:right w:val="none" w:sz="0" w:space="0" w:color="auto"/>
              </w:divBdr>
            </w:div>
            <w:div w:id="1603877236">
              <w:marLeft w:val="0"/>
              <w:marRight w:val="0"/>
              <w:marTop w:val="0"/>
              <w:marBottom w:val="0"/>
              <w:divBdr>
                <w:top w:val="none" w:sz="0" w:space="0" w:color="auto"/>
                <w:left w:val="none" w:sz="0" w:space="0" w:color="auto"/>
                <w:bottom w:val="none" w:sz="0" w:space="0" w:color="auto"/>
                <w:right w:val="none" w:sz="0" w:space="0" w:color="auto"/>
              </w:divBdr>
            </w:div>
            <w:div w:id="1109466597">
              <w:marLeft w:val="0"/>
              <w:marRight w:val="0"/>
              <w:marTop w:val="0"/>
              <w:marBottom w:val="0"/>
              <w:divBdr>
                <w:top w:val="none" w:sz="0" w:space="0" w:color="auto"/>
                <w:left w:val="none" w:sz="0" w:space="0" w:color="auto"/>
                <w:bottom w:val="none" w:sz="0" w:space="0" w:color="auto"/>
                <w:right w:val="none" w:sz="0" w:space="0" w:color="auto"/>
              </w:divBdr>
            </w:div>
            <w:div w:id="1499541666">
              <w:marLeft w:val="0"/>
              <w:marRight w:val="0"/>
              <w:marTop w:val="0"/>
              <w:marBottom w:val="0"/>
              <w:divBdr>
                <w:top w:val="none" w:sz="0" w:space="0" w:color="auto"/>
                <w:left w:val="none" w:sz="0" w:space="0" w:color="auto"/>
                <w:bottom w:val="none" w:sz="0" w:space="0" w:color="auto"/>
                <w:right w:val="none" w:sz="0" w:space="0" w:color="auto"/>
              </w:divBdr>
            </w:div>
            <w:div w:id="1468938833">
              <w:marLeft w:val="0"/>
              <w:marRight w:val="0"/>
              <w:marTop w:val="0"/>
              <w:marBottom w:val="0"/>
              <w:divBdr>
                <w:top w:val="none" w:sz="0" w:space="0" w:color="auto"/>
                <w:left w:val="none" w:sz="0" w:space="0" w:color="auto"/>
                <w:bottom w:val="none" w:sz="0" w:space="0" w:color="auto"/>
                <w:right w:val="none" w:sz="0" w:space="0" w:color="auto"/>
              </w:divBdr>
            </w:div>
            <w:div w:id="1104105941">
              <w:marLeft w:val="0"/>
              <w:marRight w:val="0"/>
              <w:marTop w:val="0"/>
              <w:marBottom w:val="0"/>
              <w:divBdr>
                <w:top w:val="none" w:sz="0" w:space="0" w:color="auto"/>
                <w:left w:val="none" w:sz="0" w:space="0" w:color="auto"/>
                <w:bottom w:val="none" w:sz="0" w:space="0" w:color="auto"/>
                <w:right w:val="none" w:sz="0" w:space="0" w:color="auto"/>
              </w:divBdr>
            </w:div>
            <w:div w:id="1807354897">
              <w:marLeft w:val="0"/>
              <w:marRight w:val="0"/>
              <w:marTop w:val="0"/>
              <w:marBottom w:val="0"/>
              <w:divBdr>
                <w:top w:val="none" w:sz="0" w:space="0" w:color="auto"/>
                <w:left w:val="none" w:sz="0" w:space="0" w:color="auto"/>
                <w:bottom w:val="none" w:sz="0" w:space="0" w:color="auto"/>
                <w:right w:val="none" w:sz="0" w:space="0" w:color="auto"/>
              </w:divBdr>
            </w:div>
            <w:div w:id="2044557166">
              <w:marLeft w:val="0"/>
              <w:marRight w:val="0"/>
              <w:marTop w:val="0"/>
              <w:marBottom w:val="0"/>
              <w:divBdr>
                <w:top w:val="none" w:sz="0" w:space="0" w:color="auto"/>
                <w:left w:val="none" w:sz="0" w:space="0" w:color="auto"/>
                <w:bottom w:val="none" w:sz="0" w:space="0" w:color="auto"/>
                <w:right w:val="none" w:sz="0" w:space="0" w:color="auto"/>
              </w:divBdr>
            </w:div>
            <w:div w:id="1398474203">
              <w:marLeft w:val="0"/>
              <w:marRight w:val="0"/>
              <w:marTop w:val="0"/>
              <w:marBottom w:val="0"/>
              <w:divBdr>
                <w:top w:val="none" w:sz="0" w:space="0" w:color="auto"/>
                <w:left w:val="none" w:sz="0" w:space="0" w:color="auto"/>
                <w:bottom w:val="none" w:sz="0" w:space="0" w:color="auto"/>
                <w:right w:val="none" w:sz="0" w:space="0" w:color="auto"/>
              </w:divBdr>
            </w:div>
            <w:div w:id="645864624">
              <w:marLeft w:val="0"/>
              <w:marRight w:val="0"/>
              <w:marTop w:val="0"/>
              <w:marBottom w:val="0"/>
              <w:divBdr>
                <w:top w:val="none" w:sz="0" w:space="0" w:color="auto"/>
                <w:left w:val="none" w:sz="0" w:space="0" w:color="auto"/>
                <w:bottom w:val="none" w:sz="0" w:space="0" w:color="auto"/>
                <w:right w:val="none" w:sz="0" w:space="0" w:color="auto"/>
              </w:divBdr>
            </w:div>
            <w:div w:id="329144255">
              <w:marLeft w:val="0"/>
              <w:marRight w:val="0"/>
              <w:marTop w:val="0"/>
              <w:marBottom w:val="0"/>
              <w:divBdr>
                <w:top w:val="none" w:sz="0" w:space="0" w:color="auto"/>
                <w:left w:val="none" w:sz="0" w:space="0" w:color="auto"/>
                <w:bottom w:val="none" w:sz="0" w:space="0" w:color="auto"/>
                <w:right w:val="none" w:sz="0" w:space="0" w:color="auto"/>
              </w:divBdr>
            </w:div>
            <w:div w:id="1359743936">
              <w:marLeft w:val="0"/>
              <w:marRight w:val="0"/>
              <w:marTop w:val="0"/>
              <w:marBottom w:val="0"/>
              <w:divBdr>
                <w:top w:val="none" w:sz="0" w:space="0" w:color="auto"/>
                <w:left w:val="none" w:sz="0" w:space="0" w:color="auto"/>
                <w:bottom w:val="none" w:sz="0" w:space="0" w:color="auto"/>
                <w:right w:val="none" w:sz="0" w:space="0" w:color="auto"/>
              </w:divBdr>
            </w:div>
            <w:div w:id="1457144122">
              <w:marLeft w:val="0"/>
              <w:marRight w:val="0"/>
              <w:marTop w:val="0"/>
              <w:marBottom w:val="0"/>
              <w:divBdr>
                <w:top w:val="none" w:sz="0" w:space="0" w:color="auto"/>
                <w:left w:val="none" w:sz="0" w:space="0" w:color="auto"/>
                <w:bottom w:val="none" w:sz="0" w:space="0" w:color="auto"/>
                <w:right w:val="none" w:sz="0" w:space="0" w:color="auto"/>
              </w:divBdr>
            </w:div>
            <w:div w:id="2085031300">
              <w:marLeft w:val="0"/>
              <w:marRight w:val="0"/>
              <w:marTop w:val="0"/>
              <w:marBottom w:val="0"/>
              <w:divBdr>
                <w:top w:val="none" w:sz="0" w:space="0" w:color="auto"/>
                <w:left w:val="none" w:sz="0" w:space="0" w:color="auto"/>
                <w:bottom w:val="none" w:sz="0" w:space="0" w:color="auto"/>
                <w:right w:val="none" w:sz="0" w:space="0" w:color="auto"/>
              </w:divBdr>
            </w:div>
            <w:div w:id="120538306">
              <w:marLeft w:val="0"/>
              <w:marRight w:val="0"/>
              <w:marTop w:val="0"/>
              <w:marBottom w:val="0"/>
              <w:divBdr>
                <w:top w:val="none" w:sz="0" w:space="0" w:color="auto"/>
                <w:left w:val="none" w:sz="0" w:space="0" w:color="auto"/>
                <w:bottom w:val="none" w:sz="0" w:space="0" w:color="auto"/>
                <w:right w:val="none" w:sz="0" w:space="0" w:color="auto"/>
              </w:divBdr>
            </w:div>
            <w:div w:id="1658456452">
              <w:marLeft w:val="0"/>
              <w:marRight w:val="0"/>
              <w:marTop w:val="0"/>
              <w:marBottom w:val="0"/>
              <w:divBdr>
                <w:top w:val="none" w:sz="0" w:space="0" w:color="auto"/>
                <w:left w:val="none" w:sz="0" w:space="0" w:color="auto"/>
                <w:bottom w:val="none" w:sz="0" w:space="0" w:color="auto"/>
                <w:right w:val="none" w:sz="0" w:space="0" w:color="auto"/>
              </w:divBdr>
            </w:div>
            <w:div w:id="120147411">
              <w:marLeft w:val="0"/>
              <w:marRight w:val="0"/>
              <w:marTop w:val="0"/>
              <w:marBottom w:val="0"/>
              <w:divBdr>
                <w:top w:val="none" w:sz="0" w:space="0" w:color="auto"/>
                <w:left w:val="none" w:sz="0" w:space="0" w:color="auto"/>
                <w:bottom w:val="none" w:sz="0" w:space="0" w:color="auto"/>
                <w:right w:val="none" w:sz="0" w:space="0" w:color="auto"/>
              </w:divBdr>
            </w:div>
            <w:div w:id="787547536">
              <w:marLeft w:val="0"/>
              <w:marRight w:val="0"/>
              <w:marTop w:val="0"/>
              <w:marBottom w:val="0"/>
              <w:divBdr>
                <w:top w:val="none" w:sz="0" w:space="0" w:color="auto"/>
                <w:left w:val="none" w:sz="0" w:space="0" w:color="auto"/>
                <w:bottom w:val="none" w:sz="0" w:space="0" w:color="auto"/>
                <w:right w:val="none" w:sz="0" w:space="0" w:color="auto"/>
              </w:divBdr>
            </w:div>
            <w:div w:id="1969045232">
              <w:marLeft w:val="0"/>
              <w:marRight w:val="0"/>
              <w:marTop w:val="0"/>
              <w:marBottom w:val="0"/>
              <w:divBdr>
                <w:top w:val="none" w:sz="0" w:space="0" w:color="auto"/>
                <w:left w:val="none" w:sz="0" w:space="0" w:color="auto"/>
                <w:bottom w:val="none" w:sz="0" w:space="0" w:color="auto"/>
                <w:right w:val="none" w:sz="0" w:space="0" w:color="auto"/>
              </w:divBdr>
            </w:div>
            <w:div w:id="706875575">
              <w:marLeft w:val="0"/>
              <w:marRight w:val="0"/>
              <w:marTop w:val="0"/>
              <w:marBottom w:val="0"/>
              <w:divBdr>
                <w:top w:val="none" w:sz="0" w:space="0" w:color="auto"/>
                <w:left w:val="none" w:sz="0" w:space="0" w:color="auto"/>
                <w:bottom w:val="none" w:sz="0" w:space="0" w:color="auto"/>
                <w:right w:val="none" w:sz="0" w:space="0" w:color="auto"/>
              </w:divBdr>
            </w:div>
            <w:div w:id="1532497918">
              <w:marLeft w:val="0"/>
              <w:marRight w:val="0"/>
              <w:marTop w:val="0"/>
              <w:marBottom w:val="0"/>
              <w:divBdr>
                <w:top w:val="none" w:sz="0" w:space="0" w:color="auto"/>
                <w:left w:val="none" w:sz="0" w:space="0" w:color="auto"/>
                <w:bottom w:val="none" w:sz="0" w:space="0" w:color="auto"/>
                <w:right w:val="none" w:sz="0" w:space="0" w:color="auto"/>
              </w:divBdr>
            </w:div>
            <w:div w:id="420684227">
              <w:marLeft w:val="0"/>
              <w:marRight w:val="0"/>
              <w:marTop w:val="0"/>
              <w:marBottom w:val="0"/>
              <w:divBdr>
                <w:top w:val="none" w:sz="0" w:space="0" w:color="auto"/>
                <w:left w:val="none" w:sz="0" w:space="0" w:color="auto"/>
                <w:bottom w:val="none" w:sz="0" w:space="0" w:color="auto"/>
                <w:right w:val="none" w:sz="0" w:space="0" w:color="auto"/>
              </w:divBdr>
            </w:div>
            <w:div w:id="1507938195">
              <w:marLeft w:val="0"/>
              <w:marRight w:val="0"/>
              <w:marTop w:val="0"/>
              <w:marBottom w:val="0"/>
              <w:divBdr>
                <w:top w:val="none" w:sz="0" w:space="0" w:color="auto"/>
                <w:left w:val="none" w:sz="0" w:space="0" w:color="auto"/>
                <w:bottom w:val="none" w:sz="0" w:space="0" w:color="auto"/>
                <w:right w:val="none" w:sz="0" w:space="0" w:color="auto"/>
              </w:divBdr>
            </w:div>
            <w:div w:id="1470711763">
              <w:marLeft w:val="0"/>
              <w:marRight w:val="0"/>
              <w:marTop w:val="0"/>
              <w:marBottom w:val="0"/>
              <w:divBdr>
                <w:top w:val="none" w:sz="0" w:space="0" w:color="auto"/>
                <w:left w:val="none" w:sz="0" w:space="0" w:color="auto"/>
                <w:bottom w:val="none" w:sz="0" w:space="0" w:color="auto"/>
                <w:right w:val="none" w:sz="0" w:space="0" w:color="auto"/>
              </w:divBdr>
            </w:div>
            <w:div w:id="155532150">
              <w:marLeft w:val="0"/>
              <w:marRight w:val="0"/>
              <w:marTop w:val="0"/>
              <w:marBottom w:val="0"/>
              <w:divBdr>
                <w:top w:val="none" w:sz="0" w:space="0" w:color="auto"/>
                <w:left w:val="none" w:sz="0" w:space="0" w:color="auto"/>
                <w:bottom w:val="none" w:sz="0" w:space="0" w:color="auto"/>
                <w:right w:val="none" w:sz="0" w:space="0" w:color="auto"/>
              </w:divBdr>
            </w:div>
            <w:div w:id="941305233">
              <w:marLeft w:val="0"/>
              <w:marRight w:val="0"/>
              <w:marTop w:val="0"/>
              <w:marBottom w:val="0"/>
              <w:divBdr>
                <w:top w:val="none" w:sz="0" w:space="0" w:color="auto"/>
                <w:left w:val="none" w:sz="0" w:space="0" w:color="auto"/>
                <w:bottom w:val="none" w:sz="0" w:space="0" w:color="auto"/>
                <w:right w:val="none" w:sz="0" w:space="0" w:color="auto"/>
              </w:divBdr>
            </w:div>
            <w:div w:id="474101805">
              <w:marLeft w:val="0"/>
              <w:marRight w:val="0"/>
              <w:marTop w:val="0"/>
              <w:marBottom w:val="0"/>
              <w:divBdr>
                <w:top w:val="none" w:sz="0" w:space="0" w:color="auto"/>
                <w:left w:val="none" w:sz="0" w:space="0" w:color="auto"/>
                <w:bottom w:val="none" w:sz="0" w:space="0" w:color="auto"/>
                <w:right w:val="none" w:sz="0" w:space="0" w:color="auto"/>
              </w:divBdr>
            </w:div>
            <w:div w:id="1007096485">
              <w:marLeft w:val="0"/>
              <w:marRight w:val="0"/>
              <w:marTop w:val="0"/>
              <w:marBottom w:val="0"/>
              <w:divBdr>
                <w:top w:val="none" w:sz="0" w:space="0" w:color="auto"/>
                <w:left w:val="none" w:sz="0" w:space="0" w:color="auto"/>
                <w:bottom w:val="none" w:sz="0" w:space="0" w:color="auto"/>
                <w:right w:val="none" w:sz="0" w:space="0" w:color="auto"/>
              </w:divBdr>
            </w:div>
            <w:div w:id="1132018655">
              <w:marLeft w:val="0"/>
              <w:marRight w:val="0"/>
              <w:marTop w:val="0"/>
              <w:marBottom w:val="0"/>
              <w:divBdr>
                <w:top w:val="none" w:sz="0" w:space="0" w:color="auto"/>
                <w:left w:val="none" w:sz="0" w:space="0" w:color="auto"/>
                <w:bottom w:val="none" w:sz="0" w:space="0" w:color="auto"/>
                <w:right w:val="none" w:sz="0" w:space="0" w:color="auto"/>
              </w:divBdr>
            </w:div>
            <w:div w:id="1774977196">
              <w:marLeft w:val="0"/>
              <w:marRight w:val="0"/>
              <w:marTop w:val="0"/>
              <w:marBottom w:val="0"/>
              <w:divBdr>
                <w:top w:val="none" w:sz="0" w:space="0" w:color="auto"/>
                <w:left w:val="none" w:sz="0" w:space="0" w:color="auto"/>
                <w:bottom w:val="none" w:sz="0" w:space="0" w:color="auto"/>
                <w:right w:val="none" w:sz="0" w:space="0" w:color="auto"/>
              </w:divBdr>
            </w:div>
            <w:div w:id="1179928395">
              <w:marLeft w:val="0"/>
              <w:marRight w:val="0"/>
              <w:marTop w:val="0"/>
              <w:marBottom w:val="0"/>
              <w:divBdr>
                <w:top w:val="none" w:sz="0" w:space="0" w:color="auto"/>
                <w:left w:val="none" w:sz="0" w:space="0" w:color="auto"/>
                <w:bottom w:val="none" w:sz="0" w:space="0" w:color="auto"/>
                <w:right w:val="none" w:sz="0" w:space="0" w:color="auto"/>
              </w:divBdr>
            </w:div>
            <w:div w:id="677729862">
              <w:marLeft w:val="0"/>
              <w:marRight w:val="0"/>
              <w:marTop w:val="0"/>
              <w:marBottom w:val="0"/>
              <w:divBdr>
                <w:top w:val="none" w:sz="0" w:space="0" w:color="auto"/>
                <w:left w:val="none" w:sz="0" w:space="0" w:color="auto"/>
                <w:bottom w:val="none" w:sz="0" w:space="0" w:color="auto"/>
                <w:right w:val="none" w:sz="0" w:space="0" w:color="auto"/>
              </w:divBdr>
            </w:div>
            <w:div w:id="1335183606">
              <w:marLeft w:val="0"/>
              <w:marRight w:val="0"/>
              <w:marTop w:val="0"/>
              <w:marBottom w:val="0"/>
              <w:divBdr>
                <w:top w:val="none" w:sz="0" w:space="0" w:color="auto"/>
                <w:left w:val="none" w:sz="0" w:space="0" w:color="auto"/>
                <w:bottom w:val="none" w:sz="0" w:space="0" w:color="auto"/>
                <w:right w:val="none" w:sz="0" w:space="0" w:color="auto"/>
              </w:divBdr>
            </w:div>
            <w:div w:id="608706523">
              <w:marLeft w:val="0"/>
              <w:marRight w:val="0"/>
              <w:marTop w:val="0"/>
              <w:marBottom w:val="0"/>
              <w:divBdr>
                <w:top w:val="none" w:sz="0" w:space="0" w:color="auto"/>
                <w:left w:val="none" w:sz="0" w:space="0" w:color="auto"/>
                <w:bottom w:val="none" w:sz="0" w:space="0" w:color="auto"/>
                <w:right w:val="none" w:sz="0" w:space="0" w:color="auto"/>
              </w:divBdr>
            </w:div>
            <w:div w:id="631179430">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812332175">
              <w:marLeft w:val="0"/>
              <w:marRight w:val="0"/>
              <w:marTop w:val="0"/>
              <w:marBottom w:val="0"/>
              <w:divBdr>
                <w:top w:val="none" w:sz="0" w:space="0" w:color="auto"/>
                <w:left w:val="none" w:sz="0" w:space="0" w:color="auto"/>
                <w:bottom w:val="none" w:sz="0" w:space="0" w:color="auto"/>
                <w:right w:val="none" w:sz="0" w:space="0" w:color="auto"/>
              </w:divBdr>
            </w:div>
            <w:div w:id="1987010152">
              <w:marLeft w:val="0"/>
              <w:marRight w:val="0"/>
              <w:marTop w:val="0"/>
              <w:marBottom w:val="0"/>
              <w:divBdr>
                <w:top w:val="none" w:sz="0" w:space="0" w:color="auto"/>
                <w:left w:val="none" w:sz="0" w:space="0" w:color="auto"/>
                <w:bottom w:val="none" w:sz="0" w:space="0" w:color="auto"/>
                <w:right w:val="none" w:sz="0" w:space="0" w:color="auto"/>
              </w:divBdr>
            </w:div>
            <w:div w:id="1581211639">
              <w:marLeft w:val="0"/>
              <w:marRight w:val="0"/>
              <w:marTop w:val="0"/>
              <w:marBottom w:val="0"/>
              <w:divBdr>
                <w:top w:val="none" w:sz="0" w:space="0" w:color="auto"/>
                <w:left w:val="none" w:sz="0" w:space="0" w:color="auto"/>
                <w:bottom w:val="none" w:sz="0" w:space="0" w:color="auto"/>
                <w:right w:val="none" w:sz="0" w:space="0" w:color="auto"/>
              </w:divBdr>
            </w:div>
            <w:div w:id="632952838">
              <w:marLeft w:val="0"/>
              <w:marRight w:val="0"/>
              <w:marTop w:val="0"/>
              <w:marBottom w:val="0"/>
              <w:divBdr>
                <w:top w:val="none" w:sz="0" w:space="0" w:color="auto"/>
                <w:left w:val="none" w:sz="0" w:space="0" w:color="auto"/>
                <w:bottom w:val="none" w:sz="0" w:space="0" w:color="auto"/>
                <w:right w:val="none" w:sz="0" w:space="0" w:color="auto"/>
              </w:divBdr>
            </w:div>
            <w:div w:id="709110626">
              <w:marLeft w:val="0"/>
              <w:marRight w:val="0"/>
              <w:marTop w:val="0"/>
              <w:marBottom w:val="0"/>
              <w:divBdr>
                <w:top w:val="none" w:sz="0" w:space="0" w:color="auto"/>
                <w:left w:val="none" w:sz="0" w:space="0" w:color="auto"/>
                <w:bottom w:val="none" w:sz="0" w:space="0" w:color="auto"/>
                <w:right w:val="none" w:sz="0" w:space="0" w:color="auto"/>
              </w:divBdr>
            </w:div>
            <w:div w:id="1494448940">
              <w:marLeft w:val="0"/>
              <w:marRight w:val="0"/>
              <w:marTop w:val="0"/>
              <w:marBottom w:val="0"/>
              <w:divBdr>
                <w:top w:val="none" w:sz="0" w:space="0" w:color="auto"/>
                <w:left w:val="none" w:sz="0" w:space="0" w:color="auto"/>
                <w:bottom w:val="none" w:sz="0" w:space="0" w:color="auto"/>
                <w:right w:val="none" w:sz="0" w:space="0" w:color="auto"/>
              </w:divBdr>
            </w:div>
            <w:div w:id="1791165415">
              <w:marLeft w:val="0"/>
              <w:marRight w:val="0"/>
              <w:marTop w:val="0"/>
              <w:marBottom w:val="0"/>
              <w:divBdr>
                <w:top w:val="none" w:sz="0" w:space="0" w:color="auto"/>
                <w:left w:val="none" w:sz="0" w:space="0" w:color="auto"/>
                <w:bottom w:val="none" w:sz="0" w:space="0" w:color="auto"/>
                <w:right w:val="none" w:sz="0" w:space="0" w:color="auto"/>
              </w:divBdr>
            </w:div>
            <w:div w:id="807237782">
              <w:marLeft w:val="0"/>
              <w:marRight w:val="0"/>
              <w:marTop w:val="0"/>
              <w:marBottom w:val="0"/>
              <w:divBdr>
                <w:top w:val="none" w:sz="0" w:space="0" w:color="auto"/>
                <w:left w:val="none" w:sz="0" w:space="0" w:color="auto"/>
                <w:bottom w:val="none" w:sz="0" w:space="0" w:color="auto"/>
                <w:right w:val="none" w:sz="0" w:space="0" w:color="auto"/>
              </w:divBdr>
            </w:div>
            <w:div w:id="1188711710">
              <w:marLeft w:val="0"/>
              <w:marRight w:val="0"/>
              <w:marTop w:val="0"/>
              <w:marBottom w:val="0"/>
              <w:divBdr>
                <w:top w:val="none" w:sz="0" w:space="0" w:color="auto"/>
                <w:left w:val="none" w:sz="0" w:space="0" w:color="auto"/>
                <w:bottom w:val="none" w:sz="0" w:space="0" w:color="auto"/>
                <w:right w:val="none" w:sz="0" w:space="0" w:color="auto"/>
              </w:divBdr>
            </w:div>
            <w:div w:id="331108725">
              <w:marLeft w:val="0"/>
              <w:marRight w:val="0"/>
              <w:marTop w:val="0"/>
              <w:marBottom w:val="0"/>
              <w:divBdr>
                <w:top w:val="none" w:sz="0" w:space="0" w:color="auto"/>
                <w:left w:val="none" w:sz="0" w:space="0" w:color="auto"/>
                <w:bottom w:val="none" w:sz="0" w:space="0" w:color="auto"/>
                <w:right w:val="none" w:sz="0" w:space="0" w:color="auto"/>
              </w:divBdr>
            </w:div>
            <w:div w:id="588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396">
      <w:bodyDiv w:val="1"/>
      <w:marLeft w:val="0"/>
      <w:marRight w:val="0"/>
      <w:marTop w:val="0"/>
      <w:marBottom w:val="0"/>
      <w:divBdr>
        <w:top w:val="none" w:sz="0" w:space="0" w:color="auto"/>
        <w:left w:val="none" w:sz="0" w:space="0" w:color="auto"/>
        <w:bottom w:val="none" w:sz="0" w:space="0" w:color="auto"/>
        <w:right w:val="none" w:sz="0" w:space="0" w:color="auto"/>
      </w:divBdr>
      <w:divsChild>
        <w:div w:id="1225796241">
          <w:marLeft w:val="0"/>
          <w:marRight w:val="0"/>
          <w:marTop w:val="0"/>
          <w:marBottom w:val="0"/>
          <w:divBdr>
            <w:top w:val="none" w:sz="0" w:space="0" w:color="auto"/>
            <w:left w:val="none" w:sz="0" w:space="0" w:color="auto"/>
            <w:bottom w:val="none" w:sz="0" w:space="0" w:color="auto"/>
            <w:right w:val="none" w:sz="0" w:space="0" w:color="auto"/>
          </w:divBdr>
          <w:divsChild>
            <w:div w:id="940600756">
              <w:marLeft w:val="0"/>
              <w:marRight w:val="0"/>
              <w:marTop w:val="0"/>
              <w:marBottom w:val="0"/>
              <w:divBdr>
                <w:top w:val="none" w:sz="0" w:space="0" w:color="auto"/>
                <w:left w:val="none" w:sz="0" w:space="0" w:color="auto"/>
                <w:bottom w:val="none" w:sz="0" w:space="0" w:color="auto"/>
                <w:right w:val="none" w:sz="0" w:space="0" w:color="auto"/>
              </w:divBdr>
            </w:div>
            <w:div w:id="917520333">
              <w:marLeft w:val="0"/>
              <w:marRight w:val="0"/>
              <w:marTop w:val="0"/>
              <w:marBottom w:val="0"/>
              <w:divBdr>
                <w:top w:val="none" w:sz="0" w:space="0" w:color="auto"/>
                <w:left w:val="none" w:sz="0" w:space="0" w:color="auto"/>
                <w:bottom w:val="none" w:sz="0" w:space="0" w:color="auto"/>
                <w:right w:val="none" w:sz="0" w:space="0" w:color="auto"/>
              </w:divBdr>
            </w:div>
            <w:div w:id="954210376">
              <w:marLeft w:val="0"/>
              <w:marRight w:val="0"/>
              <w:marTop w:val="0"/>
              <w:marBottom w:val="0"/>
              <w:divBdr>
                <w:top w:val="none" w:sz="0" w:space="0" w:color="auto"/>
                <w:left w:val="none" w:sz="0" w:space="0" w:color="auto"/>
                <w:bottom w:val="none" w:sz="0" w:space="0" w:color="auto"/>
                <w:right w:val="none" w:sz="0" w:space="0" w:color="auto"/>
              </w:divBdr>
            </w:div>
            <w:div w:id="358286535">
              <w:marLeft w:val="0"/>
              <w:marRight w:val="0"/>
              <w:marTop w:val="0"/>
              <w:marBottom w:val="0"/>
              <w:divBdr>
                <w:top w:val="none" w:sz="0" w:space="0" w:color="auto"/>
                <w:left w:val="none" w:sz="0" w:space="0" w:color="auto"/>
                <w:bottom w:val="none" w:sz="0" w:space="0" w:color="auto"/>
                <w:right w:val="none" w:sz="0" w:space="0" w:color="auto"/>
              </w:divBdr>
            </w:div>
            <w:div w:id="1017803677">
              <w:marLeft w:val="0"/>
              <w:marRight w:val="0"/>
              <w:marTop w:val="0"/>
              <w:marBottom w:val="0"/>
              <w:divBdr>
                <w:top w:val="none" w:sz="0" w:space="0" w:color="auto"/>
                <w:left w:val="none" w:sz="0" w:space="0" w:color="auto"/>
                <w:bottom w:val="none" w:sz="0" w:space="0" w:color="auto"/>
                <w:right w:val="none" w:sz="0" w:space="0" w:color="auto"/>
              </w:divBdr>
            </w:div>
            <w:div w:id="2076930660">
              <w:marLeft w:val="0"/>
              <w:marRight w:val="0"/>
              <w:marTop w:val="0"/>
              <w:marBottom w:val="0"/>
              <w:divBdr>
                <w:top w:val="none" w:sz="0" w:space="0" w:color="auto"/>
                <w:left w:val="none" w:sz="0" w:space="0" w:color="auto"/>
                <w:bottom w:val="none" w:sz="0" w:space="0" w:color="auto"/>
                <w:right w:val="none" w:sz="0" w:space="0" w:color="auto"/>
              </w:divBdr>
            </w:div>
            <w:div w:id="325670812">
              <w:marLeft w:val="0"/>
              <w:marRight w:val="0"/>
              <w:marTop w:val="0"/>
              <w:marBottom w:val="0"/>
              <w:divBdr>
                <w:top w:val="none" w:sz="0" w:space="0" w:color="auto"/>
                <w:left w:val="none" w:sz="0" w:space="0" w:color="auto"/>
                <w:bottom w:val="none" w:sz="0" w:space="0" w:color="auto"/>
                <w:right w:val="none" w:sz="0" w:space="0" w:color="auto"/>
              </w:divBdr>
            </w:div>
            <w:div w:id="558437515">
              <w:marLeft w:val="0"/>
              <w:marRight w:val="0"/>
              <w:marTop w:val="0"/>
              <w:marBottom w:val="0"/>
              <w:divBdr>
                <w:top w:val="none" w:sz="0" w:space="0" w:color="auto"/>
                <w:left w:val="none" w:sz="0" w:space="0" w:color="auto"/>
                <w:bottom w:val="none" w:sz="0" w:space="0" w:color="auto"/>
                <w:right w:val="none" w:sz="0" w:space="0" w:color="auto"/>
              </w:divBdr>
            </w:div>
            <w:div w:id="934240985">
              <w:marLeft w:val="0"/>
              <w:marRight w:val="0"/>
              <w:marTop w:val="0"/>
              <w:marBottom w:val="0"/>
              <w:divBdr>
                <w:top w:val="none" w:sz="0" w:space="0" w:color="auto"/>
                <w:left w:val="none" w:sz="0" w:space="0" w:color="auto"/>
                <w:bottom w:val="none" w:sz="0" w:space="0" w:color="auto"/>
                <w:right w:val="none" w:sz="0" w:space="0" w:color="auto"/>
              </w:divBdr>
            </w:div>
            <w:div w:id="838472317">
              <w:marLeft w:val="0"/>
              <w:marRight w:val="0"/>
              <w:marTop w:val="0"/>
              <w:marBottom w:val="0"/>
              <w:divBdr>
                <w:top w:val="none" w:sz="0" w:space="0" w:color="auto"/>
                <w:left w:val="none" w:sz="0" w:space="0" w:color="auto"/>
                <w:bottom w:val="none" w:sz="0" w:space="0" w:color="auto"/>
                <w:right w:val="none" w:sz="0" w:space="0" w:color="auto"/>
              </w:divBdr>
            </w:div>
            <w:div w:id="1187213458">
              <w:marLeft w:val="0"/>
              <w:marRight w:val="0"/>
              <w:marTop w:val="0"/>
              <w:marBottom w:val="0"/>
              <w:divBdr>
                <w:top w:val="none" w:sz="0" w:space="0" w:color="auto"/>
                <w:left w:val="none" w:sz="0" w:space="0" w:color="auto"/>
                <w:bottom w:val="none" w:sz="0" w:space="0" w:color="auto"/>
                <w:right w:val="none" w:sz="0" w:space="0" w:color="auto"/>
              </w:divBdr>
            </w:div>
            <w:div w:id="875390921">
              <w:marLeft w:val="0"/>
              <w:marRight w:val="0"/>
              <w:marTop w:val="0"/>
              <w:marBottom w:val="0"/>
              <w:divBdr>
                <w:top w:val="none" w:sz="0" w:space="0" w:color="auto"/>
                <w:left w:val="none" w:sz="0" w:space="0" w:color="auto"/>
                <w:bottom w:val="none" w:sz="0" w:space="0" w:color="auto"/>
                <w:right w:val="none" w:sz="0" w:space="0" w:color="auto"/>
              </w:divBdr>
            </w:div>
            <w:div w:id="635527814">
              <w:marLeft w:val="0"/>
              <w:marRight w:val="0"/>
              <w:marTop w:val="0"/>
              <w:marBottom w:val="0"/>
              <w:divBdr>
                <w:top w:val="none" w:sz="0" w:space="0" w:color="auto"/>
                <w:left w:val="none" w:sz="0" w:space="0" w:color="auto"/>
                <w:bottom w:val="none" w:sz="0" w:space="0" w:color="auto"/>
                <w:right w:val="none" w:sz="0" w:space="0" w:color="auto"/>
              </w:divBdr>
            </w:div>
            <w:div w:id="1606380812">
              <w:marLeft w:val="0"/>
              <w:marRight w:val="0"/>
              <w:marTop w:val="0"/>
              <w:marBottom w:val="0"/>
              <w:divBdr>
                <w:top w:val="none" w:sz="0" w:space="0" w:color="auto"/>
                <w:left w:val="none" w:sz="0" w:space="0" w:color="auto"/>
                <w:bottom w:val="none" w:sz="0" w:space="0" w:color="auto"/>
                <w:right w:val="none" w:sz="0" w:space="0" w:color="auto"/>
              </w:divBdr>
            </w:div>
            <w:div w:id="94595687">
              <w:marLeft w:val="0"/>
              <w:marRight w:val="0"/>
              <w:marTop w:val="0"/>
              <w:marBottom w:val="0"/>
              <w:divBdr>
                <w:top w:val="none" w:sz="0" w:space="0" w:color="auto"/>
                <w:left w:val="none" w:sz="0" w:space="0" w:color="auto"/>
                <w:bottom w:val="none" w:sz="0" w:space="0" w:color="auto"/>
                <w:right w:val="none" w:sz="0" w:space="0" w:color="auto"/>
              </w:divBdr>
            </w:div>
            <w:div w:id="586112824">
              <w:marLeft w:val="0"/>
              <w:marRight w:val="0"/>
              <w:marTop w:val="0"/>
              <w:marBottom w:val="0"/>
              <w:divBdr>
                <w:top w:val="none" w:sz="0" w:space="0" w:color="auto"/>
                <w:left w:val="none" w:sz="0" w:space="0" w:color="auto"/>
                <w:bottom w:val="none" w:sz="0" w:space="0" w:color="auto"/>
                <w:right w:val="none" w:sz="0" w:space="0" w:color="auto"/>
              </w:divBdr>
            </w:div>
            <w:div w:id="2122334379">
              <w:marLeft w:val="0"/>
              <w:marRight w:val="0"/>
              <w:marTop w:val="0"/>
              <w:marBottom w:val="0"/>
              <w:divBdr>
                <w:top w:val="none" w:sz="0" w:space="0" w:color="auto"/>
                <w:left w:val="none" w:sz="0" w:space="0" w:color="auto"/>
                <w:bottom w:val="none" w:sz="0" w:space="0" w:color="auto"/>
                <w:right w:val="none" w:sz="0" w:space="0" w:color="auto"/>
              </w:divBdr>
            </w:div>
            <w:div w:id="1806042709">
              <w:marLeft w:val="0"/>
              <w:marRight w:val="0"/>
              <w:marTop w:val="0"/>
              <w:marBottom w:val="0"/>
              <w:divBdr>
                <w:top w:val="none" w:sz="0" w:space="0" w:color="auto"/>
                <w:left w:val="none" w:sz="0" w:space="0" w:color="auto"/>
                <w:bottom w:val="none" w:sz="0" w:space="0" w:color="auto"/>
                <w:right w:val="none" w:sz="0" w:space="0" w:color="auto"/>
              </w:divBdr>
            </w:div>
            <w:div w:id="2079399565">
              <w:marLeft w:val="0"/>
              <w:marRight w:val="0"/>
              <w:marTop w:val="0"/>
              <w:marBottom w:val="0"/>
              <w:divBdr>
                <w:top w:val="none" w:sz="0" w:space="0" w:color="auto"/>
                <w:left w:val="none" w:sz="0" w:space="0" w:color="auto"/>
                <w:bottom w:val="none" w:sz="0" w:space="0" w:color="auto"/>
                <w:right w:val="none" w:sz="0" w:space="0" w:color="auto"/>
              </w:divBdr>
            </w:div>
            <w:div w:id="581841957">
              <w:marLeft w:val="0"/>
              <w:marRight w:val="0"/>
              <w:marTop w:val="0"/>
              <w:marBottom w:val="0"/>
              <w:divBdr>
                <w:top w:val="none" w:sz="0" w:space="0" w:color="auto"/>
                <w:left w:val="none" w:sz="0" w:space="0" w:color="auto"/>
                <w:bottom w:val="none" w:sz="0" w:space="0" w:color="auto"/>
                <w:right w:val="none" w:sz="0" w:space="0" w:color="auto"/>
              </w:divBdr>
            </w:div>
            <w:div w:id="262953776">
              <w:marLeft w:val="0"/>
              <w:marRight w:val="0"/>
              <w:marTop w:val="0"/>
              <w:marBottom w:val="0"/>
              <w:divBdr>
                <w:top w:val="none" w:sz="0" w:space="0" w:color="auto"/>
                <w:left w:val="none" w:sz="0" w:space="0" w:color="auto"/>
                <w:bottom w:val="none" w:sz="0" w:space="0" w:color="auto"/>
                <w:right w:val="none" w:sz="0" w:space="0" w:color="auto"/>
              </w:divBdr>
            </w:div>
            <w:div w:id="1788305895">
              <w:marLeft w:val="0"/>
              <w:marRight w:val="0"/>
              <w:marTop w:val="0"/>
              <w:marBottom w:val="0"/>
              <w:divBdr>
                <w:top w:val="none" w:sz="0" w:space="0" w:color="auto"/>
                <w:left w:val="none" w:sz="0" w:space="0" w:color="auto"/>
                <w:bottom w:val="none" w:sz="0" w:space="0" w:color="auto"/>
                <w:right w:val="none" w:sz="0" w:space="0" w:color="auto"/>
              </w:divBdr>
            </w:div>
            <w:div w:id="1847549532">
              <w:marLeft w:val="0"/>
              <w:marRight w:val="0"/>
              <w:marTop w:val="0"/>
              <w:marBottom w:val="0"/>
              <w:divBdr>
                <w:top w:val="none" w:sz="0" w:space="0" w:color="auto"/>
                <w:left w:val="none" w:sz="0" w:space="0" w:color="auto"/>
                <w:bottom w:val="none" w:sz="0" w:space="0" w:color="auto"/>
                <w:right w:val="none" w:sz="0" w:space="0" w:color="auto"/>
              </w:divBdr>
            </w:div>
            <w:div w:id="552618041">
              <w:marLeft w:val="0"/>
              <w:marRight w:val="0"/>
              <w:marTop w:val="0"/>
              <w:marBottom w:val="0"/>
              <w:divBdr>
                <w:top w:val="none" w:sz="0" w:space="0" w:color="auto"/>
                <w:left w:val="none" w:sz="0" w:space="0" w:color="auto"/>
                <w:bottom w:val="none" w:sz="0" w:space="0" w:color="auto"/>
                <w:right w:val="none" w:sz="0" w:space="0" w:color="auto"/>
              </w:divBdr>
            </w:div>
            <w:div w:id="1577788558">
              <w:marLeft w:val="0"/>
              <w:marRight w:val="0"/>
              <w:marTop w:val="0"/>
              <w:marBottom w:val="0"/>
              <w:divBdr>
                <w:top w:val="none" w:sz="0" w:space="0" w:color="auto"/>
                <w:left w:val="none" w:sz="0" w:space="0" w:color="auto"/>
                <w:bottom w:val="none" w:sz="0" w:space="0" w:color="auto"/>
                <w:right w:val="none" w:sz="0" w:space="0" w:color="auto"/>
              </w:divBdr>
            </w:div>
            <w:div w:id="1939560911">
              <w:marLeft w:val="0"/>
              <w:marRight w:val="0"/>
              <w:marTop w:val="0"/>
              <w:marBottom w:val="0"/>
              <w:divBdr>
                <w:top w:val="none" w:sz="0" w:space="0" w:color="auto"/>
                <w:left w:val="none" w:sz="0" w:space="0" w:color="auto"/>
                <w:bottom w:val="none" w:sz="0" w:space="0" w:color="auto"/>
                <w:right w:val="none" w:sz="0" w:space="0" w:color="auto"/>
              </w:divBdr>
            </w:div>
            <w:div w:id="1787237639">
              <w:marLeft w:val="0"/>
              <w:marRight w:val="0"/>
              <w:marTop w:val="0"/>
              <w:marBottom w:val="0"/>
              <w:divBdr>
                <w:top w:val="none" w:sz="0" w:space="0" w:color="auto"/>
                <w:left w:val="none" w:sz="0" w:space="0" w:color="auto"/>
                <w:bottom w:val="none" w:sz="0" w:space="0" w:color="auto"/>
                <w:right w:val="none" w:sz="0" w:space="0" w:color="auto"/>
              </w:divBdr>
            </w:div>
            <w:div w:id="1043212414">
              <w:marLeft w:val="0"/>
              <w:marRight w:val="0"/>
              <w:marTop w:val="0"/>
              <w:marBottom w:val="0"/>
              <w:divBdr>
                <w:top w:val="none" w:sz="0" w:space="0" w:color="auto"/>
                <w:left w:val="none" w:sz="0" w:space="0" w:color="auto"/>
                <w:bottom w:val="none" w:sz="0" w:space="0" w:color="auto"/>
                <w:right w:val="none" w:sz="0" w:space="0" w:color="auto"/>
              </w:divBdr>
            </w:div>
            <w:div w:id="276450276">
              <w:marLeft w:val="0"/>
              <w:marRight w:val="0"/>
              <w:marTop w:val="0"/>
              <w:marBottom w:val="0"/>
              <w:divBdr>
                <w:top w:val="none" w:sz="0" w:space="0" w:color="auto"/>
                <w:left w:val="none" w:sz="0" w:space="0" w:color="auto"/>
                <w:bottom w:val="none" w:sz="0" w:space="0" w:color="auto"/>
                <w:right w:val="none" w:sz="0" w:space="0" w:color="auto"/>
              </w:divBdr>
            </w:div>
            <w:div w:id="317156004">
              <w:marLeft w:val="0"/>
              <w:marRight w:val="0"/>
              <w:marTop w:val="0"/>
              <w:marBottom w:val="0"/>
              <w:divBdr>
                <w:top w:val="none" w:sz="0" w:space="0" w:color="auto"/>
                <w:left w:val="none" w:sz="0" w:space="0" w:color="auto"/>
                <w:bottom w:val="none" w:sz="0" w:space="0" w:color="auto"/>
                <w:right w:val="none" w:sz="0" w:space="0" w:color="auto"/>
              </w:divBdr>
            </w:div>
            <w:div w:id="1301571402">
              <w:marLeft w:val="0"/>
              <w:marRight w:val="0"/>
              <w:marTop w:val="0"/>
              <w:marBottom w:val="0"/>
              <w:divBdr>
                <w:top w:val="none" w:sz="0" w:space="0" w:color="auto"/>
                <w:left w:val="none" w:sz="0" w:space="0" w:color="auto"/>
                <w:bottom w:val="none" w:sz="0" w:space="0" w:color="auto"/>
                <w:right w:val="none" w:sz="0" w:space="0" w:color="auto"/>
              </w:divBdr>
            </w:div>
            <w:div w:id="855847612">
              <w:marLeft w:val="0"/>
              <w:marRight w:val="0"/>
              <w:marTop w:val="0"/>
              <w:marBottom w:val="0"/>
              <w:divBdr>
                <w:top w:val="none" w:sz="0" w:space="0" w:color="auto"/>
                <w:left w:val="none" w:sz="0" w:space="0" w:color="auto"/>
                <w:bottom w:val="none" w:sz="0" w:space="0" w:color="auto"/>
                <w:right w:val="none" w:sz="0" w:space="0" w:color="auto"/>
              </w:divBdr>
            </w:div>
            <w:div w:id="1712341719">
              <w:marLeft w:val="0"/>
              <w:marRight w:val="0"/>
              <w:marTop w:val="0"/>
              <w:marBottom w:val="0"/>
              <w:divBdr>
                <w:top w:val="none" w:sz="0" w:space="0" w:color="auto"/>
                <w:left w:val="none" w:sz="0" w:space="0" w:color="auto"/>
                <w:bottom w:val="none" w:sz="0" w:space="0" w:color="auto"/>
                <w:right w:val="none" w:sz="0" w:space="0" w:color="auto"/>
              </w:divBdr>
            </w:div>
            <w:div w:id="1406954872">
              <w:marLeft w:val="0"/>
              <w:marRight w:val="0"/>
              <w:marTop w:val="0"/>
              <w:marBottom w:val="0"/>
              <w:divBdr>
                <w:top w:val="none" w:sz="0" w:space="0" w:color="auto"/>
                <w:left w:val="none" w:sz="0" w:space="0" w:color="auto"/>
                <w:bottom w:val="none" w:sz="0" w:space="0" w:color="auto"/>
                <w:right w:val="none" w:sz="0" w:space="0" w:color="auto"/>
              </w:divBdr>
            </w:div>
            <w:div w:id="1274247865">
              <w:marLeft w:val="0"/>
              <w:marRight w:val="0"/>
              <w:marTop w:val="0"/>
              <w:marBottom w:val="0"/>
              <w:divBdr>
                <w:top w:val="none" w:sz="0" w:space="0" w:color="auto"/>
                <w:left w:val="none" w:sz="0" w:space="0" w:color="auto"/>
                <w:bottom w:val="none" w:sz="0" w:space="0" w:color="auto"/>
                <w:right w:val="none" w:sz="0" w:space="0" w:color="auto"/>
              </w:divBdr>
            </w:div>
            <w:div w:id="1030447975">
              <w:marLeft w:val="0"/>
              <w:marRight w:val="0"/>
              <w:marTop w:val="0"/>
              <w:marBottom w:val="0"/>
              <w:divBdr>
                <w:top w:val="none" w:sz="0" w:space="0" w:color="auto"/>
                <w:left w:val="none" w:sz="0" w:space="0" w:color="auto"/>
                <w:bottom w:val="none" w:sz="0" w:space="0" w:color="auto"/>
                <w:right w:val="none" w:sz="0" w:space="0" w:color="auto"/>
              </w:divBdr>
            </w:div>
            <w:div w:id="218177644">
              <w:marLeft w:val="0"/>
              <w:marRight w:val="0"/>
              <w:marTop w:val="0"/>
              <w:marBottom w:val="0"/>
              <w:divBdr>
                <w:top w:val="none" w:sz="0" w:space="0" w:color="auto"/>
                <w:left w:val="none" w:sz="0" w:space="0" w:color="auto"/>
                <w:bottom w:val="none" w:sz="0" w:space="0" w:color="auto"/>
                <w:right w:val="none" w:sz="0" w:space="0" w:color="auto"/>
              </w:divBdr>
            </w:div>
            <w:div w:id="1566718554">
              <w:marLeft w:val="0"/>
              <w:marRight w:val="0"/>
              <w:marTop w:val="0"/>
              <w:marBottom w:val="0"/>
              <w:divBdr>
                <w:top w:val="none" w:sz="0" w:space="0" w:color="auto"/>
                <w:left w:val="none" w:sz="0" w:space="0" w:color="auto"/>
                <w:bottom w:val="none" w:sz="0" w:space="0" w:color="auto"/>
                <w:right w:val="none" w:sz="0" w:space="0" w:color="auto"/>
              </w:divBdr>
            </w:div>
            <w:div w:id="835002396">
              <w:marLeft w:val="0"/>
              <w:marRight w:val="0"/>
              <w:marTop w:val="0"/>
              <w:marBottom w:val="0"/>
              <w:divBdr>
                <w:top w:val="none" w:sz="0" w:space="0" w:color="auto"/>
                <w:left w:val="none" w:sz="0" w:space="0" w:color="auto"/>
                <w:bottom w:val="none" w:sz="0" w:space="0" w:color="auto"/>
                <w:right w:val="none" w:sz="0" w:space="0" w:color="auto"/>
              </w:divBdr>
            </w:div>
            <w:div w:id="1363820958">
              <w:marLeft w:val="0"/>
              <w:marRight w:val="0"/>
              <w:marTop w:val="0"/>
              <w:marBottom w:val="0"/>
              <w:divBdr>
                <w:top w:val="none" w:sz="0" w:space="0" w:color="auto"/>
                <w:left w:val="none" w:sz="0" w:space="0" w:color="auto"/>
                <w:bottom w:val="none" w:sz="0" w:space="0" w:color="auto"/>
                <w:right w:val="none" w:sz="0" w:space="0" w:color="auto"/>
              </w:divBdr>
            </w:div>
            <w:div w:id="1393043440">
              <w:marLeft w:val="0"/>
              <w:marRight w:val="0"/>
              <w:marTop w:val="0"/>
              <w:marBottom w:val="0"/>
              <w:divBdr>
                <w:top w:val="none" w:sz="0" w:space="0" w:color="auto"/>
                <w:left w:val="none" w:sz="0" w:space="0" w:color="auto"/>
                <w:bottom w:val="none" w:sz="0" w:space="0" w:color="auto"/>
                <w:right w:val="none" w:sz="0" w:space="0" w:color="auto"/>
              </w:divBdr>
            </w:div>
            <w:div w:id="1035160552">
              <w:marLeft w:val="0"/>
              <w:marRight w:val="0"/>
              <w:marTop w:val="0"/>
              <w:marBottom w:val="0"/>
              <w:divBdr>
                <w:top w:val="none" w:sz="0" w:space="0" w:color="auto"/>
                <w:left w:val="none" w:sz="0" w:space="0" w:color="auto"/>
                <w:bottom w:val="none" w:sz="0" w:space="0" w:color="auto"/>
                <w:right w:val="none" w:sz="0" w:space="0" w:color="auto"/>
              </w:divBdr>
            </w:div>
            <w:div w:id="472602946">
              <w:marLeft w:val="0"/>
              <w:marRight w:val="0"/>
              <w:marTop w:val="0"/>
              <w:marBottom w:val="0"/>
              <w:divBdr>
                <w:top w:val="none" w:sz="0" w:space="0" w:color="auto"/>
                <w:left w:val="none" w:sz="0" w:space="0" w:color="auto"/>
                <w:bottom w:val="none" w:sz="0" w:space="0" w:color="auto"/>
                <w:right w:val="none" w:sz="0" w:space="0" w:color="auto"/>
              </w:divBdr>
            </w:div>
            <w:div w:id="1714161110">
              <w:marLeft w:val="0"/>
              <w:marRight w:val="0"/>
              <w:marTop w:val="0"/>
              <w:marBottom w:val="0"/>
              <w:divBdr>
                <w:top w:val="none" w:sz="0" w:space="0" w:color="auto"/>
                <w:left w:val="none" w:sz="0" w:space="0" w:color="auto"/>
                <w:bottom w:val="none" w:sz="0" w:space="0" w:color="auto"/>
                <w:right w:val="none" w:sz="0" w:space="0" w:color="auto"/>
              </w:divBdr>
            </w:div>
            <w:div w:id="1559705163">
              <w:marLeft w:val="0"/>
              <w:marRight w:val="0"/>
              <w:marTop w:val="0"/>
              <w:marBottom w:val="0"/>
              <w:divBdr>
                <w:top w:val="none" w:sz="0" w:space="0" w:color="auto"/>
                <w:left w:val="none" w:sz="0" w:space="0" w:color="auto"/>
                <w:bottom w:val="none" w:sz="0" w:space="0" w:color="auto"/>
                <w:right w:val="none" w:sz="0" w:space="0" w:color="auto"/>
              </w:divBdr>
            </w:div>
            <w:div w:id="1691759141">
              <w:marLeft w:val="0"/>
              <w:marRight w:val="0"/>
              <w:marTop w:val="0"/>
              <w:marBottom w:val="0"/>
              <w:divBdr>
                <w:top w:val="none" w:sz="0" w:space="0" w:color="auto"/>
                <w:left w:val="none" w:sz="0" w:space="0" w:color="auto"/>
                <w:bottom w:val="none" w:sz="0" w:space="0" w:color="auto"/>
                <w:right w:val="none" w:sz="0" w:space="0" w:color="auto"/>
              </w:divBdr>
            </w:div>
            <w:div w:id="1328898966">
              <w:marLeft w:val="0"/>
              <w:marRight w:val="0"/>
              <w:marTop w:val="0"/>
              <w:marBottom w:val="0"/>
              <w:divBdr>
                <w:top w:val="none" w:sz="0" w:space="0" w:color="auto"/>
                <w:left w:val="none" w:sz="0" w:space="0" w:color="auto"/>
                <w:bottom w:val="none" w:sz="0" w:space="0" w:color="auto"/>
                <w:right w:val="none" w:sz="0" w:space="0" w:color="auto"/>
              </w:divBdr>
            </w:div>
            <w:div w:id="183372208">
              <w:marLeft w:val="0"/>
              <w:marRight w:val="0"/>
              <w:marTop w:val="0"/>
              <w:marBottom w:val="0"/>
              <w:divBdr>
                <w:top w:val="none" w:sz="0" w:space="0" w:color="auto"/>
                <w:left w:val="none" w:sz="0" w:space="0" w:color="auto"/>
                <w:bottom w:val="none" w:sz="0" w:space="0" w:color="auto"/>
                <w:right w:val="none" w:sz="0" w:space="0" w:color="auto"/>
              </w:divBdr>
            </w:div>
            <w:div w:id="935988053">
              <w:marLeft w:val="0"/>
              <w:marRight w:val="0"/>
              <w:marTop w:val="0"/>
              <w:marBottom w:val="0"/>
              <w:divBdr>
                <w:top w:val="none" w:sz="0" w:space="0" w:color="auto"/>
                <w:left w:val="none" w:sz="0" w:space="0" w:color="auto"/>
                <w:bottom w:val="none" w:sz="0" w:space="0" w:color="auto"/>
                <w:right w:val="none" w:sz="0" w:space="0" w:color="auto"/>
              </w:divBdr>
            </w:div>
            <w:div w:id="1424302618">
              <w:marLeft w:val="0"/>
              <w:marRight w:val="0"/>
              <w:marTop w:val="0"/>
              <w:marBottom w:val="0"/>
              <w:divBdr>
                <w:top w:val="none" w:sz="0" w:space="0" w:color="auto"/>
                <w:left w:val="none" w:sz="0" w:space="0" w:color="auto"/>
                <w:bottom w:val="none" w:sz="0" w:space="0" w:color="auto"/>
                <w:right w:val="none" w:sz="0" w:space="0" w:color="auto"/>
              </w:divBdr>
            </w:div>
            <w:div w:id="1510606679">
              <w:marLeft w:val="0"/>
              <w:marRight w:val="0"/>
              <w:marTop w:val="0"/>
              <w:marBottom w:val="0"/>
              <w:divBdr>
                <w:top w:val="none" w:sz="0" w:space="0" w:color="auto"/>
                <w:left w:val="none" w:sz="0" w:space="0" w:color="auto"/>
                <w:bottom w:val="none" w:sz="0" w:space="0" w:color="auto"/>
                <w:right w:val="none" w:sz="0" w:space="0" w:color="auto"/>
              </w:divBdr>
            </w:div>
            <w:div w:id="825441393">
              <w:marLeft w:val="0"/>
              <w:marRight w:val="0"/>
              <w:marTop w:val="0"/>
              <w:marBottom w:val="0"/>
              <w:divBdr>
                <w:top w:val="none" w:sz="0" w:space="0" w:color="auto"/>
                <w:left w:val="none" w:sz="0" w:space="0" w:color="auto"/>
                <w:bottom w:val="none" w:sz="0" w:space="0" w:color="auto"/>
                <w:right w:val="none" w:sz="0" w:space="0" w:color="auto"/>
              </w:divBdr>
            </w:div>
            <w:div w:id="1165434290">
              <w:marLeft w:val="0"/>
              <w:marRight w:val="0"/>
              <w:marTop w:val="0"/>
              <w:marBottom w:val="0"/>
              <w:divBdr>
                <w:top w:val="none" w:sz="0" w:space="0" w:color="auto"/>
                <w:left w:val="none" w:sz="0" w:space="0" w:color="auto"/>
                <w:bottom w:val="none" w:sz="0" w:space="0" w:color="auto"/>
                <w:right w:val="none" w:sz="0" w:space="0" w:color="auto"/>
              </w:divBdr>
            </w:div>
            <w:div w:id="1337079033">
              <w:marLeft w:val="0"/>
              <w:marRight w:val="0"/>
              <w:marTop w:val="0"/>
              <w:marBottom w:val="0"/>
              <w:divBdr>
                <w:top w:val="none" w:sz="0" w:space="0" w:color="auto"/>
                <w:left w:val="none" w:sz="0" w:space="0" w:color="auto"/>
                <w:bottom w:val="none" w:sz="0" w:space="0" w:color="auto"/>
                <w:right w:val="none" w:sz="0" w:space="0" w:color="auto"/>
              </w:divBdr>
            </w:div>
            <w:div w:id="1238396204">
              <w:marLeft w:val="0"/>
              <w:marRight w:val="0"/>
              <w:marTop w:val="0"/>
              <w:marBottom w:val="0"/>
              <w:divBdr>
                <w:top w:val="none" w:sz="0" w:space="0" w:color="auto"/>
                <w:left w:val="none" w:sz="0" w:space="0" w:color="auto"/>
                <w:bottom w:val="none" w:sz="0" w:space="0" w:color="auto"/>
                <w:right w:val="none" w:sz="0" w:space="0" w:color="auto"/>
              </w:divBdr>
            </w:div>
            <w:div w:id="1744838558">
              <w:marLeft w:val="0"/>
              <w:marRight w:val="0"/>
              <w:marTop w:val="0"/>
              <w:marBottom w:val="0"/>
              <w:divBdr>
                <w:top w:val="none" w:sz="0" w:space="0" w:color="auto"/>
                <w:left w:val="none" w:sz="0" w:space="0" w:color="auto"/>
                <w:bottom w:val="none" w:sz="0" w:space="0" w:color="auto"/>
                <w:right w:val="none" w:sz="0" w:space="0" w:color="auto"/>
              </w:divBdr>
            </w:div>
            <w:div w:id="1929265577">
              <w:marLeft w:val="0"/>
              <w:marRight w:val="0"/>
              <w:marTop w:val="0"/>
              <w:marBottom w:val="0"/>
              <w:divBdr>
                <w:top w:val="none" w:sz="0" w:space="0" w:color="auto"/>
                <w:left w:val="none" w:sz="0" w:space="0" w:color="auto"/>
                <w:bottom w:val="none" w:sz="0" w:space="0" w:color="auto"/>
                <w:right w:val="none" w:sz="0" w:space="0" w:color="auto"/>
              </w:divBdr>
            </w:div>
            <w:div w:id="2146240645">
              <w:marLeft w:val="0"/>
              <w:marRight w:val="0"/>
              <w:marTop w:val="0"/>
              <w:marBottom w:val="0"/>
              <w:divBdr>
                <w:top w:val="none" w:sz="0" w:space="0" w:color="auto"/>
                <w:left w:val="none" w:sz="0" w:space="0" w:color="auto"/>
                <w:bottom w:val="none" w:sz="0" w:space="0" w:color="auto"/>
                <w:right w:val="none" w:sz="0" w:space="0" w:color="auto"/>
              </w:divBdr>
            </w:div>
            <w:div w:id="1681199408">
              <w:marLeft w:val="0"/>
              <w:marRight w:val="0"/>
              <w:marTop w:val="0"/>
              <w:marBottom w:val="0"/>
              <w:divBdr>
                <w:top w:val="none" w:sz="0" w:space="0" w:color="auto"/>
                <w:left w:val="none" w:sz="0" w:space="0" w:color="auto"/>
                <w:bottom w:val="none" w:sz="0" w:space="0" w:color="auto"/>
                <w:right w:val="none" w:sz="0" w:space="0" w:color="auto"/>
              </w:divBdr>
            </w:div>
            <w:div w:id="1582448334">
              <w:marLeft w:val="0"/>
              <w:marRight w:val="0"/>
              <w:marTop w:val="0"/>
              <w:marBottom w:val="0"/>
              <w:divBdr>
                <w:top w:val="none" w:sz="0" w:space="0" w:color="auto"/>
                <w:left w:val="none" w:sz="0" w:space="0" w:color="auto"/>
                <w:bottom w:val="none" w:sz="0" w:space="0" w:color="auto"/>
                <w:right w:val="none" w:sz="0" w:space="0" w:color="auto"/>
              </w:divBdr>
            </w:div>
            <w:div w:id="205529624">
              <w:marLeft w:val="0"/>
              <w:marRight w:val="0"/>
              <w:marTop w:val="0"/>
              <w:marBottom w:val="0"/>
              <w:divBdr>
                <w:top w:val="none" w:sz="0" w:space="0" w:color="auto"/>
                <w:left w:val="none" w:sz="0" w:space="0" w:color="auto"/>
                <w:bottom w:val="none" w:sz="0" w:space="0" w:color="auto"/>
                <w:right w:val="none" w:sz="0" w:space="0" w:color="auto"/>
              </w:divBdr>
            </w:div>
            <w:div w:id="2022731916">
              <w:marLeft w:val="0"/>
              <w:marRight w:val="0"/>
              <w:marTop w:val="0"/>
              <w:marBottom w:val="0"/>
              <w:divBdr>
                <w:top w:val="none" w:sz="0" w:space="0" w:color="auto"/>
                <w:left w:val="none" w:sz="0" w:space="0" w:color="auto"/>
                <w:bottom w:val="none" w:sz="0" w:space="0" w:color="auto"/>
                <w:right w:val="none" w:sz="0" w:space="0" w:color="auto"/>
              </w:divBdr>
            </w:div>
            <w:div w:id="1455060111">
              <w:marLeft w:val="0"/>
              <w:marRight w:val="0"/>
              <w:marTop w:val="0"/>
              <w:marBottom w:val="0"/>
              <w:divBdr>
                <w:top w:val="none" w:sz="0" w:space="0" w:color="auto"/>
                <w:left w:val="none" w:sz="0" w:space="0" w:color="auto"/>
                <w:bottom w:val="none" w:sz="0" w:space="0" w:color="auto"/>
                <w:right w:val="none" w:sz="0" w:space="0" w:color="auto"/>
              </w:divBdr>
            </w:div>
            <w:div w:id="1081021210">
              <w:marLeft w:val="0"/>
              <w:marRight w:val="0"/>
              <w:marTop w:val="0"/>
              <w:marBottom w:val="0"/>
              <w:divBdr>
                <w:top w:val="none" w:sz="0" w:space="0" w:color="auto"/>
                <w:left w:val="none" w:sz="0" w:space="0" w:color="auto"/>
                <w:bottom w:val="none" w:sz="0" w:space="0" w:color="auto"/>
                <w:right w:val="none" w:sz="0" w:space="0" w:color="auto"/>
              </w:divBdr>
            </w:div>
            <w:div w:id="1693998057">
              <w:marLeft w:val="0"/>
              <w:marRight w:val="0"/>
              <w:marTop w:val="0"/>
              <w:marBottom w:val="0"/>
              <w:divBdr>
                <w:top w:val="none" w:sz="0" w:space="0" w:color="auto"/>
                <w:left w:val="none" w:sz="0" w:space="0" w:color="auto"/>
                <w:bottom w:val="none" w:sz="0" w:space="0" w:color="auto"/>
                <w:right w:val="none" w:sz="0" w:space="0" w:color="auto"/>
              </w:divBdr>
            </w:div>
            <w:div w:id="316959734">
              <w:marLeft w:val="0"/>
              <w:marRight w:val="0"/>
              <w:marTop w:val="0"/>
              <w:marBottom w:val="0"/>
              <w:divBdr>
                <w:top w:val="none" w:sz="0" w:space="0" w:color="auto"/>
                <w:left w:val="none" w:sz="0" w:space="0" w:color="auto"/>
                <w:bottom w:val="none" w:sz="0" w:space="0" w:color="auto"/>
                <w:right w:val="none" w:sz="0" w:space="0" w:color="auto"/>
              </w:divBdr>
            </w:div>
            <w:div w:id="1552964764">
              <w:marLeft w:val="0"/>
              <w:marRight w:val="0"/>
              <w:marTop w:val="0"/>
              <w:marBottom w:val="0"/>
              <w:divBdr>
                <w:top w:val="none" w:sz="0" w:space="0" w:color="auto"/>
                <w:left w:val="none" w:sz="0" w:space="0" w:color="auto"/>
                <w:bottom w:val="none" w:sz="0" w:space="0" w:color="auto"/>
                <w:right w:val="none" w:sz="0" w:space="0" w:color="auto"/>
              </w:divBdr>
            </w:div>
            <w:div w:id="22051665">
              <w:marLeft w:val="0"/>
              <w:marRight w:val="0"/>
              <w:marTop w:val="0"/>
              <w:marBottom w:val="0"/>
              <w:divBdr>
                <w:top w:val="none" w:sz="0" w:space="0" w:color="auto"/>
                <w:left w:val="none" w:sz="0" w:space="0" w:color="auto"/>
                <w:bottom w:val="none" w:sz="0" w:space="0" w:color="auto"/>
                <w:right w:val="none" w:sz="0" w:space="0" w:color="auto"/>
              </w:divBdr>
            </w:div>
            <w:div w:id="309215349">
              <w:marLeft w:val="0"/>
              <w:marRight w:val="0"/>
              <w:marTop w:val="0"/>
              <w:marBottom w:val="0"/>
              <w:divBdr>
                <w:top w:val="none" w:sz="0" w:space="0" w:color="auto"/>
                <w:left w:val="none" w:sz="0" w:space="0" w:color="auto"/>
                <w:bottom w:val="none" w:sz="0" w:space="0" w:color="auto"/>
                <w:right w:val="none" w:sz="0" w:space="0" w:color="auto"/>
              </w:divBdr>
            </w:div>
            <w:div w:id="1478763229">
              <w:marLeft w:val="0"/>
              <w:marRight w:val="0"/>
              <w:marTop w:val="0"/>
              <w:marBottom w:val="0"/>
              <w:divBdr>
                <w:top w:val="none" w:sz="0" w:space="0" w:color="auto"/>
                <w:left w:val="none" w:sz="0" w:space="0" w:color="auto"/>
                <w:bottom w:val="none" w:sz="0" w:space="0" w:color="auto"/>
                <w:right w:val="none" w:sz="0" w:space="0" w:color="auto"/>
              </w:divBdr>
            </w:div>
            <w:div w:id="275212321">
              <w:marLeft w:val="0"/>
              <w:marRight w:val="0"/>
              <w:marTop w:val="0"/>
              <w:marBottom w:val="0"/>
              <w:divBdr>
                <w:top w:val="none" w:sz="0" w:space="0" w:color="auto"/>
                <w:left w:val="none" w:sz="0" w:space="0" w:color="auto"/>
                <w:bottom w:val="none" w:sz="0" w:space="0" w:color="auto"/>
                <w:right w:val="none" w:sz="0" w:space="0" w:color="auto"/>
              </w:divBdr>
            </w:div>
            <w:div w:id="1327436519">
              <w:marLeft w:val="0"/>
              <w:marRight w:val="0"/>
              <w:marTop w:val="0"/>
              <w:marBottom w:val="0"/>
              <w:divBdr>
                <w:top w:val="none" w:sz="0" w:space="0" w:color="auto"/>
                <w:left w:val="none" w:sz="0" w:space="0" w:color="auto"/>
                <w:bottom w:val="none" w:sz="0" w:space="0" w:color="auto"/>
                <w:right w:val="none" w:sz="0" w:space="0" w:color="auto"/>
              </w:divBdr>
            </w:div>
            <w:div w:id="769278786">
              <w:marLeft w:val="0"/>
              <w:marRight w:val="0"/>
              <w:marTop w:val="0"/>
              <w:marBottom w:val="0"/>
              <w:divBdr>
                <w:top w:val="none" w:sz="0" w:space="0" w:color="auto"/>
                <w:left w:val="none" w:sz="0" w:space="0" w:color="auto"/>
                <w:bottom w:val="none" w:sz="0" w:space="0" w:color="auto"/>
                <w:right w:val="none" w:sz="0" w:space="0" w:color="auto"/>
              </w:divBdr>
            </w:div>
            <w:div w:id="1345669461">
              <w:marLeft w:val="0"/>
              <w:marRight w:val="0"/>
              <w:marTop w:val="0"/>
              <w:marBottom w:val="0"/>
              <w:divBdr>
                <w:top w:val="none" w:sz="0" w:space="0" w:color="auto"/>
                <w:left w:val="none" w:sz="0" w:space="0" w:color="auto"/>
                <w:bottom w:val="none" w:sz="0" w:space="0" w:color="auto"/>
                <w:right w:val="none" w:sz="0" w:space="0" w:color="auto"/>
              </w:divBdr>
            </w:div>
            <w:div w:id="1684555554">
              <w:marLeft w:val="0"/>
              <w:marRight w:val="0"/>
              <w:marTop w:val="0"/>
              <w:marBottom w:val="0"/>
              <w:divBdr>
                <w:top w:val="none" w:sz="0" w:space="0" w:color="auto"/>
                <w:left w:val="none" w:sz="0" w:space="0" w:color="auto"/>
                <w:bottom w:val="none" w:sz="0" w:space="0" w:color="auto"/>
                <w:right w:val="none" w:sz="0" w:space="0" w:color="auto"/>
              </w:divBdr>
            </w:div>
            <w:div w:id="1927497074">
              <w:marLeft w:val="0"/>
              <w:marRight w:val="0"/>
              <w:marTop w:val="0"/>
              <w:marBottom w:val="0"/>
              <w:divBdr>
                <w:top w:val="none" w:sz="0" w:space="0" w:color="auto"/>
                <w:left w:val="none" w:sz="0" w:space="0" w:color="auto"/>
                <w:bottom w:val="none" w:sz="0" w:space="0" w:color="auto"/>
                <w:right w:val="none" w:sz="0" w:space="0" w:color="auto"/>
              </w:divBdr>
            </w:div>
            <w:div w:id="1436631642">
              <w:marLeft w:val="0"/>
              <w:marRight w:val="0"/>
              <w:marTop w:val="0"/>
              <w:marBottom w:val="0"/>
              <w:divBdr>
                <w:top w:val="none" w:sz="0" w:space="0" w:color="auto"/>
                <w:left w:val="none" w:sz="0" w:space="0" w:color="auto"/>
                <w:bottom w:val="none" w:sz="0" w:space="0" w:color="auto"/>
                <w:right w:val="none" w:sz="0" w:space="0" w:color="auto"/>
              </w:divBdr>
            </w:div>
            <w:div w:id="506098783">
              <w:marLeft w:val="0"/>
              <w:marRight w:val="0"/>
              <w:marTop w:val="0"/>
              <w:marBottom w:val="0"/>
              <w:divBdr>
                <w:top w:val="none" w:sz="0" w:space="0" w:color="auto"/>
                <w:left w:val="none" w:sz="0" w:space="0" w:color="auto"/>
                <w:bottom w:val="none" w:sz="0" w:space="0" w:color="auto"/>
                <w:right w:val="none" w:sz="0" w:space="0" w:color="auto"/>
              </w:divBdr>
            </w:div>
            <w:div w:id="325331168">
              <w:marLeft w:val="0"/>
              <w:marRight w:val="0"/>
              <w:marTop w:val="0"/>
              <w:marBottom w:val="0"/>
              <w:divBdr>
                <w:top w:val="none" w:sz="0" w:space="0" w:color="auto"/>
                <w:left w:val="none" w:sz="0" w:space="0" w:color="auto"/>
                <w:bottom w:val="none" w:sz="0" w:space="0" w:color="auto"/>
                <w:right w:val="none" w:sz="0" w:space="0" w:color="auto"/>
              </w:divBdr>
            </w:div>
            <w:div w:id="641277907">
              <w:marLeft w:val="0"/>
              <w:marRight w:val="0"/>
              <w:marTop w:val="0"/>
              <w:marBottom w:val="0"/>
              <w:divBdr>
                <w:top w:val="none" w:sz="0" w:space="0" w:color="auto"/>
                <w:left w:val="none" w:sz="0" w:space="0" w:color="auto"/>
                <w:bottom w:val="none" w:sz="0" w:space="0" w:color="auto"/>
                <w:right w:val="none" w:sz="0" w:space="0" w:color="auto"/>
              </w:divBdr>
            </w:div>
            <w:div w:id="2075543540">
              <w:marLeft w:val="0"/>
              <w:marRight w:val="0"/>
              <w:marTop w:val="0"/>
              <w:marBottom w:val="0"/>
              <w:divBdr>
                <w:top w:val="none" w:sz="0" w:space="0" w:color="auto"/>
                <w:left w:val="none" w:sz="0" w:space="0" w:color="auto"/>
                <w:bottom w:val="none" w:sz="0" w:space="0" w:color="auto"/>
                <w:right w:val="none" w:sz="0" w:space="0" w:color="auto"/>
              </w:divBdr>
            </w:div>
            <w:div w:id="1914583264">
              <w:marLeft w:val="0"/>
              <w:marRight w:val="0"/>
              <w:marTop w:val="0"/>
              <w:marBottom w:val="0"/>
              <w:divBdr>
                <w:top w:val="none" w:sz="0" w:space="0" w:color="auto"/>
                <w:left w:val="none" w:sz="0" w:space="0" w:color="auto"/>
                <w:bottom w:val="none" w:sz="0" w:space="0" w:color="auto"/>
                <w:right w:val="none" w:sz="0" w:space="0" w:color="auto"/>
              </w:divBdr>
            </w:div>
            <w:div w:id="313729466">
              <w:marLeft w:val="0"/>
              <w:marRight w:val="0"/>
              <w:marTop w:val="0"/>
              <w:marBottom w:val="0"/>
              <w:divBdr>
                <w:top w:val="none" w:sz="0" w:space="0" w:color="auto"/>
                <w:left w:val="none" w:sz="0" w:space="0" w:color="auto"/>
                <w:bottom w:val="none" w:sz="0" w:space="0" w:color="auto"/>
                <w:right w:val="none" w:sz="0" w:space="0" w:color="auto"/>
              </w:divBdr>
            </w:div>
            <w:div w:id="1654331999">
              <w:marLeft w:val="0"/>
              <w:marRight w:val="0"/>
              <w:marTop w:val="0"/>
              <w:marBottom w:val="0"/>
              <w:divBdr>
                <w:top w:val="none" w:sz="0" w:space="0" w:color="auto"/>
                <w:left w:val="none" w:sz="0" w:space="0" w:color="auto"/>
                <w:bottom w:val="none" w:sz="0" w:space="0" w:color="auto"/>
                <w:right w:val="none" w:sz="0" w:space="0" w:color="auto"/>
              </w:divBdr>
            </w:div>
            <w:div w:id="1094205446">
              <w:marLeft w:val="0"/>
              <w:marRight w:val="0"/>
              <w:marTop w:val="0"/>
              <w:marBottom w:val="0"/>
              <w:divBdr>
                <w:top w:val="none" w:sz="0" w:space="0" w:color="auto"/>
                <w:left w:val="none" w:sz="0" w:space="0" w:color="auto"/>
                <w:bottom w:val="none" w:sz="0" w:space="0" w:color="auto"/>
                <w:right w:val="none" w:sz="0" w:space="0" w:color="auto"/>
              </w:divBdr>
            </w:div>
            <w:div w:id="924415818">
              <w:marLeft w:val="0"/>
              <w:marRight w:val="0"/>
              <w:marTop w:val="0"/>
              <w:marBottom w:val="0"/>
              <w:divBdr>
                <w:top w:val="none" w:sz="0" w:space="0" w:color="auto"/>
                <w:left w:val="none" w:sz="0" w:space="0" w:color="auto"/>
                <w:bottom w:val="none" w:sz="0" w:space="0" w:color="auto"/>
                <w:right w:val="none" w:sz="0" w:space="0" w:color="auto"/>
              </w:divBdr>
            </w:div>
            <w:div w:id="1864829616">
              <w:marLeft w:val="0"/>
              <w:marRight w:val="0"/>
              <w:marTop w:val="0"/>
              <w:marBottom w:val="0"/>
              <w:divBdr>
                <w:top w:val="none" w:sz="0" w:space="0" w:color="auto"/>
                <w:left w:val="none" w:sz="0" w:space="0" w:color="auto"/>
                <w:bottom w:val="none" w:sz="0" w:space="0" w:color="auto"/>
                <w:right w:val="none" w:sz="0" w:space="0" w:color="auto"/>
              </w:divBdr>
            </w:div>
            <w:div w:id="272252987">
              <w:marLeft w:val="0"/>
              <w:marRight w:val="0"/>
              <w:marTop w:val="0"/>
              <w:marBottom w:val="0"/>
              <w:divBdr>
                <w:top w:val="none" w:sz="0" w:space="0" w:color="auto"/>
                <w:left w:val="none" w:sz="0" w:space="0" w:color="auto"/>
                <w:bottom w:val="none" w:sz="0" w:space="0" w:color="auto"/>
                <w:right w:val="none" w:sz="0" w:space="0" w:color="auto"/>
              </w:divBdr>
            </w:div>
            <w:div w:id="10496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029">
      <w:bodyDiv w:val="1"/>
      <w:marLeft w:val="0"/>
      <w:marRight w:val="0"/>
      <w:marTop w:val="0"/>
      <w:marBottom w:val="0"/>
      <w:divBdr>
        <w:top w:val="none" w:sz="0" w:space="0" w:color="auto"/>
        <w:left w:val="none" w:sz="0" w:space="0" w:color="auto"/>
        <w:bottom w:val="none" w:sz="0" w:space="0" w:color="auto"/>
        <w:right w:val="none" w:sz="0" w:space="0" w:color="auto"/>
      </w:divBdr>
    </w:div>
    <w:div w:id="460345448">
      <w:bodyDiv w:val="1"/>
      <w:marLeft w:val="0"/>
      <w:marRight w:val="0"/>
      <w:marTop w:val="0"/>
      <w:marBottom w:val="0"/>
      <w:divBdr>
        <w:top w:val="none" w:sz="0" w:space="0" w:color="auto"/>
        <w:left w:val="none" w:sz="0" w:space="0" w:color="auto"/>
        <w:bottom w:val="none" w:sz="0" w:space="0" w:color="auto"/>
        <w:right w:val="none" w:sz="0" w:space="0" w:color="auto"/>
      </w:divBdr>
      <w:divsChild>
        <w:div w:id="1124692774">
          <w:marLeft w:val="0"/>
          <w:marRight w:val="0"/>
          <w:marTop w:val="0"/>
          <w:marBottom w:val="0"/>
          <w:divBdr>
            <w:top w:val="none" w:sz="0" w:space="0" w:color="auto"/>
            <w:left w:val="none" w:sz="0" w:space="0" w:color="auto"/>
            <w:bottom w:val="none" w:sz="0" w:space="0" w:color="auto"/>
            <w:right w:val="none" w:sz="0" w:space="0" w:color="auto"/>
          </w:divBdr>
          <w:divsChild>
            <w:div w:id="1512060070">
              <w:marLeft w:val="0"/>
              <w:marRight w:val="0"/>
              <w:marTop w:val="0"/>
              <w:marBottom w:val="0"/>
              <w:divBdr>
                <w:top w:val="none" w:sz="0" w:space="0" w:color="auto"/>
                <w:left w:val="none" w:sz="0" w:space="0" w:color="auto"/>
                <w:bottom w:val="none" w:sz="0" w:space="0" w:color="auto"/>
                <w:right w:val="none" w:sz="0" w:space="0" w:color="auto"/>
              </w:divBdr>
            </w:div>
            <w:div w:id="1441413765">
              <w:marLeft w:val="0"/>
              <w:marRight w:val="0"/>
              <w:marTop w:val="0"/>
              <w:marBottom w:val="0"/>
              <w:divBdr>
                <w:top w:val="none" w:sz="0" w:space="0" w:color="auto"/>
                <w:left w:val="none" w:sz="0" w:space="0" w:color="auto"/>
                <w:bottom w:val="none" w:sz="0" w:space="0" w:color="auto"/>
                <w:right w:val="none" w:sz="0" w:space="0" w:color="auto"/>
              </w:divBdr>
            </w:div>
            <w:div w:id="409735211">
              <w:marLeft w:val="0"/>
              <w:marRight w:val="0"/>
              <w:marTop w:val="0"/>
              <w:marBottom w:val="0"/>
              <w:divBdr>
                <w:top w:val="none" w:sz="0" w:space="0" w:color="auto"/>
                <w:left w:val="none" w:sz="0" w:space="0" w:color="auto"/>
                <w:bottom w:val="none" w:sz="0" w:space="0" w:color="auto"/>
                <w:right w:val="none" w:sz="0" w:space="0" w:color="auto"/>
              </w:divBdr>
            </w:div>
            <w:div w:id="1402679170">
              <w:marLeft w:val="0"/>
              <w:marRight w:val="0"/>
              <w:marTop w:val="0"/>
              <w:marBottom w:val="0"/>
              <w:divBdr>
                <w:top w:val="none" w:sz="0" w:space="0" w:color="auto"/>
                <w:left w:val="none" w:sz="0" w:space="0" w:color="auto"/>
                <w:bottom w:val="none" w:sz="0" w:space="0" w:color="auto"/>
                <w:right w:val="none" w:sz="0" w:space="0" w:color="auto"/>
              </w:divBdr>
            </w:div>
            <w:div w:id="352611380">
              <w:marLeft w:val="0"/>
              <w:marRight w:val="0"/>
              <w:marTop w:val="0"/>
              <w:marBottom w:val="0"/>
              <w:divBdr>
                <w:top w:val="none" w:sz="0" w:space="0" w:color="auto"/>
                <w:left w:val="none" w:sz="0" w:space="0" w:color="auto"/>
                <w:bottom w:val="none" w:sz="0" w:space="0" w:color="auto"/>
                <w:right w:val="none" w:sz="0" w:space="0" w:color="auto"/>
              </w:divBdr>
            </w:div>
            <w:div w:id="700933525">
              <w:marLeft w:val="0"/>
              <w:marRight w:val="0"/>
              <w:marTop w:val="0"/>
              <w:marBottom w:val="0"/>
              <w:divBdr>
                <w:top w:val="none" w:sz="0" w:space="0" w:color="auto"/>
                <w:left w:val="none" w:sz="0" w:space="0" w:color="auto"/>
                <w:bottom w:val="none" w:sz="0" w:space="0" w:color="auto"/>
                <w:right w:val="none" w:sz="0" w:space="0" w:color="auto"/>
              </w:divBdr>
            </w:div>
            <w:div w:id="556817977">
              <w:marLeft w:val="0"/>
              <w:marRight w:val="0"/>
              <w:marTop w:val="0"/>
              <w:marBottom w:val="0"/>
              <w:divBdr>
                <w:top w:val="none" w:sz="0" w:space="0" w:color="auto"/>
                <w:left w:val="none" w:sz="0" w:space="0" w:color="auto"/>
                <w:bottom w:val="none" w:sz="0" w:space="0" w:color="auto"/>
                <w:right w:val="none" w:sz="0" w:space="0" w:color="auto"/>
              </w:divBdr>
            </w:div>
            <w:div w:id="1591547344">
              <w:marLeft w:val="0"/>
              <w:marRight w:val="0"/>
              <w:marTop w:val="0"/>
              <w:marBottom w:val="0"/>
              <w:divBdr>
                <w:top w:val="none" w:sz="0" w:space="0" w:color="auto"/>
                <w:left w:val="none" w:sz="0" w:space="0" w:color="auto"/>
                <w:bottom w:val="none" w:sz="0" w:space="0" w:color="auto"/>
                <w:right w:val="none" w:sz="0" w:space="0" w:color="auto"/>
              </w:divBdr>
            </w:div>
            <w:div w:id="1219515351">
              <w:marLeft w:val="0"/>
              <w:marRight w:val="0"/>
              <w:marTop w:val="0"/>
              <w:marBottom w:val="0"/>
              <w:divBdr>
                <w:top w:val="none" w:sz="0" w:space="0" w:color="auto"/>
                <w:left w:val="none" w:sz="0" w:space="0" w:color="auto"/>
                <w:bottom w:val="none" w:sz="0" w:space="0" w:color="auto"/>
                <w:right w:val="none" w:sz="0" w:space="0" w:color="auto"/>
              </w:divBdr>
            </w:div>
            <w:div w:id="1885215478">
              <w:marLeft w:val="0"/>
              <w:marRight w:val="0"/>
              <w:marTop w:val="0"/>
              <w:marBottom w:val="0"/>
              <w:divBdr>
                <w:top w:val="none" w:sz="0" w:space="0" w:color="auto"/>
                <w:left w:val="none" w:sz="0" w:space="0" w:color="auto"/>
                <w:bottom w:val="none" w:sz="0" w:space="0" w:color="auto"/>
                <w:right w:val="none" w:sz="0" w:space="0" w:color="auto"/>
              </w:divBdr>
            </w:div>
            <w:div w:id="1613782429">
              <w:marLeft w:val="0"/>
              <w:marRight w:val="0"/>
              <w:marTop w:val="0"/>
              <w:marBottom w:val="0"/>
              <w:divBdr>
                <w:top w:val="none" w:sz="0" w:space="0" w:color="auto"/>
                <w:left w:val="none" w:sz="0" w:space="0" w:color="auto"/>
                <w:bottom w:val="none" w:sz="0" w:space="0" w:color="auto"/>
                <w:right w:val="none" w:sz="0" w:space="0" w:color="auto"/>
              </w:divBdr>
            </w:div>
            <w:div w:id="1657805282">
              <w:marLeft w:val="0"/>
              <w:marRight w:val="0"/>
              <w:marTop w:val="0"/>
              <w:marBottom w:val="0"/>
              <w:divBdr>
                <w:top w:val="none" w:sz="0" w:space="0" w:color="auto"/>
                <w:left w:val="none" w:sz="0" w:space="0" w:color="auto"/>
                <w:bottom w:val="none" w:sz="0" w:space="0" w:color="auto"/>
                <w:right w:val="none" w:sz="0" w:space="0" w:color="auto"/>
              </w:divBdr>
            </w:div>
            <w:div w:id="2027319327">
              <w:marLeft w:val="0"/>
              <w:marRight w:val="0"/>
              <w:marTop w:val="0"/>
              <w:marBottom w:val="0"/>
              <w:divBdr>
                <w:top w:val="none" w:sz="0" w:space="0" w:color="auto"/>
                <w:left w:val="none" w:sz="0" w:space="0" w:color="auto"/>
                <w:bottom w:val="none" w:sz="0" w:space="0" w:color="auto"/>
                <w:right w:val="none" w:sz="0" w:space="0" w:color="auto"/>
              </w:divBdr>
            </w:div>
            <w:div w:id="1832715216">
              <w:marLeft w:val="0"/>
              <w:marRight w:val="0"/>
              <w:marTop w:val="0"/>
              <w:marBottom w:val="0"/>
              <w:divBdr>
                <w:top w:val="none" w:sz="0" w:space="0" w:color="auto"/>
                <w:left w:val="none" w:sz="0" w:space="0" w:color="auto"/>
                <w:bottom w:val="none" w:sz="0" w:space="0" w:color="auto"/>
                <w:right w:val="none" w:sz="0" w:space="0" w:color="auto"/>
              </w:divBdr>
            </w:div>
            <w:div w:id="1576821387">
              <w:marLeft w:val="0"/>
              <w:marRight w:val="0"/>
              <w:marTop w:val="0"/>
              <w:marBottom w:val="0"/>
              <w:divBdr>
                <w:top w:val="none" w:sz="0" w:space="0" w:color="auto"/>
                <w:left w:val="none" w:sz="0" w:space="0" w:color="auto"/>
                <w:bottom w:val="none" w:sz="0" w:space="0" w:color="auto"/>
                <w:right w:val="none" w:sz="0" w:space="0" w:color="auto"/>
              </w:divBdr>
            </w:div>
            <w:div w:id="154541414">
              <w:marLeft w:val="0"/>
              <w:marRight w:val="0"/>
              <w:marTop w:val="0"/>
              <w:marBottom w:val="0"/>
              <w:divBdr>
                <w:top w:val="none" w:sz="0" w:space="0" w:color="auto"/>
                <w:left w:val="none" w:sz="0" w:space="0" w:color="auto"/>
                <w:bottom w:val="none" w:sz="0" w:space="0" w:color="auto"/>
                <w:right w:val="none" w:sz="0" w:space="0" w:color="auto"/>
              </w:divBdr>
            </w:div>
            <w:div w:id="1895387692">
              <w:marLeft w:val="0"/>
              <w:marRight w:val="0"/>
              <w:marTop w:val="0"/>
              <w:marBottom w:val="0"/>
              <w:divBdr>
                <w:top w:val="none" w:sz="0" w:space="0" w:color="auto"/>
                <w:left w:val="none" w:sz="0" w:space="0" w:color="auto"/>
                <w:bottom w:val="none" w:sz="0" w:space="0" w:color="auto"/>
                <w:right w:val="none" w:sz="0" w:space="0" w:color="auto"/>
              </w:divBdr>
            </w:div>
            <w:div w:id="2045013196">
              <w:marLeft w:val="0"/>
              <w:marRight w:val="0"/>
              <w:marTop w:val="0"/>
              <w:marBottom w:val="0"/>
              <w:divBdr>
                <w:top w:val="none" w:sz="0" w:space="0" w:color="auto"/>
                <w:left w:val="none" w:sz="0" w:space="0" w:color="auto"/>
                <w:bottom w:val="none" w:sz="0" w:space="0" w:color="auto"/>
                <w:right w:val="none" w:sz="0" w:space="0" w:color="auto"/>
              </w:divBdr>
            </w:div>
            <w:div w:id="127282930">
              <w:marLeft w:val="0"/>
              <w:marRight w:val="0"/>
              <w:marTop w:val="0"/>
              <w:marBottom w:val="0"/>
              <w:divBdr>
                <w:top w:val="none" w:sz="0" w:space="0" w:color="auto"/>
                <w:left w:val="none" w:sz="0" w:space="0" w:color="auto"/>
                <w:bottom w:val="none" w:sz="0" w:space="0" w:color="auto"/>
                <w:right w:val="none" w:sz="0" w:space="0" w:color="auto"/>
              </w:divBdr>
            </w:div>
            <w:div w:id="150754871">
              <w:marLeft w:val="0"/>
              <w:marRight w:val="0"/>
              <w:marTop w:val="0"/>
              <w:marBottom w:val="0"/>
              <w:divBdr>
                <w:top w:val="none" w:sz="0" w:space="0" w:color="auto"/>
                <w:left w:val="none" w:sz="0" w:space="0" w:color="auto"/>
                <w:bottom w:val="none" w:sz="0" w:space="0" w:color="auto"/>
                <w:right w:val="none" w:sz="0" w:space="0" w:color="auto"/>
              </w:divBdr>
            </w:div>
            <w:div w:id="491216138">
              <w:marLeft w:val="0"/>
              <w:marRight w:val="0"/>
              <w:marTop w:val="0"/>
              <w:marBottom w:val="0"/>
              <w:divBdr>
                <w:top w:val="none" w:sz="0" w:space="0" w:color="auto"/>
                <w:left w:val="none" w:sz="0" w:space="0" w:color="auto"/>
                <w:bottom w:val="none" w:sz="0" w:space="0" w:color="auto"/>
                <w:right w:val="none" w:sz="0" w:space="0" w:color="auto"/>
              </w:divBdr>
            </w:div>
            <w:div w:id="1780298220">
              <w:marLeft w:val="0"/>
              <w:marRight w:val="0"/>
              <w:marTop w:val="0"/>
              <w:marBottom w:val="0"/>
              <w:divBdr>
                <w:top w:val="none" w:sz="0" w:space="0" w:color="auto"/>
                <w:left w:val="none" w:sz="0" w:space="0" w:color="auto"/>
                <w:bottom w:val="none" w:sz="0" w:space="0" w:color="auto"/>
                <w:right w:val="none" w:sz="0" w:space="0" w:color="auto"/>
              </w:divBdr>
            </w:div>
            <w:div w:id="1193302799">
              <w:marLeft w:val="0"/>
              <w:marRight w:val="0"/>
              <w:marTop w:val="0"/>
              <w:marBottom w:val="0"/>
              <w:divBdr>
                <w:top w:val="none" w:sz="0" w:space="0" w:color="auto"/>
                <w:left w:val="none" w:sz="0" w:space="0" w:color="auto"/>
                <w:bottom w:val="none" w:sz="0" w:space="0" w:color="auto"/>
                <w:right w:val="none" w:sz="0" w:space="0" w:color="auto"/>
              </w:divBdr>
            </w:div>
            <w:div w:id="14812982">
              <w:marLeft w:val="0"/>
              <w:marRight w:val="0"/>
              <w:marTop w:val="0"/>
              <w:marBottom w:val="0"/>
              <w:divBdr>
                <w:top w:val="none" w:sz="0" w:space="0" w:color="auto"/>
                <w:left w:val="none" w:sz="0" w:space="0" w:color="auto"/>
                <w:bottom w:val="none" w:sz="0" w:space="0" w:color="auto"/>
                <w:right w:val="none" w:sz="0" w:space="0" w:color="auto"/>
              </w:divBdr>
            </w:div>
            <w:div w:id="904220174">
              <w:marLeft w:val="0"/>
              <w:marRight w:val="0"/>
              <w:marTop w:val="0"/>
              <w:marBottom w:val="0"/>
              <w:divBdr>
                <w:top w:val="none" w:sz="0" w:space="0" w:color="auto"/>
                <w:left w:val="none" w:sz="0" w:space="0" w:color="auto"/>
                <w:bottom w:val="none" w:sz="0" w:space="0" w:color="auto"/>
                <w:right w:val="none" w:sz="0" w:space="0" w:color="auto"/>
              </w:divBdr>
            </w:div>
            <w:div w:id="354888206">
              <w:marLeft w:val="0"/>
              <w:marRight w:val="0"/>
              <w:marTop w:val="0"/>
              <w:marBottom w:val="0"/>
              <w:divBdr>
                <w:top w:val="none" w:sz="0" w:space="0" w:color="auto"/>
                <w:left w:val="none" w:sz="0" w:space="0" w:color="auto"/>
                <w:bottom w:val="none" w:sz="0" w:space="0" w:color="auto"/>
                <w:right w:val="none" w:sz="0" w:space="0" w:color="auto"/>
              </w:divBdr>
            </w:div>
            <w:div w:id="1948923380">
              <w:marLeft w:val="0"/>
              <w:marRight w:val="0"/>
              <w:marTop w:val="0"/>
              <w:marBottom w:val="0"/>
              <w:divBdr>
                <w:top w:val="none" w:sz="0" w:space="0" w:color="auto"/>
                <w:left w:val="none" w:sz="0" w:space="0" w:color="auto"/>
                <w:bottom w:val="none" w:sz="0" w:space="0" w:color="auto"/>
                <w:right w:val="none" w:sz="0" w:space="0" w:color="auto"/>
              </w:divBdr>
            </w:div>
            <w:div w:id="1599483420">
              <w:marLeft w:val="0"/>
              <w:marRight w:val="0"/>
              <w:marTop w:val="0"/>
              <w:marBottom w:val="0"/>
              <w:divBdr>
                <w:top w:val="none" w:sz="0" w:space="0" w:color="auto"/>
                <w:left w:val="none" w:sz="0" w:space="0" w:color="auto"/>
                <w:bottom w:val="none" w:sz="0" w:space="0" w:color="auto"/>
                <w:right w:val="none" w:sz="0" w:space="0" w:color="auto"/>
              </w:divBdr>
            </w:div>
            <w:div w:id="2056421196">
              <w:marLeft w:val="0"/>
              <w:marRight w:val="0"/>
              <w:marTop w:val="0"/>
              <w:marBottom w:val="0"/>
              <w:divBdr>
                <w:top w:val="none" w:sz="0" w:space="0" w:color="auto"/>
                <w:left w:val="none" w:sz="0" w:space="0" w:color="auto"/>
                <w:bottom w:val="none" w:sz="0" w:space="0" w:color="auto"/>
                <w:right w:val="none" w:sz="0" w:space="0" w:color="auto"/>
              </w:divBdr>
            </w:div>
            <w:div w:id="711811545">
              <w:marLeft w:val="0"/>
              <w:marRight w:val="0"/>
              <w:marTop w:val="0"/>
              <w:marBottom w:val="0"/>
              <w:divBdr>
                <w:top w:val="none" w:sz="0" w:space="0" w:color="auto"/>
                <w:left w:val="none" w:sz="0" w:space="0" w:color="auto"/>
                <w:bottom w:val="none" w:sz="0" w:space="0" w:color="auto"/>
                <w:right w:val="none" w:sz="0" w:space="0" w:color="auto"/>
              </w:divBdr>
            </w:div>
            <w:div w:id="1465663269">
              <w:marLeft w:val="0"/>
              <w:marRight w:val="0"/>
              <w:marTop w:val="0"/>
              <w:marBottom w:val="0"/>
              <w:divBdr>
                <w:top w:val="none" w:sz="0" w:space="0" w:color="auto"/>
                <w:left w:val="none" w:sz="0" w:space="0" w:color="auto"/>
                <w:bottom w:val="none" w:sz="0" w:space="0" w:color="auto"/>
                <w:right w:val="none" w:sz="0" w:space="0" w:color="auto"/>
              </w:divBdr>
            </w:div>
            <w:div w:id="114567983">
              <w:marLeft w:val="0"/>
              <w:marRight w:val="0"/>
              <w:marTop w:val="0"/>
              <w:marBottom w:val="0"/>
              <w:divBdr>
                <w:top w:val="none" w:sz="0" w:space="0" w:color="auto"/>
                <w:left w:val="none" w:sz="0" w:space="0" w:color="auto"/>
                <w:bottom w:val="none" w:sz="0" w:space="0" w:color="auto"/>
                <w:right w:val="none" w:sz="0" w:space="0" w:color="auto"/>
              </w:divBdr>
            </w:div>
            <w:div w:id="1035273591">
              <w:marLeft w:val="0"/>
              <w:marRight w:val="0"/>
              <w:marTop w:val="0"/>
              <w:marBottom w:val="0"/>
              <w:divBdr>
                <w:top w:val="none" w:sz="0" w:space="0" w:color="auto"/>
                <w:left w:val="none" w:sz="0" w:space="0" w:color="auto"/>
                <w:bottom w:val="none" w:sz="0" w:space="0" w:color="auto"/>
                <w:right w:val="none" w:sz="0" w:space="0" w:color="auto"/>
              </w:divBdr>
            </w:div>
            <w:div w:id="1023481515">
              <w:marLeft w:val="0"/>
              <w:marRight w:val="0"/>
              <w:marTop w:val="0"/>
              <w:marBottom w:val="0"/>
              <w:divBdr>
                <w:top w:val="none" w:sz="0" w:space="0" w:color="auto"/>
                <w:left w:val="none" w:sz="0" w:space="0" w:color="auto"/>
                <w:bottom w:val="none" w:sz="0" w:space="0" w:color="auto"/>
                <w:right w:val="none" w:sz="0" w:space="0" w:color="auto"/>
              </w:divBdr>
            </w:div>
            <w:div w:id="612786214">
              <w:marLeft w:val="0"/>
              <w:marRight w:val="0"/>
              <w:marTop w:val="0"/>
              <w:marBottom w:val="0"/>
              <w:divBdr>
                <w:top w:val="none" w:sz="0" w:space="0" w:color="auto"/>
                <w:left w:val="none" w:sz="0" w:space="0" w:color="auto"/>
                <w:bottom w:val="none" w:sz="0" w:space="0" w:color="auto"/>
                <w:right w:val="none" w:sz="0" w:space="0" w:color="auto"/>
              </w:divBdr>
            </w:div>
            <w:div w:id="1119683829">
              <w:marLeft w:val="0"/>
              <w:marRight w:val="0"/>
              <w:marTop w:val="0"/>
              <w:marBottom w:val="0"/>
              <w:divBdr>
                <w:top w:val="none" w:sz="0" w:space="0" w:color="auto"/>
                <w:left w:val="none" w:sz="0" w:space="0" w:color="auto"/>
                <w:bottom w:val="none" w:sz="0" w:space="0" w:color="auto"/>
                <w:right w:val="none" w:sz="0" w:space="0" w:color="auto"/>
              </w:divBdr>
            </w:div>
            <w:div w:id="947664382">
              <w:marLeft w:val="0"/>
              <w:marRight w:val="0"/>
              <w:marTop w:val="0"/>
              <w:marBottom w:val="0"/>
              <w:divBdr>
                <w:top w:val="none" w:sz="0" w:space="0" w:color="auto"/>
                <w:left w:val="none" w:sz="0" w:space="0" w:color="auto"/>
                <w:bottom w:val="none" w:sz="0" w:space="0" w:color="auto"/>
                <w:right w:val="none" w:sz="0" w:space="0" w:color="auto"/>
              </w:divBdr>
            </w:div>
            <w:div w:id="1676228376">
              <w:marLeft w:val="0"/>
              <w:marRight w:val="0"/>
              <w:marTop w:val="0"/>
              <w:marBottom w:val="0"/>
              <w:divBdr>
                <w:top w:val="none" w:sz="0" w:space="0" w:color="auto"/>
                <w:left w:val="none" w:sz="0" w:space="0" w:color="auto"/>
                <w:bottom w:val="none" w:sz="0" w:space="0" w:color="auto"/>
                <w:right w:val="none" w:sz="0" w:space="0" w:color="auto"/>
              </w:divBdr>
            </w:div>
            <w:div w:id="562253789">
              <w:marLeft w:val="0"/>
              <w:marRight w:val="0"/>
              <w:marTop w:val="0"/>
              <w:marBottom w:val="0"/>
              <w:divBdr>
                <w:top w:val="none" w:sz="0" w:space="0" w:color="auto"/>
                <w:left w:val="none" w:sz="0" w:space="0" w:color="auto"/>
                <w:bottom w:val="none" w:sz="0" w:space="0" w:color="auto"/>
                <w:right w:val="none" w:sz="0" w:space="0" w:color="auto"/>
              </w:divBdr>
            </w:div>
            <w:div w:id="1988782341">
              <w:marLeft w:val="0"/>
              <w:marRight w:val="0"/>
              <w:marTop w:val="0"/>
              <w:marBottom w:val="0"/>
              <w:divBdr>
                <w:top w:val="none" w:sz="0" w:space="0" w:color="auto"/>
                <w:left w:val="none" w:sz="0" w:space="0" w:color="auto"/>
                <w:bottom w:val="none" w:sz="0" w:space="0" w:color="auto"/>
                <w:right w:val="none" w:sz="0" w:space="0" w:color="auto"/>
              </w:divBdr>
            </w:div>
            <w:div w:id="465009255">
              <w:marLeft w:val="0"/>
              <w:marRight w:val="0"/>
              <w:marTop w:val="0"/>
              <w:marBottom w:val="0"/>
              <w:divBdr>
                <w:top w:val="none" w:sz="0" w:space="0" w:color="auto"/>
                <w:left w:val="none" w:sz="0" w:space="0" w:color="auto"/>
                <w:bottom w:val="none" w:sz="0" w:space="0" w:color="auto"/>
                <w:right w:val="none" w:sz="0" w:space="0" w:color="auto"/>
              </w:divBdr>
            </w:div>
            <w:div w:id="1794791365">
              <w:marLeft w:val="0"/>
              <w:marRight w:val="0"/>
              <w:marTop w:val="0"/>
              <w:marBottom w:val="0"/>
              <w:divBdr>
                <w:top w:val="none" w:sz="0" w:space="0" w:color="auto"/>
                <w:left w:val="none" w:sz="0" w:space="0" w:color="auto"/>
                <w:bottom w:val="none" w:sz="0" w:space="0" w:color="auto"/>
                <w:right w:val="none" w:sz="0" w:space="0" w:color="auto"/>
              </w:divBdr>
            </w:div>
            <w:div w:id="975599843">
              <w:marLeft w:val="0"/>
              <w:marRight w:val="0"/>
              <w:marTop w:val="0"/>
              <w:marBottom w:val="0"/>
              <w:divBdr>
                <w:top w:val="none" w:sz="0" w:space="0" w:color="auto"/>
                <w:left w:val="none" w:sz="0" w:space="0" w:color="auto"/>
                <w:bottom w:val="none" w:sz="0" w:space="0" w:color="auto"/>
                <w:right w:val="none" w:sz="0" w:space="0" w:color="auto"/>
              </w:divBdr>
            </w:div>
            <w:div w:id="1038161266">
              <w:marLeft w:val="0"/>
              <w:marRight w:val="0"/>
              <w:marTop w:val="0"/>
              <w:marBottom w:val="0"/>
              <w:divBdr>
                <w:top w:val="none" w:sz="0" w:space="0" w:color="auto"/>
                <w:left w:val="none" w:sz="0" w:space="0" w:color="auto"/>
                <w:bottom w:val="none" w:sz="0" w:space="0" w:color="auto"/>
                <w:right w:val="none" w:sz="0" w:space="0" w:color="auto"/>
              </w:divBdr>
            </w:div>
            <w:div w:id="924336255">
              <w:marLeft w:val="0"/>
              <w:marRight w:val="0"/>
              <w:marTop w:val="0"/>
              <w:marBottom w:val="0"/>
              <w:divBdr>
                <w:top w:val="none" w:sz="0" w:space="0" w:color="auto"/>
                <w:left w:val="none" w:sz="0" w:space="0" w:color="auto"/>
                <w:bottom w:val="none" w:sz="0" w:space="0" w:color="auto"/>
                <w:right w:val="none" w:sz="0" w:space="0" w:color="auto"/>
              </w:divBdr>
            </w:div>
            <w:div w:id="1428966082">
              <w:marLeft w:val="0"/>
              <w:marRight w:val="0"/>
              <w:marTop w:val="0"/>
              <w:marBottom w:val="0"/>
              <w:divBdr>
                <w:top w:val="none" w:sz="0" w:space="0" w:color="auto"/>
                <w:left w:val="none" w:sz="0" w:space="0" w:color="auto"/>
                <w:bottom w:val="none" w:sz="0" w:space="0" w:color="auto"/>
                <w:right w:val="none" w:sz="0" w:space="0" w:color="auto"/>
              </w:divBdr>
            </w:div>
            <w:div w:id="515969528">
              <w:marLeft w:val="0"/>
              <w:marRight w:val="0"/>
              <w:marTop w:val="0"/>
              <w:marBottom w:val="0"/>
              <w:divBdr>
                <w:top w:val="none" w:sz="0" w:space="0" w:color="auto"/>
                <w:left w:val="none" w:sz="0" w:space="0" w:color="auto"/>
                <w:bottom w:val="none" w:sz="0" w:space="0" w:color="auto"/>
                <w:right w:val="none" w:sz="0" w:space="0" w:color="auto"/>
              </w:divBdr>
            </w:div>
            <w:div w:id="1369450614">
              <w:marLeft w:val="0"/>
              <w:marRight w:val="0"/>
              <w:marTop w:val="0"/>
              <w:marBottom w:val="0"/>
              <w:divBdr>
                <w:top w:val="none" w:sz="0" w:space="0" w:color="auto"/>
                <w:left w:val="none" w:sz="0" w:space="0" w:color="auto"/>
                <w:bottom w:val="none" w:sz="0" w:space="0" w:color="auto"/>
                <w:right w:val="none" w:sz="0" w:space="0" w:color="auto"/>
              </w:divBdr>
            </w:div>
            <w:div w:id="1166089071">
              <w:marLeft w:val="0"/>
              <w:marRight w:val="0"/>
              <w:marTop w:val="0"/>
              <w:marBottom w:val="0"/>
              <w:divBdr>
                <w:top w:val="none" w:sz="0" w:space="0" w:color="auto"/>
                <w:left w:val="none" w:sz="0" w:space="0" w:color="auto"/>
                <w:bottom w:val="none" w:sz="0" w:space="0" w:color="auto"/>
                <w:right w:val="none" w:sz="0" w:space="0" w:color="auto"/>
              </w:divBdr>
            </w:div>
            <w:div w:id="1877431136">
              <w:marLeft w:val="0"/>
              <w:marRight w:val="0"/>
              <w:marTop w:val="0"/>
              <w:marBottom w:val="0"/>
              <w:divBdr>
                <w:top w:val="none" w:sz="0" w:space="0" w:color="auto"/>
                <w:left w:val="none" w:sz="0" w:space="0" w:color="auto"/>
                <w:bottom w:val="none" w:sz="0" w:space="0" w:color="auto"/>
                <w:right w:val="none" w:sz="0" w:space="0" w:color="auto"/>
              </w:divBdr>
            </w:div>
            <w:div w:id="976687077">
              <w:marLeft w:val="0"/>
              <w:marRight w:val="0"/>
              <w:marTop w:val="0"/>
              <w:marBottom w:val="0"/>
              <w:divBdr>
                <w:top w:val="none" w:sz="0" w:space="0" w:color="auto"/>
                <w:left w:val="none" w:sz="0" w:space="0" w:color="auto"/>
                <w:bottom w:val="none" w:sz="0" w:space="0" w:color="auto"/>
                <w:right w:val="none" w:sz="0" w:space="0" w:color="auto"/>
              </w:divBdr>
            </w:div>
            <w:div w:id="1134448612">
              <w:marLeft w:val="0"/>
              <w:marRight w:val="0"/>
              <w:marTop w:val="0"/>
              <w:marBottom w:val="0"/>
              <w:divBdr>
                <w:top w:val="none" w:sz="0" w:space="0" w:color="auto"/>
                <w:left w:val="none" w:sz="0" w:space="0" w:color="auto"/>
                <w:bottom w:val="none" w:sz="0" w:space="0" w:color="auto"/>
                <w:right w:val="none" w:sz="0" w:space="0" w:color="auto"/>
              </w:divBdr>
            </w:div>
            <w:div w:id="152331942">
              <w:marLeft w:val="0"/>
              <w:marRight w:val="0"/>
              <w:marTop w:val="0"/>
              <w:marBottom w:val="0"/>
              <w:divBdr>
                <w:top w:val="none" w:sz="0" w:space="0" w:color="auto"/>
                <w:left w:val="none" w:sz="0" w:space="0" w:color="auto"/>
                <w:bottom w:val="none" w:sz="0" w:space="0" w:color="auto"/>
                <w:right w:val="none" w:sz="0" w:space="0" w:color="auto"/>
              </w:divBdr>
            </w:div>
            <w:div w:id="208691837">
              <w:marLeft w:val="0"/>
              <w:marRight w:val="0"/>
              <w:marTop w:val="0"/>
              <w:marBottom w:val="0"/>
              <w:divBdr>
                <w:top w:val="none" w:sz="0" w:space="0" w:color="auto"/>
                <w:left w:val="none" w:sz="0" w:space="0" w:color="auto"/>
                <w:bottom w:val="none" w:sz="0" w:space="0" w:color="auto"/>
                <w:right w:val="none" w:sz="0" w:space="0" w:color="auto"/>
              </w:divBdr>
            </w:div>
            <w:div w:id="54084614">
              <w:marLeft w:val="0"/>
              <w:marRight w:val="0"/>
              <w:marTop w:val="0"/>
              <w:marBottom w:val="0"/>
              <w:divBdr>
                <w:top w:val="none" w:sz="0" w:space="0" w:color="auto"/>
                <w:left w:val="none" w:sz="0" w:space="0" w:color="auto"/>
                <w:bottom w:val="none" w:sz="0" w:space="0" w:color="auto"/>
                <w:right w:val="none" w:sz="0" w:space="0" w:color="auto"/>
              </w:divBdr>
            </w:div>
            <w:div w:id="1105660023">
              <w:marLeft w:val="0"/>
              <w:marRight w:val="0"/>
              <w:marTop w:val="0"/>
              <w:marBottom w:val="0"/>
              <w:divBdr>
                <w:top w:val="none" w:sz="0" w:space="0" w:color="auto"/>
                <w:left w:val="none" w:sz="0" w:space="0" w:color="auto"/>
                <w:bottom w:val="none" w:sz="0" w:space="0" w:color="auto"/>
                <w:right w:val="none" w:sz="0" w:space="0" w:color="auto"/>
              </w:divBdr>
            </w:div>
            <w:div w:id="1514538792">
              <w:marLeft w:val="0"/>
              <w:marRight w:val="0"/>
              <w:marTop w:val="0"/>
              <w:marBottom w:val="0"/>
              <w:divBdr>
                <w:top w:val="none" w:sz="0" w:space="0" w:color="auto"/>
                <w:left w:val="none" w:sz="0" w:space="0" w:color="auto"/>
                <w:bottom w:val="none" w:sz="0" w:space="0" w:color="auto"/>
                <w:right w:val="none" w:sz="0" w:space="0" w:color="auto"/>
              </w:divBdr>
            </w:div>
            <w:div w:id="131336359">
              <w:marLeft w:val="0"/>
              <w:marRight w:val="0"/>
              <w:marTop w:val="0"/>
              <w:marBottom w:val="0"/>
              <w:divBdr>
                <w:top w:val="none" w:sz="0" w:space="0" w:color="auto"/>
                <w:left w:val="none" w:sz="0" w:space="0" w:color="auto"/>
                <w:bottom w:val="none" w:sz="0" w:space="0" w:color="auto"/>
                <w:right w:val="none" w:sz="0" w:space="0" w:color="auto"/>
              </w:divBdr>
            </w:div>
            <w:div w:id="2122727343">
              <w:marLeft w:val="0"/>
              <w:marRight w:val="0"/>
              <w:marTop w:val="0"/>
              <w:marBottom w:val="0"/>
              <w:divBdr>
                <w:top w:val="none" w:sz="0" w:space="0" w:color="auto"/>
                <w:left w:val="none" w:sz="0" w:space="0" w:color="auto"/>
                <w:bottom w:val="none" w:sz="0" w:space="0" w:color="auto"/>
                <w:right w:val="none" w:sz="0" w:space="0" w:color="auto"/>
              </w:divBdr>
            </w:div>
            <w:div w:id="1006057707">
              <w:marLeft w:val="0"/>
              <w:marRight w:val="0"/>
              <w:marTop w:val="0"/>
              <w:marBottom w:val="0"/>
              <w:divBdr>
                <w:top w:val="none" w:sz="0" w:space="0" w:color="auto"/>
                <w:left w:val="none" w:sz="0" w:space="0" w:color="auto"/>
                <w:bottom w:val="none" w:sz="0" w:space="0" w:color="auto"/>
                <w:right w:val="none" w:sz="0" w:space="0" w:color="auto"/>
              </w:divBdr>
            </w:div>
            <w:div w:id="609555956">
              <w:marLeft w:val="0"/>
              <w:marRight w:val="0"/>
              <w:marTop w:val="0"/>
              <w:marBottom w:val="0"/>
              <w:divBdr>
                <w:top w:val="none" w:sz="0" w:space="0" w:color="auto"/>
                <w:left w:val="none" w:sz="0" w:space="0" w:color="auto"/>
                <w:bottom w:val="none" w:sz="0" w:space="0" w:color="auto"/>
                <w:right w:val="none" w:sz="0" w:space="0" w:color="auto"/>
              </w:divBdr>
            </w:div>
            <w:div w:id="1318075114">
              <w:marLeft w:val="0"/>
              <w:marRight w:val="0"/>
              <w:marTop w:val="0"/>
              <w:marBottom w:val="0"/>
              <w:divBdr>
                <w:top w:val="none" w:sz="0" w:space="0" w:color="auto"/>
                <w:left w:val="none" w:sz="0" w:space="0" w:color="auto"/>
                <w:bottom w:val="none" w:sz="0" w:space="0" w:color="auto"/>
                <w:right w:val="none" w:sz="0" w:space="0" w:color="auto"/>
              </w:divBdr>
            </w:div>
            <w:div w:id="849225107">
              <w:marLeft w:val="0"/>
              <w:marRight w:val="0"/>
              <w:marTop w:val="0"/>
              <w:marBottom w:val="0"/>
              <w:divBdr>
                <w:top w:val="none" w:sz="0" w:space="0" w:color="auto"/>
                <w:left w:val="none" w:sz="0" w:space="0" w:color="auto"/>
                <w:bottom w:val="none" w:sz="0" w:space="0" w:color="auto"/>
                <w:right w:val="none" w:sz="0" w:space="0" w:color="auto"/>
              </w:divBdr>
            </w:div>
            <w:div w:id="167409407">
              <w:marLeft w:val="0"/>
              <w:marRight w:val="0"/>
              <w:marTop w:val="0"/>
              <w:marBottom w:val="0"/>
              <w:divBdr>
                <w:top w:val="none" w:sz="0" w:space="0" w:color="auto"/>
                <w:left w:val="none" w:sz="0" w:space="0" w:color="auto"/>
                <w:bottom w:val="none" w:sz="0" w:space="0" w:color="auto"/>
                <w:right w:val="none" w:sz="0" w:space="0" w:color="auto"/>
              </w:divBdr>
            </w:div>
            <w:div w:id="917252422">
              <w:marLeft w:val="0"/>
              <w:marRight w:val="0"/>
              <w:marTop w:val="0"/>
              <w:marBottom w:val="0"/>
              <w:divBdr>
                <w:top w:val="none" w:sz="0" w:space="0" w:color="auto"/>
                <w:left w:val="none" w:sz="0" w:space="0" w:color="auto"/>
                <w:bottom w:val="none" w:sz="0" w:space="0" w:color="auto"/>
                <w:right w:val="none" w:sz="0" w:space="0" w:color="auto"/>
              </w:divBdr>
            </w:div>
            <w:div w:id="57939820">
              <w:marLeft w:val="0"/>
              <w:marRight w:val="0"/>
              <w:marTop w:val="0"/>
              <w:marBottom w:val="0"/>
              <w:divBdr>
                <w:top w:val="none" w:sz="0" w:space="0" w:color="auto"/>
                <w:left w:val="none" w:sz="0" w:space="0" w:color="auto"/>
                <w:bottom w:val="none" w:sz="0" w:space="0" w:color="auto"/>
                <w:right w:val="none" w:sz="0" w:space="0" w:color="auto"/>
              </w:divBdr>
            </w:div>
            <w:div w:id="654917966">
              <w:marLeft w:val="0"/>
              <w:marRight w:val="0"/>
              <w:marTop w:val="0"/>
              <w:marBottom w:val="0"/>
              <w:divBdr>
                <w:top w:val="none" w:sz="0" w:space="0" w:color="auto"/>
                <w:left w:val="none" w:sz="0" w:space="0" w:color="auto"/>
                <w:bottom w:val="none" w:sz="0" w:space="0" w:color="auto"/>
                <w:right w:val="none" w:sz="0" w:space="0" w:color="auto"/>
              </w:divBdr>
            </w:div>
            <w:div w:id="1888299295">
              <w:marLeft w:val="0"/>
              <w:marRight w:val="0"/>
              <w:marTop w:val="0"/>
              <w:marBottom w:val="0"/>
              <w:divBdr>
                <w:top w:val="none" w:sz="0" w:space="0" w:color="auto"/>
                <w:left w:val="none" w:sz="0" w:space="0" w:color="auto"/>
                <w:bottom w:val="none" w:sz="0" w:space="0" w:color="auto"/>
                <w:right w:val="none" w:sz="0" w:space="0" w:color="auto"/>
              </w:divBdr>
            </w:div>
            <w:div w:id="413669180">
              <w:marLeft w:val="0"/>
              <w:marRight w:val="0"/>
              <w:marTop w:val="0"/>
              <w:marBottom w:val="0"/>
              <w:divBdr>
                <w:top w:val="none" w:sz="0" w:space="0" w:color="auto"/>
                <w:left w:val="none" w:sz="0" w:space="0" w:color="auto"/>
                <w:bottom w:val="none" w:sz="0" w:space="0" w:color="auto"/>
                <w:right w:val="none" w:sz="0" w:space="0" w:color="auto"/>
              </w:divBdr>
            </w:div>
            <w:div w:id="1651471859">
              <w:marLeft w:val="0"/>
              <w:marRight w:val="0"/>
              <w:marTop w:val="0"/>
              <w:marBottom w:val="0"/>
              <w:divBdr>
                <w:top w:val="none" w:sz="0" w:space="0" w:color="auto"/>
                <w:left w:val="none" w:sz="0" w:space="0" w:color="auto"/>
                <w:bottom w:val="none" w:sz="0" w:space="0" w:color="auto"/>
                <w:right w:val="none" w:sz="0" w:space="0" w:color="auto"/>
              </w:divBdr>
            </w:div>
            <w:div w:id="250554284">
              <w:marLeft w:val="0"/>
              <w:marRight w:val="0"/>
              <w:marTop w:val="0"/>
              <w:marBottom w:val="0"/>
              <w:divBdr>
                <w:top w:val="none" w:sz="0" w:space="0" w:color="auto"/>
                <w:left w:val="none" w:sz="0" w:space="0" w:color="auto"/>
                <w:bottom w:val="none" w:sz="0" w:space="0" w:color="auto"/>
                <w:right w:val="none" w:sz="0" w:space="0" w:color="auto"/>
              </w:divBdr>
            </w:div>
            <w:div w:id="78337279">
              <w:marLeft w:val="0"/>
              <w:marRight w:val="0"/>
              <w:marTop w:val="0"/>
              <w:marBottom w:val="0"/>
              <w:divBdr>
                <w:top w:val="none" w:sz="0" w:space="0" w:color="auto"/>
                <w:left w:val="none" w:sz="0" w:space="0" w:color="auto"/>
                <w:bottom w:val="none" w:sz="0" w:space="0" w:color="auto"/>
                <w:right w:val="none" w:sz="0" w:space="0" w:color="auto"/>
              </w:divBdr>
            </w:div>
            <w:div w:id="1721130652">
              <w:marLeft w:val="0"/>
              <w:marRight w:val="0"/>
              <w:marTop w:val="0"/>
              <w:marBottom w:val="0"/>
              <w:divBdr>
                <w:top w:val="none" w:sz="0" w:space="0" w:color="auto"/>
                <w:left w:val="none" w:sz="0" w:space="0" w:color="auto"/>
                <w:bottom w:val="none" w:sz="0" w:space="0" w:color="auto"/>
                <w:right w:val="none" w:sz="0" w:space="0" w:color="auto"/>
              </w:divBdr>
            </w:div>
            <w:div w:id="839009728">
              <w:marLeft w:val="0"/>
              <w:marRight w:val="0"/>
              <w:marTop w:val="0"/>
              <w:marBottom w:val="0"/>
              <w:divBdr>
                <w:top w:val="none" w:sz="0" w:space="0" w:color="auto"/>
                <w:left w:val="none" w:sz="0" w:space="0" w:color="auto"/>
                <w:bottom w:val="none" w:sz="0" w:space="0" w:color="auto"/>
                <w:right w:val="none" w:sz="0" w:space="0" w:color="auto"/>
              </w:divBdr>
            </w:div>
            <w:div w:id="67503500">
              <w:marLeft w:val="0"/>
              <w:marRight w:val="0"/>
              <w:marTop w:val="0"/>
              <w:marBottom w:val="0"/>
              <w:divBdr>
                <w:top w:val="none" w:sz="0" w:space="0" w:color="auto"/>
                <w:left w:val="none" w:sz="0" w:space="0" w:color="auto"/>
                <w:bottom w:val="none" w:sz="0" w:space="0" w:color="auto"/>
                <w:right w:val="none" w:sz="0" w:space="0" w:color="auto"/>
              </w:divBdr>
            </w:div>
            <w:div w:id="1556355464">
              <w:marLeft w:val="0"/>
              <w:marRight w:val="0"/>
              <w:marTop w:val="0"/>
              <w:marBottom w:val="0"/>
              <w:divBdr>
                <w:top w:val="none" w:sz="0" w:space="0" w:color="auto"/>
                <w:left w:val="none" w:sz="0" w:space="0" w:color="auto"/>
                <w:bottom w:val="none" w:sz="0" w:space="0" w:color="auto"/>
                <w:right w:val="none" w:sz="0" w:space="0" w:color="auto"/>
              </w:divBdr>
            </w:div>
            <w:div w:id="351227692">
              <w:marLeft w:val="0"/>
              <w:marRight w:val="0"/>
              <w:marTop w:val="0"/>
              <w:marBottom w:val="0"/>
              <w:divBdr>
                <w:top w:val="none" w:sz="0" w:space="0" w:color="auto"/>
                <w:left w:val="none" w:sz="0" w:space="0" w:color="auto"/>
                <w:bottom w:val="none" w:sz="0" w:space="0" w:color="auto"/>
                <w:right w:val="none" w:sz="0" w:space="0" w:color="auto"/>
              </w:divBdr>
            </w:div>
            <w:div w:id="1836611265">
              <w:marLeft w:val="0"/>
              <w:marRight w:val="0"/>
              <w:marTop w:val="0"/>
              <w:marBottom w:val="0"/>
              <w:divBdr>
                <w:top w:val="none" w:sz="0" w:space="0" w:color="auto"/>
                <w:left w:val="none" w:sz="0" w:space="0" w:color="auto"/>
                <w:bottom w:val="none" w:sz="0" w:space="0" w:color="auto"/>
                <w:right w:val="none" w:sz="0" w:space="0" w:color="auto"/>
              </w:divBdr>
            </w:div>
            <w:div w:id="12804460">
              <w:marLeft w:val="0"/>
              <w:marRight w:val="0"/>
              <w:marTop w:val="0"/>
              <w:marBottom w:val="0"/>
              <w:divBdr>
                <w:top w:val="none" w:sz="0" w:space="0" w:color="auto"/>
                <w:left w:val="none" w:sz="0" w:space="0" w:color="auto"/>
                <w:bottom w:val="none" w:sz="0" w:space="0" w:color="auto"/>
                <w:right w:val="none" w:sz="0" w:space="0" w:color="auto"/>
              </w:divBdr>
            </w:div>
            <w:div w:id="345861231">
              <w:marLeft w:val="0"/>
              <w:marRight w:val="0"/>
              <w:marTop w:val="0"/>
              <w:marBottom w:val="0"/>
              <w:divBdr>
                <w:top w:val="none" w:sz="0" w:space="0" w:color="auto"/>
                <w:left w:val="none" w:sz="0" w:space="0" w:color="auto"/>
                <w:bottom w:val="none" w:sz="0" w:space="0" w:color="auto"/>
                <w:right w:val="none" w:sz="0" w:space="0" w:color="auto"/>
              </w:divBdr>
            </w:div>
            <w:div w:id="1972593504">
              <w:marLeft w:val="0"/>
              <w:marRight w:val="0"/>
              <w:marTop w:val="0"/>
              <w:marBottom w:val="0"/>
              <w:divBdr>
                <w:top w:val="none" w:sz="0" w:space="0" w:color="auto"/>
                <w:left w:val="none" w:sz="0" w:space="0" w:color="auto"/>
                <w:bottom w:val="none" w:sz="0" w:space="0" w:color="auto"/>
                <w:right w:val="none" w:sz="0" w:space="0" w:color="auto"/>
              </w:divBdr>
            </w:div>
            <w:div w:id="1884898101">
              <w:marLeft w:val="0"/>
              <w:marRight w:val="0"/>
              <w:marTop w:val="0"/>
              <w:marBottom w:val="0"/>
              <w:divBdr>
                <w:top w:val="none" w:sz="0" w:space="0" w:color="auto"/>
                <w:left w:val="none" w:sz="0" w:space="0" w:color="auto"/>
                <w:bottom w:val="none" w:sz="0" w:space="0" w:color="auto"/>
                <w:right w:val="none" w:sz="0" w:space="0" w:color="auto"/>
              </w:divBdr>
            </w:div>
            <w:div w:id="1477839157">
              <w:marLeft w:val="0"/>
              <w:marRight w:val="0"/>
              <w:marTop w:val="0"/>
              <w:marBottom w:val="0"/>
              <w:divBdr>
                <w:top w:val="none" w:sz="0" w:space="0" w:color="auto"/>
                <w:left w:val="none" w:sz="0" w:space="0" w:color="auto"/>
                <w:bottom w:val="none" w:sz="0" w:space="0" w:color="auto"/>
                <w:right w:val="none" w:sz="0" w:space="0" w:color="auto"/>
              </w:divBdr>
            </w:div>
            <w:div w:id="897127653">
              <w:marLeft w:val="0"/>
              <w:marRight w:val="0"/>
              <w:marTop w:val="0"/>
              <w:marBottom w:val="0"/>
              <w:divBdr>
                <w:top w:val="none" w:sz="0" w:space="0" w:color="auto"/>
                <w:left w:val="none" w:sz="0" w:space="0" w:color="auto"/>
                <w:bottom w:val="none" w:sz="0" w:space="0" w:color="auto"/>
                <w:right w:val="none" w:sz="0" w:space="0" w:color="auto"/>
              </w:divBdr>
            </w:div>
            <w:div w:id="519662274">
              <w:marLeft w:val="0"/>
              <w:marRight w:val="0"/>
              <w:marTop w:val="0"/>
              <w:marBottom w:val="0"/>
              <w:divBdr>
                <w:top w:val="none" w:sz="0" w:space="0" w:color="auto"/>
                <w:left w:val="none" w:sz="0" w:space="0" w:color="auto"/>
                <w:bottom w:val="none" w:sz="0" w:space="0" w:color="auto"/>
                <w:right w:val="none" w:sz="0" w:space="0" w:color="auto"/>
              </w:divBdr>
            </w:div>
            <w:div w:id="863060021">
              <w:marLeft w:val="0"/>
              <w:marRight w:val="0"/>
              <w:marTop w:val="0"/>
              <w:marBottom w:val="0"/>
              <w:divBdr>
                <w:top w:val="none" w:sz="0" w:space="0" w:color="auto"/>
                <w:left w:val="none" w:sz="0" w:space="0" w:color="auto"/>
                <w:bottom w:val="none" w:sz="0" w:space="0" w:color="auto"/>
                <w:right w:val="none" w:sz="0" w:space="0" w:color="auto"/>
              </w:divBdr>
            </w:div>
            <w:div w:id="1149050885">
              <w:marLeft w:val="0"/>
              <w:marRight w:val="0"/>
              <w:marTop w:val="0"/>
              <w:marBottom w:val="0"/>
              <w:divBdr>
                <w:top w:val="none" w:sz="0" w:space="0" w:color="auto"/>
                <w:left w:val="none" w:sz="0" w:space="0" w:color="auto"/>
                <w:bottom w:val="none" w:sz="0" w:space="0" w:color="auto"/>
                <w:right w:val="none" w:sz="0" w:space="0" w:color="auto"/>
              </w:divBdr>
            </w:div>
            <w:div w:id="1970934495">
              <w:marLeft w:val="0"/>
              <w:marRight w:val="0"/>
              <w:marTop w:val="0"/>
              <w:marBottom w:val="0"/>
              <w:divBdr>
                <w:top w:val="none" w:sz="0" w:space="0" w:color="auto"/>
                <w:left w:val="none" w:sz="0" w:space="0" w:color="auto"/>
                <w:bottom w:val="none" w:sz="0" w:space="0" w:color="auto"/>
                <w:right w:val="none" w:sz="0" w:space="0" w:color="auto"/>
              </w:divBdr>
            </w:div>
            <w:div w:id="40599209">
              <w:marLeft w:val="0"/>
              <w:marRight w:val="0"/>
              <w:marTop w:val="0"/>
              <w:marBottom w:val="0"/>
              <w:divBdr>
                <w:top w:val="none" w:sz="0" w:space="0" w:color="auto"/>
                <w:left w:val="none" w:sz="0" w:space="0" w:color="auto"/>
                <w:bottom w:val="none" w:sz="0" w:space="0" w:color="auto"/>
                <w:right w:val="none" w:sz="0" w:space="0" w:color="auto"/>
              </w:divBdr>
            </w:div>
            <w:div w:id="9066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810">
      <w:bodyDiv w:val="1"/>
      <w:marLeft w:val="0"/>
      <w:marRight w:val="0"/>
      <w:marTop w:val="0"/>
      <w:marBottom w:val="0"/>
      <w:divBdr>
        <w:top w:val="none" w:sz="0" w:space="0" w:color="auto"/>
        <w:left w:val="none" w:sz="0" w:space="0" w:color="auto"/>
        <w:bottom w:val="none" w:sz="0" w:space="0" w:color="auto"/>
        <w:right w:val="none" w:sz="0" w:space="0" w:color="auto"/>
      </w:divBdr>
      <w:divsChild>
        <w:div w:id="1444299672">
          <w:marLeft w:val="0"/>
          <w:marRight w:val="0"/>
          <w:marTop w:val="0"/>
          <w:marBottom w:val="0"/>
          <w:divBdr>
            <w:top w:val="none" w:sz="0" w:space="0" w:color="auto"/>
            <w:left w:val="none" w:sz="0" w:space="0" w:color="auto"/>
            <w:bottom w:val="none" w:sz="0" w:space="0" w:color="auto"/>
            <w:right w:val="none" w:sz="0" w:space="0" w:color="auto"/>
          </w:divBdr>
          <w:divsChild>
            <w:div w:id="1248418764">
              <w:marLeft w:val="0"/>
              <w:marRight w:val="0"/>
              <w:marTop w:val="0"/>
              <w:marBottom w:val="0"/>
              <w:divBdr>
                <w:top w:val="none" w:sz="0" w:space="0" w:color="auto"/>
                <w:left w:val="none" w:sz="0" w:space="0" w:color="auto"/>
                <w:bottom w:val="none" w:sz="0" w:space="0" w:color="auto"/>
                <w:right w:val="none" w:sz="0" w:space="0" w:color="auto"/>
              </w:divBdr>
            </w:div>
            <w:div w:id="1326471942">
              <w:marLeft w:val="0"/>
              <w:marRight w:val="0"/>
              <w:marTop w:val="0"/>
              <w:marBottom w:val="0"/>
              <w:divBdr>
                <w:top w:val="none" w:sz="0" w:space="0" w:color="auto"/>
                <w:left w:val="none" w:sz="0" w:space="0" w:color="auto"/>
                <w:bottom w:val="none" w:sz="0" w:space="0" w:color="auto"/>
                <w:right w:val="none" w:sz="0" w:space="0" w:color="auto"/>
              </w:divBdr>
            </w:div>
            <w:div w:id="278531358">
              <w:marLeft w:val="0"/>
              <w:marRight w:val="0"/>
              <w:marTop w:val="0"/>
              <w:marBottom w:val="0"/>
              <w:divBdr>
                <w:top w:val="none" w:sz="0" w:space="0" w:color="auto"/>
                <w:left w:val="none" w:sz="0" w:space="0" w:color="auto"/>
                <w:bottom w:val="none" w:sz="0" w:space="0" w:color="auto"/>
                <w:right w:val="none" w:sz="0" w:space="0" w:color="auto"/>
              </w:divBdr>
            </w:div>
            <w:div w:id="1396776058">
              <w:marLeft w:val="0"/>
              <w:marRight w:val="0"/>
              <w:marTop w:val="0"/>
              <w:marBottom w:val="0"/>
              <w:divBdr>
                <w:top w:val="none" w:sz="0" w:space="0" w:color="auto"/>
                <w:left w:val="none" w:sz="0" w:space="0" w:color="auto"/>
                <w:bottom w:val="none" w:sz="0" w:space="0" w:color="auto"/>
                <w:right w:val="none" w:sz="0" w:space="0" w:color="auto"/>
              </w:divBdr>
            </w:div>
            <w:div w:id="2044279759">
              <w:marLeft w:val="0"/>
              <w:marRight w:val="0"/>
              <w:marTop w:val="0"/>
              <w:marBottom w:val="0"/>
              <w:divBdr>
                <w:top w:val="none" w:sz="0" w:space="0" w:color="auto"/>
                <w:left w:val="none" w:sz="0" w:space="0" w:color="auto"/>
                <w:bottom w:val="none" w:sz="0" w:space="0" w:color="auto"/>
                <w:right w:val="none" w:sz="0" w:space="0" w:color="auto"/>
              </w:divBdr>
            </w:div>
            <w:div w:id="2143115602">
              <w:marLeft w:val="0"/>
              <w:marRight w:val="0"/>
              <w:marTop w:val="0"/>
              <w:marBottom w:val="0"/>
              <w:divBdr>
                <w:top w:val="none" w:sz="0" w:space="0" w:color="auto"/>
                <w:left w:val="none" w:sz="0" w:space="0" w:color="auto"/>
                <w:bottom w:val="none" w:sz="0" w:space="0" w:color="auto"/>
                <w:right w:val="none" w:sz="0" w:space="0" w:color="auto"/>
              </w:divBdr>
            </w:div>
            <w:div w:id="1146358428">
              <w:marLeft w:val="0"/>
              <w:marRight w:val="0"/>
              <w:marTop w:val="0"/>
              <w:marBottom w:val="0"/>
              <w:divBdr>
                <w:top w:val="none" w:sz="0" w:space="0" w:color="auto"/>
                <w:left w:val="none" w:sz="0" w:space="0" w:color="auto"/>
                <w:bottom w:val="none" w:sz="0" w:space="0" w:color="auto"/>
                <w:right w:val="none" w:sz="0" w:space="0" w:color="auto"/>
              </w:divBdr>
            </w:div>
            <w:div w:id="2098361268">
              <w:marLeft w:val="0"/>
              <w:marRight w:val="0"/>
              <w:marTop w:val="0"/>
              <w:marBottom w:val="0"/>
              <w:divBdr>
                <w:top w:val="none" w:sz="0" w:space="0" w:color="auto"/>
                <w:left w:val="none" w:sz="0" w:space="0" w:color="auto"/>
                <w:bottom w:val="none" w:sz="0" w:space="0" w:color="auto"/>
                <w:right w:val="none" w:sz="0" w:space="0" w:color="auto"/>
              </w:divBdr>
            </w:div>
            <w:div w:id="1989817858">
              <w:marLeft w:val="0"/>
              <w:marRight w:val="0"/>
              <w:marTop w:val="0"/>
              <w:marBottom w:val="0"/>
              <w:divBdr>
                <w:top w:val="none" w:sz="0" w:space="0" w:color="auto"/>
                <w:left w:val="none" w:sz="0" w:space="0" w:color="auto"/>
                <w:bottom w:val="none" w:sz="0" w:space="0" w:color="auto"/>
                <w:right w:val="none" w:sz="0" w:space="0" w:color="auto"/>
              </w:divBdr>
            </w:div>
            <w:div w:id="47143703">
              <w:marLeft w:val="0"/>
              <w:marRight w:val="0"/>
              <w:marTop w:val="0"/>
              <w:marBottom w:val="0"/>
              <w:divBdr>
                <w:top w:val="none" w:sz="0" w:space="0" w:color="auto"/>
                <w:left w:val="none" w:sz="0" w:space="0" w:color="auto"/>
                <w:bottom w:val="none" w:sz="0" w:space="0" w:color="auto"/>
                <w:right w:val="none" w:sz="0" w:space="0" w:color="auto"/>
              </w:divBdr>
            </w:div>
            <w:div w:id="689912688">
              <w:marLeft w:val="0"/>
              <w:marRight w:val="0"/>
              <w:marTop w:val="0"/>
              <w:marBottom w:val="0"/>
              <w:divBdr>
                <w:top w:val="none" w:sz="0" w:space="0" w:color="auto"/>
                <w:left w:val="none" w:sz="0" w:space="0" w:color="auto"/>
                <w:bottom w:val="none" w:sz="0" w:space="0" w:color="auto"/>
                <w:right w:val="none" w:sz="0" w:space="0" w:color="auto"/>
              </w:divBdr>
            </w:div>
            <w:div w:id="1608537391">
              <w:marLeft w:val="0"/>
              <w:marRight w:val="0"/>
              <w:marTop w:val="0"/>
              <w:marBottom w:val="0"/>
              <w:divBdr>
                <w:top w:val="none" w:sz="0" w:space="0" w:color="auto"/>
                <w:left w:val="none" w:sz="0" w:space="0" w:color="auto"/>
                <w:bottom w:val="none" w:sz="0" w:space="0" w:color="auto"/>
                <w:right w:val="none" w:sz="0" w:space="0" w:color="auto"/>
              </w:divBdr>
            </w:div>
            <w:div w:id="130370746">
              <w:marLeft w:val="0"/>
              <w:marRight w:val="0"/>
              <w:marTop w:val="0"/>
              <w:marBottom w:val="0"/>
              <w:divBdr>
                <w:top w:val="none" w:sz="0" w:space="0" w:color="auto"/>
                <w:left w:val="none" w:sz="0" w:space="0" w:color="auto"/>
                <w:bottom w:val="none" w:sz="0" w:space="0" w:color="auto"/>
                <w:right w:val="none" w:sz="0" w:space="0" w:color="auto"/>
              </w:divBdr>
            </w:div>
            <w:div w:id="192236528">
              <w:marLeft w:val="0"/>
              <w:marRight w:val="0"/>
              <w:marTop w:val="0"/>
              <w:marBottom w:val="0"/>
              <w:divBdr>
                <w:top w:val="none" w:sz="0" w:space="0" w:color="auto"/>
                <w:left w:val="none" w:sz="0" w:space="0" w:color="auto"/>
                <w:bottom w:val="none" w:sz="0" w:space="0" w:color="auto"/>
                <w:right w:val="none" w:sz="0" w:space="0" w:color="auto"/>
              </w:divBdr>
            </w:div>
            <w:div w:id="1215313041">
              <w:marLeft w:val="0"/>
              <w:marRight w:val="0"/>
              <w:marTop w:val="0"/>
              <w:marBottom w:val="0"/>
              <w:divBdr>
                <w:top w:val="none" w:sz="0" w:space="0" w:color="auto"/>
                <w:left w:val="none" w:sz="0" w:space="0" w:color="auto"/>
                <w:bottom w:val="none" w:sz="0" w:space="0" w:color="auto"/>
                <w:right w:val="none" w:sz="0" w:space="0" w:color="auto"/>
              </w:divBdr>
            </w:div>
            <w:div w:id="1173374996">
              <w:marLeft w:val="0"/>
              <w:marRight w:val="0"/>
              <w:marTop w:val="0"/>
              <w:marBottom w:val="0"/>
              <w:divBdr>
                <w:top w:val="none" w:sz="0" w:space="0" w:color="auto"/>
                <w:left w:val="none" w:sz="0" w:space="0" w:color="auto"/>
                <w:bottom w:val="none" w:sz="0" w:space="0" w:color="auto"/>
                <w:right w:val="none" w:sz="0" w:space="0" w:color="auto"/>
              </w:divBdr>
            </w:div>
            <w:div w:id="1189180029">
              <w:marLeft w:val="0"/>
              <w:marRight w:val="0"/>
              <w:marTop w:val="0"/>
              <w:marBottom w:val="0"/>
              <w:divBdr>
                <w:top w:val="none" w:sz="0" w:space="0" w:color="auto"/>
                <w:left w:val="none" w:sz="0" w:space="0" w:color="auto"/>
                <w:bottom w:val="none" w:sz="0" w:space="0" w:color="auto"/>
                <w:right w:val="none" w:sz="0" w:space="0" w:color="auto"/>
              </w:divBdr>
            </w:div>
            <w:div w:id="1589383257">
              <w:marLeft w:val="0"/>
              <w:marRight w:val="0"/>
              <w:marTop w:val="0"/>
              <w:marBottom w:val="0"/>
              <w:divBdr>
                <w:top w:val="none" w:sz="0" w:space="0" w:color="auto"/>
                <w:left w:val="none" w:sz="0" w:space="0" w:color="auto"/>
                <w:bottom w:val="none" w:sz="0" w:space="0" w:color="auto"/>
                <w:right w:val="none" w:sz="0" w:space="0" w:color="auto"/>
              </w:divBdr>
            </w:div>
            <w:div w:id="903879664">
              <w:marLeft w:val="0"/>
              <w:marRight w:val="0"/>
              <w:marTop w:val="0"/>
              <w:marBottom w:val="0"/>
              <w:divBdr>
                <w:top w:val="none" w:sz="0" w:space="0" w:color="auto"/>
                <w:left w:val="none" w:sz="0" w:space="0" w:color="auto"/>
                <w:bottom w:val="none" w:sz="0" w:space="0" w:color="auto"/>
                <w:right w:val="none" w:sz="0" w:space="0" w:color="auto"/>
              </w:divBdr>
            </w:div>
            <w:div w:id="15846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0237">
      <w:bodyDiv w:val="1"/>
      <w:marLeft w:val="0"/>
      <w:marRight w:val="0"/>
      <w:marTop w:val="0"/>
      <w:marBottom w:val="0"/>
      <w:divBdr>
        <w:top w:val="none" w:sz="0" w:space="0" w:color="auto"/>
        <w:left w:val="none" w:sz="0" w:space="0" w:color="auto"/>
        <w:bottom w:val="none" w:sz="0" w:space="0" w:color="auto"/>
        <w:right w:val="none" w:sz="0" w:space="0" w:color="auto"/>
      </w:divBdr>
    </w:div>
    <w:div w:id="966082067">
      <w:bodyDiv w:val="1"/>
      <w:marLeft w:val="0"/>
      <w:marRight w:val="0"/>
      <w:marTop w:val="0"/>
      <w:marBottom w:val="0"/>
      <w:divBdr>
        <w:top w:val="none" w:sz="0" w:space="0" w:color="auto"/>
        <w:left w:val="none" w:sz="0" w:space="0" w:color="auto"/>
        <w:bottom w:val="none" w:sz="0" w:space="0" w:color="auto"/>
        <w:right w:val="none" w:sz="0" w:space="0" w:color="auto"/>
      </w:divBdr>
      <w:divsChild>
        <w:div w:id="817575191">
          <w:marLeft w:val="0"/>
          <w:marRight w:val="0"/>
          <w:marTop w:val="0"/>
          <w:marBottom w:val="0"/>
          <w:divBdr>
            <w:top w:val="none" w:sz="0" w:space="0" w:color="auto"/>
            <w:left w:val="none" w:sz="0" w:space="0" w:color="auto"/>
            <w:bottom w:val="none" w:sz="0" w:space="0" w:color="auto"/>
            <w:right w:val="none" w:sz="0" w:space="0" w:color="auto"/>
          </w:divBdr>
          <w:divsChild>
            <w:div w:id="452408522">
              <w:marLeft w:val="0"/>
              <w:marRight w:val="0"/>
              <w:marTop w:val="0"/>
              <w:marBottom w:val="0"/>
              <w:divBdr>
                <w:top w:val="none" w:sz="0" w:space="0" w:color="auto"/>
                <w:left w:val="none" w:sz="0" w:space="0" w:color="auto"/>
                <w:bottom w:val="none" w:sz="0" w:space="0" w:color="auto"/>
                <w:right w:val="none" w:sz="0" w:space="0" w:color="auto"/>
              </w:divBdr>
            </w:div>
            <w:div w:id="1132015140">
              <w:marLeft w:val="0"/>
              <w:marRight w:val="0"/>
              <w:marTop w:val="0"/>
              <w:marBottom w:val="0"/>
              <w:divBdr>
                <w:top w:val="none" w:sz="0" w:space="0" w:color="auto"/>
                <w:left w:val="none" w:sz="0" w:space="0" w:color="auto"/>
                <w:bottom w:val="none" w:sz="0" w:space="0" w:color="auto"/>
                <w:right w:val="none" w:sz="0" w:space="0" w:color="auto"/>
              </w:divBdr>
            </w:div>
            <w:div w:id="848253996">
              <w:marLeft w:val="0"/>
              <w:marRight w:val="0"/>
              <w:marTop w:val="0"/>
              <w:marBottom w:val="0"/>
              <w:divBdr>
                <w:top w:val="none" w:sz="0" w:space="0" w:color="auto"/>
                <w:left w:val="none" w:sz="0" w:space="0" w:color="auto"/>
                <w:bottom w:val="none" w:sz="0" w:space="0" w:color="auto"/>
                <w:right w:val="none" w:sz="0" w:space="0" w:color="auto"/>
              </w:divBdr>
            </w:div>
            <w:div w:id="1119683060">
              <w:marLeft w:val="0"/>
              <w:marRight w:val="0"/>
              <w:marTop w:val="0"/>
              <w:marBottom w:val="0"/>
              <w:divBdr>
                <w:top w:val="none" w:sz="0" w:space="0" w:color="auto"/>
                <w:left w:val="none" w:sz="0" w:space="0" w:color="auto"/>
                <w:bottom w:val="none" w:sz="0" w:space="0" w:color="auto"/>
                <w:right w:val="none" w:sz="0" w:space="0" w:color="auto"/>
              </w:divBdr>
            </w:div>
            <w:div w:id="2116437674">
              <w:marLeft w:val="0"/>
              <w:marRight w:val="0"/>
              <w:marTop w:val="0"/>
              <w:marBottom w:val="0"/>
              <w:divBdr>
                <w:top w:val="none" w:sz="0" w:space="0" w:color="auto"/>
                <w:left w:val="none" w:sz="0" w:space="0" w:color="auto"/>
                <w:bottom w:val="none" w:sz="0" w:space="0" w:color="auto"/>
                <w:right w:val="none" w:sz="0" w:space="0" w:color="auto"/>
              </w:divBdr>
            </w:div>
            <w:div w:id="2109809202">
              <w:marLeft w:val="0"/>
              <w:marRight w:val="0"/>
              <w:marTop w:val="0"/>
              <w:marBottom w:val="0"/>
              <w:divBdr>
                <w:top w:val="none" w:sz="0" w:space="0" w:color="auto"/>
                <w:left w:val="none" w:sz="0" w:space="0" w:color="auto"/>
                <w:bottom w:val="none" w:sz="0" w:space="0" w:color="auto"/>
                <w:right w:val="none" w:sz="0" w:space="0" w:color="auto"/>
              </w:divBdr>
            </w:div>
            <w:div w:id="1482386372">
              <w:marLeft w:val="0"/>
              <w:marRight w:val="0"/>
              <w:marTop w:val="0"/>
              <w:marBottom w:val="0"/>
              <w:divBdr>
                <w:top w:val="none" w:sz="0" w:space="0" w:color="auto"/>
                <w:left w:val="none" w:sz="0" w:space="0" w:color="auto"/>
                <w:bottom w:val="none" w:sz="0" w:space="0" w:color="auto"/>
                <w:right w:val="none" w:sz="0" w:space="0" w:color="auto"/>
              </w:divBdr>
            </w:div>
            <w:div w:id="1589122530">
              <w:marLeft w:val="0"/>
              <w:marRight w:val="0"/>
              <w:marTop w:val="0"/>
              <w:marBottom w:val="0"/>
              <w:divBdr>
                <w:top w:val="none" w:sz="0" w:space="0" w:color="auto"/>
                <w:left w:val="none" w:sz="0" w:space="0" w:color="auto"/>
                <w:bottom w:val="none" w:sz="0" w:space="0" w:color="auto"/>
                <w:right w:val="none" w:sz="0" w:space="0" w:color="auto"/>
              </w:divBdr>
            </w:div>
            <w:div w:id="262962830">
              <w:marLeft w:val="0"/>
              <w:marRight w:val="0"/>
              <w:marTop w:val="0"/>
              <w:marBottom w:val="0"/>
              <w:divBdr>
                <w:top w:val="none" w:sz="0" w:space="0" w:color="auto"/>
                <w:left w:val="none" w:sz="0" w:space="0" w:color="auto"/>
                <w:bottom w:val="none" w:sz="0" w:space="0" w:color="auto"/>
                <w:right w:val="none" w:sz="0" w:space="0" w:color="auto"/>
              </w:divBdr>
            </w:div>
            <w:div w:id="966668282">
              <w:marLeft w:val="0"/>
              <w:marRight w:val="0"/>
              <w:marTop w:val="0"/>
              <w:marBottom w:val="0"/>
              <w:divBdr>
                <w:top w:val="none" w:sz="0" w:space="0" w:color="auto"/>
                <w:left w:val="none" w:sz="0" w:space="0" w:color="auto"/>
                <w:bottom w:val="none" w:sz="0" w:space="0" w:color="auto"/>
                <w:right w:val="none" w:sz="0" w:space="0" w:color="auto"/>
              </w:divBdr>
            </w:div>
            <w:div w:id="659433084">
              <w:marLeft w:val="0"/>
              <w:marRight w:val="0"/>
              <w:marTop w:val="0"/>
              <w:marBottom w:val="0"/>
              <w:divBdr>
                <w:top w:val="none" w:sz="0" w:space="0" w:color="auto"/>
                <w:left w:val="none" w:sz="0" w:space="0" w:color="auto"/>
                <w:bottom w:val="none" w:sz="0" w:space="0" w:color="auto"/>
                <w:right w:val="none" w:sz="0" w:space="0" w:color="auto"/>
              </w:divBdr>
            </w:div>
            <w:div w:id="147551877">
              <w:marLeft w:val="0"/>
              <w:marRight w:val="0"/>
              <w:marTop w:val="0"/>
              <w:marBottom w:val="0"/>
              <w:divBdr>
                <w:top w:val="none" w:sz="0" w:space="0" w:color="auto"/>
                <w:left w:val="none" w:sz="0" w:space="0" w:color="auto"/>
                <w:bottom w:val="none" w:sz="0" w:space="0" w:color="auto"/>
                <w:right w:val="none" w:sz="0" w:space="0" w:color="auto"/>
              </w:divBdr>
            </w:div>
            <w:div w:id="1969166692">
              <w:marLeft w:val="0"/>
              <w:marRight w:val="0"/>
              <w:marTop w:val="0"/>
              <w:marBottom w:val="0"/>
              <w:divBdr>
                <w:top w:val="none" w:sz="0" w:space="0" w:color="auto"/>
                <w:left w:val="none" w:sz="0" w:space="0" w:color="auto"/>
                <w:bottom w:val="none" w:sz="0" w:space="0" w:color="auto"/>
                <w:right w:val="none" w:sz="0" w:space="0" w:color="auto"/>
              </w:divBdr>
            </w:div>
            <w:div w:id="505487005">
              <w:marLeft w:val="0"/>
              <w:marRight w:val="0"/>
              <w:marTop w:val="0"/>
              <w:marBottom w:val="0"/>
              <w:divBdr>
                <w:top w:val="none" w:sz="0" w:space="0" w:color="auto"/>
                <w:left w:val="none" w:sz="0" w:space="0" w:color="auto"/>
                <w:bottom w:val="none" w:sz="0" w:space="0" w:color="auto"/>
                <w:right w:val="none" w:sz="0" w:space="0" w:color="auto"/>
              </w:divBdr>
            </w:div>
            <w:div w:id="189299673">
              <w:marLeft w:val="0"/>
              <w:marRight w:val="0"/>
              <w:marTop w:val="0"/>
              <w:marBottom w:val="0"/>
              <w:divBdr>
                <w:top w:val="none" w:sz="0" w:space="0" w:color="auto"/>
                <w:left w:val="none" w:sz="0" w:space="0" w:color="auto"/>
                <w:bottom w:val="none" w:sz="0" w:space="0" w:color="auto"/>
                <w:right w:val="none" w:sz="0" w:space="0" w:color="auto"/>
              </w:divBdr>
            </w:div>
            <w:div w:id="1603343049">
              <w:marLeft w:val="0"/>
              <w:marRight w:val="0"/>
              <w:marTop w:val="0"/>
              <w:marBottom w:val="0"/>
              <w:divBdr>
                <w:top w:val="none" w:sz="0" w:space="0" w:color="auto"/>
                <w:left w:val="none" w:sz="0" w:space="0" w:color="auto"/>
                <w:bottom w:val="none" w:sz="0" w:space="0" w:color="auto"/>
                <w:right w:val="none" w:sz="0" w:space="0" w:color="auto"/>
              </w:divBdr>
            </w:div>
            <w:div w:id="997264777">
              <w:marLeft w:val="0"/>
              <w:marRight w:val="0"/>
              <w:marTop w:val="0"/>
              <w:marBottom w:val="0"/>
              <w:divBdr>
                <w:top w:val="none" w:sz="0" w:space="0" w:color="auto"/>
                <w:left w:val="none" w:sz="0" w:space="0" w:color="auto"/>
                <w:bottom w:val="none" w:sz="0" w:space="0" w:color="auto"/>
                <w:right w:val="none" w:sz="0" w:space="0" w:color="auto"/>
              </w:divBdr>
            </w:div>
            <w:div w:id="1567573013">
              <w:marLeft w:val="0"/>
              <w:marRight w:val="0"/>
              <w:marTop w:val="0"/>
              <w:marBottom w:val="0"/>
              <w:divBdr>
                <w:top w:val="none" w:sz="0" w:space="0" w:color="auto"/>
                <w:left w:val="none" w:sz="0" w:space="0" w:color="auto"/>
                <w:bottom w:val="none" w:sz="0" w:space="0" w:color="auto"/>
                <w:right w:val="none" w:sz="0" w:space="0" w:color="auto"/>
              </w:divBdr>
            </w:div>
            <w:div w:id="51739353">
              <w:marLeft w:val="0"/>
              <w:marRight w:val="0"/>
              <w:marTop w:val="0"/>
              <w:marBottom w:val="0"/>
              <w:divBdr>
                <w:top w:val="none" w:sz="0" w:space="0" w:color="auto"/>
                <w:left w:val="none" w:sz="0" w:space="0" w:color="auto"/>
                <w:bottom w:val="none" w:sz="0" w:space="0" w:color="auto"/>
                <w:right w:val="none" w:sz="0" w:space="0" w:color="auto"/>
              </w:divBdr>
            </w:div>
            <w:div w:id="27603630">
              <w:marLeft w:val="0"/>
              <w:marRight w:val="0"/>
              <w:marTop w:val="0"/>
              <w:marBottom w:val="0"/>
              <w:divBdr>
                <w:top w:val="none" w:sz="0" w:space="0" w:color="auto"/>
                <w:left w:val="none" w:sz="0" w:space="0" w:color="auto"/>
                <w:bottom w:val="none" w:sz="0" w:space="0" w:color="auto"/>
                <w:right w:val="none" w:sz="0" w:space="0" w:color="auto"/>
              </w:divBdr>
            </w:div>
            <w:div w:id="1581134993">
              <w:marLeft w:val="0"/>
              <w:marRight w:val="0"/>
              <w:marTop w:val="0"/>
              <w:marBottom w:val="0"/>
              <w:divBdr>
                <w:top w:val="none" w:sz="0" w:space="0" w:color="auto"/>
                <w:left w:val="none" w:sz="0" w:space="0" w:color="auto"/>
                <w:bottom w:val="none" w:sz="0" w:space="0" w:color="auto"/>
                <w:right w:val="none" w:sz="0" w:space="0" w:color="auto"/>
              </w:divBdr>
            </w:div>
            <w:div w:id="607928794">
              <w:marLeft w:val="0"/>
              <w:marRight w:val="0"/>
              <w:marTop w:val="0"/>
              <w:marBottom w:val="0"/>
              <w:divBdr>
                <w:top w:val="none" w:sz="0" w:space="0" w:color="auto"/>
                <w:left w:val="none" w:sz="0" w:space="0" w:color="auto"/>
                <w:bottom w:val="none" w:sz="0" w:space="0" w:color="auto"/>
                <w:right w:val="none" w:sz="0" w:space="0" w:color="auto"/>
              </w:divBdr>
            </w:div>
            <w:div w:id="1966889023">
              <w:marLeft w:val="0"/>
              <w:marRight w:val="0"/>
              <w:marTop w:val="0"/>
              <w:marBottom w:val="0"/>
              <w:divBdr>
                <w:top w:val="none" w:sz="0" w:space="0" w:color="auto"/>
                <w:left w:val="none" w:sz="0" w:space="0" w:color="auto"/>
                <w:bottom w:val="none" w:sz="0" w:space="0" w:color="auto"/>
                <w:right w:val="none" w:sz="0" w:space="0" w:color="auto"/>
              </w:divBdr>
            </w:div>
            <w:div w:id="2034646811">
              <w:marLeft w:val="0"/>
              <w:marRight w:val="0"/>
              <w:marTop w:val="0"/>
              <w:marBottom w:val="0"/>
              <w:divBdr>
                <w:top w:val="none" w:sz="0" w:space="0" w:color="auto"/>
                <w:left w:val="none" w:sz="0" w:space="0" w:color="auto"/>
                <w:bottom w:val="none" w:sz="0" w:space="0" w:color="auto"/>
                <w:right w:val="none" w:sz="0" w:space="0" w:color="auto"/>
              </w:divBdr>
            </w:div>
            <w:div w:id="228079875">
              <w:marLeft w:val="0"/>
              <w:marRight w:val="0"/>
              <w:marTop w:val="0"/>
              <w:marBottom w:val="0"/>
              <w:divBdr>
                <w:top w:val="none" w:sz="0" w:space="0" w:color="auto"/>
                <w:left w:val="none" w:sz="0" w:space="0" w:color="auto"/>
                <w:bottom w:val="none" w:sz="0" w:space="0" w:color="auto"/>
                <w:right w:val="none" w:sz="0" w:space="0" w:color="auto"/>
              </w:divBdr>
            </w:div>
            <w:div w:id="948312684">
              <w:marLeft w:val="0"/>
              <w:marRight w:val="0"/>
              <w:marTop w:val="0"/>
              <w:marBottom w:val="0"/>
              <w:divBdr>
                <w:top w:val="none" w:sz="0" w:space="0" w:color="auto"/>
                <w:left w:val="none" w:sz="0" w:space="0" w:color="auto"/>
                <w:bottom w:val="none" w:sz="0" w:space="0" w:color="auto"/>
                <w:right w:val="none" w:sz="0" w:space="0" w:color="auto"/>
              </w:divBdr>
            </w:div>
            <w:div w:id="546261380">
              <w:marLeft w:val="0"/>
              <w:marRight w:val="0"/>
              <w:marTop w:val="0"/>
              <w:marBottom w:val="0"/>
              <w:divBdr>
                <w:top w:val="none" w:sz="0" w:space="0" w:color="auto"/>
                <w:left w:val="none" w:sz="0" w:space="0" w:color="auto"/>
                <w:bottom w:val="none" w:sz="0" w:space="0" w:color="auto"/>
                <w:right w:val="none" w:sz="0" w:space="0" w:color="auto"/>
              </w:divBdr>
            </w:div>
            <w:div w:id="1915165299">
              <w:marLeft w:val="0"/>
              <w:marRight w:val="0"/>
              <w:marTop w:val="0"/>
              <w:marBottom w:val="0"/>
              <w:divBdr>
                <w:top w:val="none" w:sz="0" w:space="0" w:color="auto"/>
                <w:left w:val="none" w:sz="0" w:space="0" w:color="auto"/>
                <w:bottom w:val="none" w:sz="0" w:space="0" w:color="auto"/>
                <w:right w:val="none" w:sz="0" w:space="0" w:color="auto"/>
              </w:divBdr>
            </w:div>
            <w:div w:id="882210445">
              <w:marLeft w:val="0"/>
              <w:marRight w:val="0"/>
              <w:marTop w:val="0"/>
              <w:marBottom w:val="0"/>
              <w:divBdr>
                <w:top w:val="none" w:sz="0" w:space="0" w:color="auto"/>
                <w:left w:val="none" w:sz="0" w:space="0" w:color="auto"/>
                <w:bottom w:val="none" w:sz="0" w:space="0" w:color="auto"/>
                <w:right w:val="none" w:sz="0" w:space="0" w:color="auto"/>
              </w:divBdr>
            </w:div>
            <w:div w:id="669337269">
              <w:marLeft w:val="0"/>
              <w:marRight w:val="0"/>
              <w:marTop w:val="0"/>
              <w:marBottom w:val="0"/>
              <w:divBdr>
                <w:top w:val="none" w:sz="0" w:space="0" w:color="auto"/>
                <w:left w:val="none" w:sz="0" w:space="0" w:color="auto"/>
                <w:bottom w:val="none" w:sz="0" w:space="0" w:color="auto"/>
                <w:right w:val="none" w:sz="0" w:space="0" w:color="auto"/>
              </w:divBdr>
            </w:div>
            <w:div w:id="801726329">
              <w:marLeft w:val="0"/>
              <w:marRight w:val="0"/>
              <w:marTop w:val="0"/>
              <w:marBottom w:val="0"/>
              <w:divBdr>
                <w:top w:val="none" w:sz="0" w:space="0" w:color="auto"/>
                <w:left w:val="none" w:sz="0" w:space="0" w:color="auto"/>
                <w:bottom w:val="none" w:sz="0" w:space="0" w:color="auto"/>
                <w:right w:val="none" w:sz="0" w:space="0" w:color="auto"/>
              </w:divBdr>
            </w:div>
            <w:div w:id="949169070">
              <w:marLeft w:val="0"/>
              <w:marRight w:val="0"/>
              <w:marTop w:val="0"/>
              <w:marBottom w:val="0"/>
              <w:divBdr>
                <w:top w:val="none" w:sz="0" w:space="0" w:color="auto"/>
                <w:left w:val="none" w:sz="0" w:space="0" w:color="auto"/>
                <w:bottom w:val="none" w:sz="0" w:space="0" w:color="auto"/>
                <w:right w:val="none" w:sz="0" w:space="0" w:color="auto"/>
              </w:divBdr>
            </w:div>
            <w:div w:id="1355569261">
              <w:marLeft w:val="0"/>
              <w:marRight w:val="0"/>
              <w:marTop w:val="0"/>
              <w:marBottom w:val="0"/>
              <w:divBdr>
                <w:top w:val="none" w:sz="0" w:space="0" w:color="auto"/>
                <w:left w:val="none" w:sz="0" w:space="0" w:color="auto"/>
                <w:bottom w:val="none" w:sz="0" w:space="0" w:color="auto"/>
                <w:right w:val="none" w:sz="0" w:space="0" w:color="auto"/>
              </w:divBdr>
            </w:div>
            <w:div w:id="1907110407">
              <w:marLeft w:val="0"/>
              <w:marRight w:val="0"/>
              <w:marTop w:val="0"/>
              <w:marBottom w:val="0"/>
              <w:divBdr>
                <w:top w:val="none" w:sz="0" w:space="0" w:color="auto"/>
                <w:left w:val="none" w:sz="0" w:space="0" w:color="auto"/>
                <w:bottom w:val="none" w:sz="0" w:space="0" w:color="auto"/>
                <w:right w:val="none" w:sz="0" w:space="0" w:color="auto"/>
              </w:divBdr>
            </w:div>
            <w:div w:id="1466777491">
              <w:marLeft w:val="0"/>
              <w:marRight w:val="0"/>
              <w:marTop w:val="0"/>
              <w:marBottom w:val="0"/>
              <w:divBdr>
                <w:top w:val="none" w:sz="0" w:space="0" w:color="auto"/>
                <w:left w:val="none" w:sz="0" w:space="0" w:color="auto"/>
                <w:bottom w:val="none" w:sz="0" w:space="0" w:color="auto"/>
                <w:right w:val="none" w:sz="0" w:space="0" w:color="auto"/>
              </w:divBdr>
            </w:div>
            <w:div w:id="1991594540">
              <w:marLeft w:val="0"/>
              <w:marRight w:val="0"/>
              <w:marTop w:val="0"/>
              <w:marBottom w:val="0"/>
              <w:divBdr>
                <w:top w:val="none" w:sz="0" w:space="0" w:color="auto"/>
                <w:left w:val="none" w:sz="0" w:space="0" w:color="auto"/>
                <w:bottom w:val="none" w:sz="0" w:space="0" w:color="auto"/>
                <w:right w:val="none" w:sz="0" w:space="0" w:color="auto"/>
              </w:divBdr>
            </w:div>
            <w:div w:id="1881555931">
              <w:marLeft w:val="0"/>
              <w:marRight w:val="0"/>
              <w:marTop w:val="0"/>
              <w:marBottom w:val="0"/>
              <w:divBdr>
                <w:top w:val="none" w:sz="0" w:space="0" w:color="auto"/>
                <w:left w:val="none" w:sz="0" w:space="0" w:color="auto"/>
                <w:bottom w:val="none" w:sz="0" w:space="0" w:color="auto"/>
                <w:right w:val="none" w:sz="0" w:space="0" w:color="auto"/>
              </w:divBdr>
            </w:div>
            <w:div w:id="1119493716">
              <w:marLeft w:val="0"/>
              <w:marRight w:val="0"/>
              <w:marTop w:val="0"/>
              <w:marBottom w:val="0"/>
              <w:divBdr>
                <w:top w:val="none" w:sz="0" w:space="0" w:color="auto"/>
                <w:left w:val="none" w:sz="0" w:space="0" w:color="auto"/>
                <w:bottom w:val="none" w:sz="0" w:space="0" w:color="auto"/>
                <w:right w:val="none" w:sz="0" w:space="0" w:color="auto"/>
              </w:divBdr>
            </w:div>
            <w:div w:id="273951796">
              <w:marLeft w:val="0"/>
              <w:marRight w:val="0"/>
              <w:marTop w:val="0"/>
              <w:marBottom w:val="0"/>
              <w:divBdr>
                <w:top w:val="none" w:sz="0" w:space="0" w:color="auto"/>
                <w:left w:val="none" w:sz="0" w:space="0" w:color="auto"/>
                <w:bottom w:val="none" w:sz="0" w:space="0" w:color="auto"/>
                <w:right w:val="none" w:sz="0" w:space="0" w:color="auto"/>
              </w:divBdr>
            </w:div>
            <w:div w:id="1459031156">
              <w:marLeft w:val="0"/>
              <w:marRight w:val="0"/>
              <w:marTop w:val="0"/>
              <w:marBottom w:val="0"/>
              <w:divBdr>
                <w:top w:val="none" w:sz="0" w:space="0" w:color="auto"/>
                <w:left w:val="none" w:sz="0" w:space="0" w:color="auto"/>
                <w:bottom w:val="none" w:sz="0" w:space="0" w:color="auto"/>
                <w:right w:val="none" w:sz="0" w:space="0" w:color="auto"/>
              </w:divBdr>
            </w:div>
            <w:div w:id="1505903210">
              <w:marLeft w:val="0"/>
              <w:marRight w:val="0"/>
              <w:marTop w:val="0"/>
              <w:marBottom w:val="0"/>
              <w:divBdr>
                <w:top w:val="none" w:sz="0" w:space="0" w:color="auto"/>
                <w:left w:val="none" w:sz="0" w:space="0" w:color="auto"/>
                <w:bottom w:val="none" w:sz="0" w:space="0" w:color="auto"/>
                <w:right w:val="none" w:sz="0" w:space="0" w:color="auto"/>
              </w:divBdr>
            </w:div>
            <w:div w:id="1825122476">
              <w:marLeft w:val="0"/>
              <w:marRight w:val="0"/>
              <w:marTop w:val="0"/>
              <w:marBottom w:val="0"/>
              <w:divBdr>
                <w:top w:val="none" w:sz="0" w:space="0" w:color="auto"/>
                <w:left w:val="none" w:sz="0" w:space="0" w:color="auto"/>
                <w:bottom w:val="none" w:sz="0" w:space="0" w:color="auto"/>
                <w:right w:val="none" w:sz="0" w:space="0" w:color="auto"/>
              </w:divBdr>
            </w:div>
            <w:div w:id="1533303155">
              <w:marLeft w:val="0"/>
              <w:marRight w:val="0"/>
              <w:marTop w:val="0"/>
              <w:marBottom w:val="0"/>
              <w:divBdr>
                <w:top w:val="none" w:sz="0" w:space="0" w:color="auto"/>
                <w:left w:val="none" w:sz="0" w:space="0" w:color="auto"/>
                <w:bottom w:val="none" w:sz="0" w:space="0" w:color="auto"/>
                <w:right w:val="none" w:sz="0" w:space="0" w:color="auto"/>
              </w:divBdr>
            </w:div>
            <w:div w:id="1149860807">
              <w:marLeft w:val="0"/>
              <w:marRight w:val="0"/>
              <w:marTop w:val="0"/>
              <w:marBottom w:val="0"/>
              <w:divBdr>
                <w:top w:val="none" w:sz="0" w:space="0" w:color="auto"/>
                <w:left w:val="none" w:sz="0" w:space="0" w:color="auto"/>
                <w:bottom w:val="none" w:sz="0" w:space="0" w:color="auto"/>
                <w:right w:val="none" w:sz="0" w:space="0" w:color="auto"/>
              </w:divBdr>
            </w:div>
            <w:div w:id="655568101">
              <w:marLeft w:val="0"/>
              <w:marRight w:val="0"/>
              <w:marTop w:val="0"/>
              <w:marBottom w:val="0"/>
              <w:divBdr>
                <w:top w:val="none" w:sz="0" w:space="0" w:color="auto"/>
                <w:left w:val="none" w:sz="0" w:space="0" w:color="auto"/>
                <w:bottom w:val="none" w:sz="0" w:space="0" w:color="auto"/>
                <w:right w:val="none" w:sz="0" w:space="0" w:color="auto"/>
              </w:divBdr>
            </w:div>
            <w:div w:id="1540824904">
              <w:marLeft w:val="0"/>
              <w:marRight w:val="0"/>
              <w:marTop w:val="0"/>
              <w:marBottom w:val="0"/>
              <w:divBdr>
                <w:top w:val="none" w:sz="0" w:space="0" w:color="auto"/>
                <w:left w:val="none" w:sz="0" w:space="0" w:color="auto"/>
                <w:bottom w:val="none" w:sz="0" w:space="0" w:color="auto"/>
                <w:right w:val="none" w:sz="0" w:space="0" w:color="auto"/>
              </w:divBdr>
            </w:div>
            <w:div w:id="689331520">
              <w:marLeft w:val="0"/>
              <w:marRight w:val="0"/>
              <w:marTop w:val="0"/>
              <w:marBottom w:val="0"/>
              <w:divBdr>
                <w:top w:val="none" w:sz="0" w:space="0" w:color="auto"/>
                <w:left w:val="none" w:sz="0" w:space="0" w:color="auto"/>
                <w:bottom w:val="none" w:sz="0" w:space="0" w:color="auto"/>
                <w:right w:val="none" w:sz="0" w:space="0" w:color="auto"/>
              </w:divBdr>
            </w:div>
            <w:div w:id="155851853">
              <w:marLeft w:val="0"/>
              <w:marRight w:val="0"/>
              <w:marTop w:val="0"/>
              <w:marBottom w:val="0"/>
              <w:divBdr>
                <w:top w:val="none" w:sz="0" w:space="0" w:color="auto"/>
                <w:left w:val="none" w:sz="0" w:space="0" w:color="auto"/>
                <w:bottom w:val="none" w:sz="0" w:space="0" w:color="auto"/>
                <w:right w:val="none" w:sz="0" w:space="0" w:color="auto"/>
              </w:divBdr>
            </w:div>
            <w:div w:id="1209682625">
              <w:marLeft w:val="0"/>
              <w:marRight w:val="0"/>
              <w:marTop w:val="0"/>
              <w:marBottom w:val="0"/>
              <w:divBdr>
                <w:top w:val="none" w:sz="0" w:space="0" w:color="auto"/>
                <w:left w:val="none" w:sz="0" w:space="0" w:color="auto"/>
                <w:bottom w:val="none" w:sz="0" w:space="0" w:color="auto"/>
                <w:right w:val="none" w:sz="0" w:space="0" w:color="auto"/>
              </w:divBdr>
            </w:div>
            <w:div w:id="1519730556">
              <w:marLeft w:val="0"/>
              <w:marRight w:val="0"/>
              <w:marTop w:val="0"/>
              <w:marBottom w:val="0"/>
              <w:divBdr>
                <w:top w:val="none" w:sz="0" w:space="0" w:color="auto"/>
                <w:left w:val="none" w:sz="0" w:space="0" w:color="auto"/>
                <w:bottom w:val="none" w:sz="0" w:space="0" w:color="auto"/>
                <w:right w:val="none" w:sz="0" w:space="0" w:color="auto"/>
              </w:divBdr>
            </w:div>
            <w:div w:id="8260929">
              <w:marLeft w:val="0"/>
              <w:marRight w:val="0"/>
              <w:marTop w:val="0"/>
              <w:marBottom w:val="0"/>
              <w:divBdr>
                <w:top w:val="none" w:sz="0" w:space="0" w:color="auto"/>
                <w:left w:val="none" w:sz="0" w:space="0" w:color="auto"/>
                <w:bottom w:val="none" w:sz="0" w:space="0" w:color="auto"/>
                <w:right w:val="none" w:sz="0" w:space="0" w:color="auto"/>
              </w:divBdr>
            </w:div>
            <w:div w:id="80375191">
              <w:marLeft w:val="0"/>
              <w:marRight w:val="0"/>
              <w:marTop w:val="0"/>
              <w:marBottom w:val="0"/>
              <w:divBdr>
                <w:top w:val="none" w:sz="0" w:space="0" w:color="auto"/>
                <w:left w:val="none" w:sz="0" w:space="0" w:color="auto"/>
                <w:bottom w:val="none" w:sz="0" w:space="0" w:color="auto"/>
                <w:right w:val="none" w:sz="0" w:space="0" w:color="auto"/>
              </w:divBdr>
            </w:div>
            <w:div w:id="1444765707">
              <w:marLeft w:val="0"/>
              <w:marRight w:val="0"/>
              <w:marTop w:val="0"/>
              <w:marBottom w:val="0"/>
              <w:divBdr>
                <w:top w:val="none" w:sz="0" w:space="0" w:color="auto"/>
                <w:left w:val="none" w:sz="0" w:space="0" w:color="auto"/>
                <w:bottom w:val="none" w:sz="0" w:space="0" w:color="auto"/>
                <w:right w:val="none" w:sz="0" w:space="0" w:color="auto"/>
              </w:divBdr>
            </w:div>
            <w:div w:id="958415538">
              <w:marLeft w:val="0"/>
              <w:marRight w:val="0"/>
              <w:marTop w:val="0"/>
              <w:marBottom w:val="0"/>
              <w:divBdr>
                <w:top w:val="none" w:sz="0" w:space="0" w:color="auto"/>
                <w:left w:val="none" w:sz="0" w:space="0" w:color="auto"/>
                <w:bottom w:val="none" w:sz="0" w:space="0" w:color="auto"/>
                <w:right w:val="none" w:sz="0" w:space="0" w:color="auto"/>
              </w:divBdr>
            </w:div>
            <w:div w:id="1229415101">
              <w:marLeft w:val="0"/>
              <w:marRight w:val="0"/>
              <w:marTop w:val="0"/>
              <w:marBottom w:val="0"/>
              <w:divBdr>
                <w:top w:val="none" w:sz="0" w:space="0" w:color="auto"/>
                <w:left w:val="none" w:sz="0" w:space="0" w:color="auto"/>
                <w:bottom w:val="none" w:sz="0" w:space="0" w:color="auto"/>
                <w:right w:val="none" w:sz="0" w:space="0" w:color="auto"/>
              </w:divBdr>
            </w:div>
            <w:div w:id="14156817">
              <w:marLeft w:val="0"/>
              <w:marRight w:val="0"/>
              <w:marTop w:val="0"/>
              <w:marBottom w:val="0"/>
              <w:divBdr>
                <w:top w:val="none" w:sz="0" w:space="0" w:color="auto"/>
                <w:left w:val="none" w:sz="0" w:space="0" w:color="auto"/>
                <w:bottom w:val="none" w:sz="0" w:space="0" w:color="auto"/>
                <w:right w:val="none" w:sz="0" w:space="0" w:color="auto"/>
              </w:divBdr>
            </w:div>
            <w:div w:id="14772793">
              <w:marLeft w:val="0"/>
              <w:marRight w:val="0"/>
              <w:marTop w:val="0"/>
              <w:marBottom w:val="0"/>
              <w:divBdr>
                <w:top w:val="none" w:sz="0" w:space="0" w:color="auto"/>
                <w:left w:val="none" w:sz="0" w:space="0" w:color="auto"/>
                <w:bottom w:val="none" w:sz="0" w:space="0" w:color="auto"/>
                <w:right w:val="none" w:sz="0" w:space="0" w:color="auto"/>
              </w:divBdr>
            </w:div>
            <w:div w:id="710038107">
              <w:marLeft w:val="0"/>
              <w:marRight w:val="0"/>
              <w:marTop w:val="0"/>
              <w:marBottom w:val="0"/>
              <w:divBdr>
                <w:top w:val="none" w:sz="0" w:space="0" w:color="auto"/>
                <w:left w:val="none" w:sz="0" w:space="0" w:color="auto"/>
                <w:bottom w:val="none" w:sz="0" w:space="0" w:color="auto"/>
                <w:right w:val="none" w:sz="0" w:space="0" w:color="auto"/>
              </w:divBdr>
            </w:div>
            <w:div w:id="247664466">
              <w:marLeft w:val="0"/>
              <w:marRight w:val="0"/>
              <w:marTop w:val="0"/>
              <w:marBottom w:val="0"/>
              <w:divBdr>
                <w:top w:val="none" w:sz="0" w:space="0" w:color="auto"/>
                <w:left w:val="none" w:sz="0" w:space="0" w:color="auto"/>
                <w:bottom w:val="none" w:sz="0" w:space="0" w:color="auto"/>
                <w:right w:val="none" w:sz="0" w:space="0" w:color="auto"/>
              </w:divBdr>
            </w:div>
            <w:div w:id="1109353630">
              <w:marLeft w:val="0"/>
              <w:marRight w:val="0"/>
              <w:marTop w:val="0"/>
              <w:marBottom w:val="0"/>
              <w:divBdr>
                <w:top w:val="none" w:sz="0" w:space="0" w:color="auto"/>
                <w:left w:val="none" w:sz="0" w:space="0" w:color="auto"/>
                <w:bottom w:val="none" w:sz="0" w:space="0" w:color="auto"/>
                <w:right w:val="none" w:sz="0" w:space="0" w:color="auto"/>
              </w:divBdr>
            </w:div>
            <w:div w:id="392629800">
              <w:marLeft w:val="0"/>
              <w:marRight w:val="0"/>
              <w:marTop w:val="0"/>
              <w:marBottom w:val="0"/>
              <w:divBdr>
                <w:top w:val="none" w:sz="0" w:space="0" w:color="auto"/>
                <w:left w:val="none" w:sz="0" w:space="0" w:color="auto"/>
                <w:bottom w:val="none" w:sz="0" w:space="0" w:color="auto"/>
                <w:right w:val="none" w:sz="0" w:space="0" w:color="auto"/>
              </w:divBdr>
            </w:div>
            <w:div w:id="246963158">
              <w:marLeft w:val="0"/>
              <w:marRight w:val="0"/>
              <w:marTop w:val="0"/>
              <w:marBottom w:val="0"/>
              <w:divBdr>
                <w:top w:val="none" w:sz="0" w:space="0" w:color="auto"/>
                <w:left w:val="none" w:sz="0" w:space="0" w:color="auto"/>
                <w:bottom w:val="none" w:sz="0" w:space="0" w:color="auto"/>
                <w:right w:val="none" w:sz="0" w:space="0" w:color="auto"/>
              </w:divBdr>
            </w:div>
            <w:div w:id="1298686275">
              <w:marLeft w:val="0"/>
              <w:marRight w:val="0"/>
              <w:marTop w:val="0"/>
              <w:marBottom w:val="0"/>
              <w:divBdr>
                <w:top w:val="none" w:sz="0" w:space="0" w:color="auto"/>
                <w:left w:val="none" w:sz="0" w:space="0" w:color="auto"/>
                <w:bottom w:val="none" w:sz="0" w:space="0" w:color="auto"/>
                <w:right w:val="none" w:sz="0" w:space="0" w:color="auto"/>
              </w:divBdr>
            </w:div>
            <w:div w:id="1960263780">
              <w:marLeft w:val="0"/>
              <w:marRight w:val="0"/>
              <w:marTop w:val="0"/>
              <w:marBottom w:val="0"/>
              <w:divBdr>
                <w:top w:val="none" w:sz="0" w:space="0" w:color="auto"/>
                <w:left w:val="none" w:sz="0" w:space="0" w:color="auto"/>
                <w:bottom w:val="none" w:sz="0" w:space="0" w:color="auto"/>
                <w:right w:val="none" w:sz="0" w:space="0" w:color="auto"/>
              </w:divBdr>
            </w:div>
            <w:div w:id="1509100469">
              <w:marLeft w:val="0"/>
              <w:marRight w:val="0"/>
              <w:marTop w:val="0"/>
              <w:marBottom w:val="0"/>
              <w:divBdr>
                <w:top w:val="none" w:sz="0" w:space="0" w:color="auto"/>
                <w:left w:val="none" w:sz="0" w:space="0" w:color="auto"/>
                <w:bottom w:val="none" w:sz="0" w:space="0" w:color="auto"/>
                <w:right w:val="none" w:sz="0" w:space="0" w:color="auto"/>
              </w:divBdr>
            </w:div>
            <w:div w:id="928780543">
              <w:marLeft w:val="0"/>
              <w:marRight w:val="0"/>
              <w:marTop w:val="0"/>
              <w:marBottom w:val="0"/>
              <w:divBdr>
                <w:top w:val="none" w:sz="0" w:space="0" w:color="auto"/>
                <w:left w:val="none" w:sz="0" w:space="0" w:color="auto"/>
                <w:bottom w:val="none" w:sz="0" w:space="0" w:color="auto"/>
                <w:right w:val="none" w:sz="0" w:space="0" w:color="auto"/>
              </w:divBdr>
            </w:div>
            <w:div w:id="473714922">
              <w:marLeft w:val="0"/>
              <w:marRight w:val="0"/>
              <w:marTop w:val="0"/>
              <w:marBottom w:val="0"/>
              <w:divBdr>
                <w:top w:val="none" w:sz="0" w:space="0" w:color="auto"/>
                <w:left w:val="none" w:sz="0" w:space="0" w:color="auto"/>
                <w:bottom w:val="none" w:sz="0" w:space="0" w:color="auto"/>
                <w:right w:val="none" w:sz="0" w:space="0" w:color="auto"/>
              </w:divBdr>
            </w:div>
            <w:div w:id="1206717164">
              <w:marLeft w:val="0"/>
              <w:marRight w:val="0"/>
              <w:marTop w:val="0"/>
              <w:marBottom w:val="0"/>
              <w:divBdr>
                <w:top w:val="none" w:sz="0" w:space="0" w:color="auto"/>
                <w:left w:val="none" w:sz="0" w:space="0" w:color="auto"/>
                <w:bottom w:val="none" w:sz="0" w:space="0" w:color="auto"/>
                <w:right w:val="none" w:sz="0" w:space="0" w:color="auto"/>
              </w:divBdr>
            </w:div>
            <w:div w:id="490947215">
              <w:marLeft w:val="0"/>
              <w:marRight w:val="0"/>
              <w:marTop w:val="0"/>
              <w:marBottom w:val="0"/>
              <w:divBdr>
                <w:top w:val="none" w:sz="0" w:space="0" w:color="auto"/>
                <w:left w:val="none" w:sz="0" w:space="0" w:color="auto"/>
                <w:bottom w:val="none" w:sz="0" w:space="0" w:color="auto"/>
                <w:right w:val="none" w:sz="0" w:space="0" w:color="auto"/>
              </w:divBdr>
            </w:div>
            <w:div w:id="1988245214">
              <w:marLeft w:val="0"/>
              <w:marRight w:val="0"/>
              <w:marTop w:val="0"/>
              <w:marBottom w:val="0"/>
              <w:divBdr>
                <w:top w:val="none" w:sz="0" w:space="0" w:color="auto"/>
                <w:left w:val="none" w:sz="0" w:space="0" w:color="auto"/>
                <w:bottom w:val="none" w:sz="0" w:space="0" w:color="auto"/>
                <w:right w:val="none" w:sz="0" w:space="0" w:color="auto"/>
              </w:divBdr>
            </w:div>
            <w:div w:id="186603017">
              <w:marLeft w:val="0"/>
              <w:marRight w:val="0"/>
              <w:marTop w:val="0"/>
              <w:marBottom w:val="0"/>
              <w:divBdr>
                <w:top w:val="none" w:sz="0" w:space="0" w:color="auto"/>
                <w:left w:val="none" w:sz="0" w:space="0" w:color="auto"/>
                <w:bottom w:val="none" w:sz="0" w:space="0" w:color="auto"/>
                <w:right w:val="none" w:sz="0" w:space="0" w:color="auto"/>
              </w:divBdr>
            </w:div>
            <w:div w:id="1211452619">
              <w:marLeft w:val="0"/>
              <w:marRight w:val="0"/>
              <w:marTop w:val="0"/>
              <w:marBottom w:val="0"/>
              <w:divBdr>
                <w:top w:val="none" w:sz="0" w:space="0" w:color="auto"/>
                <w:left w:val="none" w:sz="0" w:space="0" w:color="auto"/>
                <w:bottom w:val="none" w:sz="0" w:space="0" w:color="auto"/>
                <w:right w:val="none" w:sz="0" w:space="0" w:color="auto"/>
              </w:divBdr>
            </w:div>
            <w:div w:id="589781126">
              <w:marLeft w:val="0"/>
              <w:marRight w:val="0"/>
              <w:marTop w:val="0"/>
              <w:marBottom w:val="0"/>
              <w:divBdr>
                <w:top w:val="none" w:sz="0" w:space="0" w:color="auto"/>
                <w:left w:val="none" w:sz="0" w:space="0" w:color="auto"/>
                <w:bottom w:val="none" w:sz="0" w:space="0" w:color="auto"/>
                <w:right w:val="none" w:sz="0" w:space="0" w:color="auto"/>
              </w:divBdr>
            </w:div>
            <w:div w:id="965156311">
              <w:marLeft w:val="0"/>
              <w:marRight w:val="0"/>
              <w:marTop w:val="0"/>
              <w:marBottom w:val="0"/>
              <w:divBdr>
                <w:top w:val="none" w:sz="0" w:space="0" w:color="auto"/>
                <w:left w:val="none" w:sz="0" w:space="0" w:color="auto"/>
                <w:bottom w:val="none" w:sz="0" w:space="0" w:color="auto"/>
                <w:right w:val="none" w:sz="0" w:space="0" w:color="auto"/>
              </w:divBdr>
            </w:div>
            <w:div w:id="1471942117">
              <w:marLeft w:val="0"/>
              <w:marRight w:val="0"/>
              <w:marTop w:val="0"/>
              <w:marBottom w:val="0"/>
              <w:divBdr>
                <w:top w:val="none" w:sz="0" w:space="0" w:color="auto"/>
                <w:left w:val="none" w:sz="0" w:space="0" w:color="auto"/>
                <w:bottom w:val="none" w:sz="0" w:space="0" w:color="auto"/>
                <w:right w:val="none" w:sz="0" w:space="0" w:color="auto"/>
              </w:divBdr>
            </w:div>
            <w:div w:id="612202722">
              <w:marLeft w:val="0"/>
              <w:marRight w:val="0"/>
              <w:marTop w:val="0"/>
              <w:marBottom w:val="0"/>
              <w:divBdr>
                <w:top w:val="none" w:sz="0" w:space="0" w:color="auto"/>
                <w:left w:val="none" w:sz="0" w:space="0" w:color="auto"/>
                <w:bottom w:val="none" w:sz="0" w:space="0" w:color="auto"/>
                <w:right w:val="none" w:sz="0" w:space="0" w:color="auto"/>
              </w:divBdr>
            </w:div>
            <w:div w:id="500851719">
              <w:marLeft w:val="0"/>
              <w:marRight w:val="0"/>
              <w:marTop w:val="0"/>
              <w:marBottom w:val="0"/>
              <w:divBdr>
                <w:top w:val="none" w:sz="0" w:space="0" w:color="auto"/>
                <w:left w:val="none" w:sz="0" w:space="0" w:color="auto"/>
                <w:bottom w:val="none" w:sz="0" w:space="0" w:color="auto"/>
                <w:right w:val="none" w:sz="0" w:space="0" w:color="auto"/>
              </w:divBdr>
            </w:div>
            <w:div w:id="226847016">
              <w:marLeft w:val="0"/>
              <w:marRight w:val="0"/>
              <w:marTop w:val="0"/>
              <w:marBottom w:val="0"/>
              <w:divBdr>
                <w:top w:val="none" w:sz="0" w:space="0" w:color="auto"/>
                <w:left w:val="none" w:sz="0" w:space="0" w:color="auto"/>
                <w:bottom w:val="none" w:sz="0" w:space="0" w:color="auto"/>
                <w:right w:val="none" w:sz="0" w:space="0" w:color="auto"/>
              </w:divBdr>
            </w:div>
            <w:div w:id="1307469404">
              <w:marLeft w:val="0"/>
              <w:marRight w:val="0"/>
              <w:marTop w:val="0"/>
              <w:marBottom w:val="0"/>
              <w:divBdr>
                <w:top w:val="none" w:sz="0" w:space="0" w:color="auto"/>
                <w:left w:val="none" w:sz="0" w:space="0" w:color="auto"/>
                <w:bottom w:val="none" w:sz="0" w:space="0" w:color="auto"/>
                <w:right w:val="none" w:sz="0" w:space="0" w:color="auto"/>
              </w:divBdr>
            </w:div>
            <w:div w:id="2087454631">
              <w:marLeft w:val="0"/>
              <w:marRight w:val="0"/>
              <w:marTop w:val="0"/>
              <w:marBottom w:val="0"/>
              <w:divBdr>
                <w:top w:val="none" w:sz="0" w:space="0" w:color="auto"/>
                <w:left w:val="none" w:sz="0" w:space="0" w:color="auto"/>
                <w:bottom w:val="none" w:sz="0" w:space="0" w:color="auto"/>
                <w:right w:val="none" w:sz="0" w:space="0" w:color="auto"/>
              </w:divBdr>
            </w:div>
            <w:div w:id="690254923">
              <w:marLeft w:val="0"/>
              <w:marRight w:val="0"/>
              <w:marTop w:val="0"/>
              <w:marBottom w:val="0"/>
              <w:divBdr>
                <w:top w:val="none" w:sz="0" w:space="0" w:color="auto"/>
                <w:left w:val="none" w:sz="0" w:space="0" w:color="auto"/>
                <w:bottom w:val="none" w:sz="0" w:space="0" w:color="auto"/>
                <w:right w:val="none" w:sz="0" w:space="0" w:color="auto"/>
              </w:divBdr>
            </w:div>
            <w:div w:id="61610200">
              <w:marLeft w:val="0"/>
              <w:marRight w:val="0"/>
              <w:marTop w:val="0"/>
              <w:marBottom w:val="0"/>
              <w:divBdr>
                <w:top w:val="none" w:sz="0" w:space="0" w:color="auto"/>
                <w:left w:val="none" w:sz="0" w:space="0" w:color="auto"/>
                <w:bottom w:val="none" w:sz="0" w:space="0" w:color="auto"/>
                <w:right w:val="none" w:sz="0" w:space="0" w:color="auto"/>
              </w:divBdr>
            </w:div>
            <w:div w:id="496455808">
              <w:marLeft w:val="0"/>
              <w:marRight w:val="0"/>
              <w:marTop w:val="0"/>
              <w:marBottom w:val="0"/>
              <w:divBdr>
                <w:top w:val="none" w:sz="0" w:space="0" w:color="auto"/>
                <w:left w:val="none" w:sz="0" w:space="0" w:color="auto"/>
                <w:bottom w:val="none" w:sz="0" w:space="0" w:color="auto"/>
                <w:right w:val="none" w:sz="0" w:space="0" w:color="auto"/>
              </w:divBdr>
            </w:div>
            <w:div w:id="1659579685">
              <w:marLeft w:val="0"/>
              <w:marRight w:val="0"/>
              <w:marTop w:val="0"/>
              <w:marBottom w:val="0"/>
              <w:divBdr>
                <w:top w:val="none" w:sz="0" w:space="0" w:color="auto"/>
                <w:left w:val="none" w:sz="0" w:space="0" w:color="auto"/>
                <w:bottom w:val="none" w:sz="0" w:space="0" w:color="auto"/>
                <w:right w:val="none" w:sz="0" w:space="0" w:color="auto"/>
              </w:divBdr>
            </w:div>
            <w:div w:id="1906718496">
              <w:marLeft w:val="0"/>
              <w:marRight w:val="0"/>
              <w:marTop w:val="0"/>
              <w:marBottom w:val="0"/>
              <w:divBdr>
                <w:top w:val="none" w:sz="0" w:space="0" w:color="auto"/>
                <w:left w:val="none" w:sz="0" w:space="0" w:color="auto"/>
                <w:bottom w:val="none" w:sz="0" w:space="0" w:color="auto"/>
                <w:right w:val="none" w:sz="0" w:space="0" w:color="auto"/>
              </w:divBdr>
            </w:div>
            <w:div w:id="1677994916">
              <w:marLeft w:val="0"/>
              <w:marRight w:val="0"/>
              <w:marTop w:val="0"/>
              <w:marBottom w:val="0"/>
              <w:divBdr>
                <w:top w:val="none" w:sz="0" w:space="0" w:color="auto"/>
                <w:left w:val="none" w:sz="0" w:space="0" w:color="auto"/>
                <w:bottom w:val="none" w:sz="0" w:space="0" w:color="auto"/>
                <w:right w:val="none" w:sz="0" w:space="0" w:color="auto"/>
              </w:divBdr>
            </w:div>
            <w:div w:id="923226044">
              <w:marLeft w:val="0"/>
              <w:marRight w:val="0"/>
              <w:marTop w:val="0"/>
              <w:marBottom w:val="0"/>
              <w:divBdr>
                <w:top w:val="none" w:sz="0" w:space="0" w:color="auto"/>
                <w:left w:val="none" w:sz="0" w:space="0" w:color="auto"/>
                <w:bottom w:val="none" w:sz="0" w:space="0" w:color="auto"/>
                <w:right w:val="none" w:sz="0" w:space="0" w:color="auto"/>
              </w:divBdr>
            </w:div>
            <w:div w:id="27993072">
              <w:marLeft w:val="0"/>
              <w:marRight w:val="0"/>
              <w:marTop w:val="0"/>
              <w:marBottom w:val="0"/>
              <w:divBdr>
                <w:top w:val="none" w:sz="0" w:space="0" w:color="auto"/>
                <w:left w:val="none" w:sz="0" w:space="0" w:color="auto"/>
                <w:bottom w:val="none" w:sz="0" w:space="0" w:color="auto"/>
                <w:right w:val="none" w:sz="0" w:space="0" w:color="auto"/>
              </w:divBdr>
            </w:div>
            <w:div w:id="7900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119">
      <w:bodyDiv w:val="1"/>
      <w:marLeft w:val="0"/>
      <w:marRight w:val="0"/>
      <w:marTop w:val="0"/>
      <w:marBottom w:val="0"/>
      <w:divBdr>
        <w:top w:val="none" w:sz="0" w:space="0" w:color="auto"/>
        <w:left w:val="none" w:sz="0" w:space="0" w:color="auto"/>
        <w:bottom w:val="none" w:sz="0" w:space="0" w:color="auto"/>
        <w:right w:val="none" w:sz="0" w:space="0" w:color="auto"/>
      </w:divBdr>
    </w:div>
    <w:div w:id="1355376759">
      <w:bodyDiv w:val="1"/>
      <w:marLeft w:val="0"/>
      <w:marRight w:val="0"/>
      <w:marTop w:val="0"/>
      <w:marBottom w:val="0"/>
      <w:divBdr>
        <w:top w:val="none" w:sz="0" w:space="0" w:color="auto"/>
        <w:left w:val="none" w:sz="0" w:space="0" w:color="auto"/>
        <w:bottom w:val="none" w:sz="0" w:space="0" w:color="auto"/>
        <w:right w:val="none" w:sz="0" w:space="0" w:color="auto"/>
      </w:divBdr>
      <w:divsChild>
        <w:div w:id="1471824896">
          <w:marLeft w:val="0"/>
          <w:marRight w:val="0"/>
          <w:marTop w:val="0"/>
          <w:marBottom w:val="0"/>
          <w:divBdr>
            <w:top w:val="none" w:sz="0" w:space="0" w:color="auto"/>
            <w:left w:val="none" w:sz="0" w:space="0" w:color="auto"/>
            <w:bottom w:val="none" w:sz="0" w:space="0" w:color="auto"/>
            <w:right w:val="none" w:sz="0" w:space="0" w:color="auto"/>
          </w:divBdr>
          <w:divsChild>
            <w:div w:id="711538181">
              <w:marLeft w:val="0"/>
              <w:marRight w:val="0"/>
              <w:marTop w:val="0"/>
              <w:marBottom w:val="0"/>
              <w:divBdr>
                <w:top w:val="none" w:sz="0" w:space="0" w:color="auto"/>
                <w:left w:val="none" w:sz="0" w:space="0" w:color="auto"/>
                <w:bottom w:val="none" w:sz="0" w:space="0" w:color="auto"/>
                <w:right w:val="none" w:sz="0" w:space="0" w:color="auto"/>
              </w:divBdr>
            </w:div>
            <w:div w:id="1936864592">
              <w:marLeft w:val="0"/>
              <w:marRight w:val="0"/>
              <w:marTop w:val="0"/>
              <w:marBottom w:val="0"/>
              <w:divBdr>
                <w:top w:val="none" w:sz="0" w:space="0" w:color="auto"/>
                <w:left w:val="none" w:sz="0" w:space="0" w:color="auto"/>
                <w:bottom w:val="none" w:sz="0" w:space="0" w:color="auto"/>
                <w:right w:val="none" w:sz="0" w:space="0" w:color="auto"/>
              </w:divBdr>
            </w:div>
            <w:div w:id="1180855871">
              <w:marLeft w:val="0"/>
              <w:marRight w:val="0"/>
              <w:marTop w:val="0"/>
              <w:marBottom w:val="0"/>
              <w:divBdr>
                <w:top w:val="none" w:sz="0" w:space="0" w:color="auto"/>
                <w:left w:val="none" w:sz="0" w:space="0" w:color="auto"/>
                <w:bottom w:val="none" w:sz="0" w:space="0" w:color="auto"/>
                <w:right w:val="none" w:sz="0" w:space="0" w:color="auto"/>
              </w:divBdr>
            </w:div>
            <w:div w:id="578947056">
              <w:marLeft w:val="0"/>
              <w:marRight w:val="0"/>
              <w:marTop w:val="0"/>
              <w:marBottom w:val="0"/>
              <w:divBdr>
                <w:top w:val="none" w:sz="0" w:space="0" w:color="auto"/>
                <w:left w:val="none" w:sz="0" w:space="0" w:color="auto"/>
                <w:bottom w:val="none" w:sz="0" w:space="0" w:color="auto"/>
                <w:right w:val="none" w:sz="0" w:space="0" w:color="auto"/>
              </w:divBdr>
            </w:div>
            <w:div w:id="136387027">
              <w:marLeft w:val="0"/>
              <w:marRight w:val="0"/>
              <w:marTop w:val="0"/>
              <w:marBottom w:val="0"/>
              <w:divBdr>
                <w:top w:val="none" w:sz="0" w:space="0" w:color="auto"/>
                <w:left w:val="none" w:sz="0" w:space="0" w:color="auto"/>
                <w:bottom w:val="none" w:sz="0" w:space="0" w:color="auto"/>
                <w:right w:val="none" w:sz="0" w:space="0" w:color="auto"/>
              </w:divBdr>
            </w:div>
            <w:div w:id="1070424104">
              <w:marLeft w:val="0"/>
              <w:marRight w:val="0"/>
              <w:marTop w:val="0"/>
              <w:marBottom w:val="0"/>
              <w:divBdr>
                <w:top w:val="none" w:sz="0" w:space="0" w:color="auto"/>
                <w:left w:val="none" w:sz="0" w:space="0" w:color="auto"/>
                <w:bottom w:val="none" w:sz="0" w:space="0" w:color="auto"/>
                <w:right w:val="none" w:sz="0" w:space="0" w:color="auto"/>
              </w:divBdr>
            </w:div>
            <w:div w:id="237861394">
              <w:marLeft w:val="0"/>
              <w:marRight w:val="0"/>
              <w:marTop w:val="0"/>
              <w:marBottom w:val="0"/>
              <w:divBdr>
                <w:top w:val="none" w:sz="0" w:space="0" w:color="auto"/>
                <w:left w:val="none" w:sz="0" w:space="0" w:color="auto"/>
                <w:bottom w:val="none" w:sz="0" w:space="0" w:color="auto"/>
                <w:right w:val="none" w:sz="0" w:space="0" w:color="auto"/>
              </w:divBdr>
            </w:div>
            <w:div w:id="890581180">
              <w:marLeft w:val="0"/>
              <w:marRight w:val="0"/>
              <w:marTop w:val="0"/>
              <w:marBottom w:val="0"/>
              <w:divBdr>
                <w:top w:val="none" w:sz="0" w:space="0" w:color="auto"/>
                <w:left w:val="none" w:sz="0" w:space="0" w:color="auto"/>
                <w:bottom w:val="none" w:sz="0" w:space="0" w:color="auto"/>
                <w:right w:val="none" w:sz="0" w:space="0" w:color="auto"/>
              </w:divBdr>
            </w:div>
            <w:div w:id="732394128">
              <w:marLeft w:val="0"/>
              <w:marRight w:val="0"/>
              <w:marTop w:val="0"/>
              <w:marBottom w:val="0"/>
              <w:divBdr>
                <w:top w:val="none" w:sz="0" w:space="0" w:color="auto"/>
                <w:left w:val="none" w:sz="0" w:space="0" w:color="auto"/>
                <w:bottom w:val="none" w:sz="0" w:space="0" w:color="auto"/>
                <w:right w:val="none" w:sz="0" w:space="0" w:color="auto"/>
              </w:divBdr>
            </w:div>
            <w:div w:id="506140410">
              <w:marLeft w:val="0"/>
              <w:marRight w:val="0"/>
              <w:marTop w:val="0"/>
              <w:marBottom w:val="0"/>
              <w:divBdr>
                <w:top w:val="none" w:sz="0" w:space="0" w:color="auto"/>
                <w:left w:val="none" w:sz="0" w:space="0" w:color="auto"/>
                <w:bottom w:val="none" w:sz="0" w:space="0" w:color="auto"/>
                <w:right w:val="none" w:sz="0" w:space="0" w:color="auto"/>
              </w:divBdr>
            </w:div>
            <w:div w:id="189222379">
              <w:marLeft w:val="0"/>
              <w:marRight w:val="0"/>
              <w:marTop w:val="0"/>
              <w:marBottom w:val="0"/>
              <w:divBdr>
                <w:top w:val="none" w:sz="0" w:space="0" w:color="auto"/>
                <w:left w:val="none" w:sz="0" w:space="0" w:color="auto"/>
                <w:bottom w:val="none" w:sz="0" w:space="0" w:color="auto"/>
                <w:right w:val="none" w:sz="0" w:space="0" w:color="auto"/>
              </w:divBdr>
            </w:div>
            <w:div w:id="1448817106">
              <w:marLeft w:val="0"/>
              <w:marRight w:val="0"/>
              <w:marTop w:val="0"/>
              <w:marBottom w:val="0"/>
              <w:divBdr>
                <w:top w:val="none" w:sz="0" w:space="0" w:color="auto"/>
                <w:left w:val="none" w:sz="0" w:space="0" w:color="auto"/>
                <w:bottom w:val="none" w:sz="0" w:space="0" w:color="auto"/>
                <w:right w:val="none" w:sz="0" w:space="0" w:color="auto"/>
              </w:divBdr>
            </w:div>
            <w:div w:id="13012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3094">
      <w:bodyDiv w:val="1"/>
      <w:marLeft w:val="0"/>
      <w:marRight w:val="0"/>
      <w:marTop w:val="0"/>
      <w:marBottom w:val="0"/>
      <w:divBdr>
        <w:top w:val="none" w:sz="0" w:space="0" w:color="auto"/>
        <w:left w:val="none" w:sz="0" w:space="0" w:color="auto"/>
        <w:bottom w:val="none" w:sz="0" w:space="0" w:color="auto"/>
        <w:right w:val="none" w:sz="0" w:space="0" w:color="auto"/>
      </w:divBdr>
      <w:divsChild>
        <w:div w:id="2138840145">
          <w:marLeft w:val="0"/>
          <w:marRight w:val="0"/>
          <w:marTop w:val="0"/>
          <w:marBottom w:val="0"/>
          <w:divBdr>
            <w:top w:val="none" w:sz="0" w:space="0" w:color="auto"/>
            <w:left w:val="none" w:sz="0" w:space="0" w:color="auto"/>
            <w:bottom w:val="none" w:sz="0" w:space="0" w:color="auto"/>
            <w:right w:val="none" w:sz="0" w:space="0" w:color="auto"/>
          </w:divBdr>
          <w:divsChild>
            <w:div w:id="50156316">
              <w:marLeft w:val="0"/>
              <w:marRight w:val="0"/>
              <w:marTop w:val="0"/>
              <w:marBottom w:val="0"/>
              <w:divBdr>
                <w:top w:val="none" w:sz="0" w:space="0" w:color="auto"/>
                <w:left w:val="none" w:sz="0" w:space="0" w:color="auto"/>
                <w:bottom w:val="none" w:sz="0" w:space="0" w:color="auto"/>
                <w:right w:val="none" w:sz="0" w:space="0" w:color="auto"/>
              </w:divBdr>
            </w:div>
            <w:div w:id="1988435715">
              <w:marLeft w:val="0"/>
              <w:marRight w:val="0"/>
              <w:marTop w:val="0"/>
              <w:marBottom w:val="0"/>
              <w:divBdr>
                <w:top w:val="none" w:sz="0" w:space="0" w:color="auto"/>
                <w:left w:val="none" w:sz="0" w:space="0" w:color="auto"/>
                <w:bottom w:val="none" w:sz="0" w:space="0" w:color="auto"/>
                <w:right w:val="none" w:sz="0" w:space="0" w:color="auto"/>
              </w:divBdr>
            </w:div>
            <w:div w:id="1402479642">
              <w:marLeft w:val="0"/>
              <w:marRight w:val="0"/>
              <w:marTop w:val="0"/>
              <w:marBottom w:val="0"/>
              <w:divBdr>
                <w:top w:val="none" w:sz="0" w:space="0" w:color="auto"/>
                <w:left w:val="none" w:sz="0" w:space="0" w:color="auto"/>
                <w:bottom w:val="none" w:sz="0" w:space="0" w:color="auto"/>
                <w:right w:val="none" w:sz="0" w:space="0" w:color="auto"/>
              </w:divBdr>
            </w:div>
            <w:div w:id="331377329">
              <w:marLeft w:val="0"/>
              <w:marRight w:val="0"/>
              <w:marTop w:val="0"/>
              <w:marBottom w:val="0"/>
              <w:divBdr>
                <w:top w:val="none" w:sz="0" w:space="0" w:color="auto"/>
                <w:left w:val="none" w:sz="0" w:space="0" w:color="auto"/>
                <w:bottom w:val="none" w:sz="0" w:space="0" w:color="auto"/>
                <w:right w:val="none" w:sz="0" w:space="0" w:color="auto"/>
              </w:divBdr>
            </w:div>
            <w:div w:id="566189220">
              <w:marLeft w:val="0"/>
              <w:marRight w:val="0"/>
              <w:marTop w:val="0"/>
              <w:marBottom w:val="0"/>
              <w:divBdr>
                <w:top w:val="none" w:sz="0" w:space="0" w:color="auto"/>
                <w:left w:val="none" w:sz="0" w:space="0" w:color="auto"/>
                <w:bottom w:val="none" w:sz="0" w:space="0" w:color="auto"/>
                <w:right w:val="none" w:sz="0" w:space="0" w:color="auto"/>
              </w:divBdr>
            </w:div>
            <w:div w:id="654653381">
              <w:marLeft w:val="0"/>
              <w:marRight w:val="0"/>
              <w:marTop w:val="0"/>
              <w:marBottom w:val="0"/>
              <w:divBdr>
                <w:top w:val="none" w:sz="0" w:space="0" w:color="auto"/>
                <w:left w:val="none" w:sz="0" w:space="0" w:color="auto"/>
                <w:bottom w:val="none" w:sz="0" w:space="0" w:color="auto"/>
                <w:right w:val="none" w:sz="0" w:space="0" w:color="auto"/>
              </w:divBdr>
            </w:div>
            <w:div w:id="630984984">
              <w:marLeft w:val="0"/>
              <w:marRight w:val="0"/>
              <w:marTop w:val="0"/>
              <w:marBottom w:val="0"/>
              <w:divBdr>
                <w:top w:val="none" w:sz="0" w:space="0" w:color="auto"/>
                <w:left w:val="none" w:sz="0" w:space="0" w:color="auto"/>
                <w:bottom w:val="none" w:sz="0" w:space="0" w:color="auto"/>
                <w:right w:val="none" w:sz="0" w:space="0" w:color="auto"/>
              </w:divBdr>
            </w:div>
            <w:div w:id="1224830785">
              <w:marLeft w:val="0"/>
              <w:marRight w:val="0"/>
              <w:marTop w:val="0"/>
              <w:marBottom w:val="0"/>
              <w:divBdr>
                <w:top w:val="none" w:sz="0" w:space="0" w:color="auto"/>
                <w:left w:val="none" w:sz="0" w:space="0" w:color="auto"/>
                <w:bottom w:val="none" w:sz="0" w:space="0" w:color="auto"/>
                <w:right w:val="none" w:sz="0" w:space="0" w:color="auto"/>
              </w:divBdr>
            </w:div>
            <w:div w:id="720254738">
              <w:marLeft w:val="0"/>
              <w:marRight w:val="0"/>
              <w:marTop w:val="0"/>
              <w:marBottom w:val="0"/>
              <w:divBdr>
                <w:top w:val="none" w:sz="0" w:space="0" w:color="auto"/>
                <w:left w:val="none" w:sz="0" w:space="0" w:color="auto"/>
                <w:bottom w:val="none" w:sz="0" w:space="0" w:color="auto"/>
                <w:right w:val="none" w:sz="0" w:space="0" w:color="auto"/>
              </w:divBdr>
            </w:div>
            <w:div w:id="1192455302">
              <w:marLeft w:val="0"/>
              <w:marRight w:val="0"/>
              <w:marTop w:val="0"/>
              <w:marBottom w:val="0"/>
              <w:divBdr>
                <w:top w:val="none" w:sz="0" w:space="0" w:color="auto"/>
                <w:left w:val="none" w:sz="0" w:space="0" w:color="auto"/>
                <w:bottom w:val="none" w:sz="0" w:space="0" w:color="auto"/>
                <w:right w:val="none" w:sz="0" w:space="0" w:color="auto"/>
              </w:divBdr>
            </w:div>
            <w:div w:id="2047874623">
              <w:marLeft w:val="0"/>
              <w:marRight w:val="0"/>
              <w:marTop w:val="0"/>
              <w:marBottom w:val="0"/>
              <w:divBdr>
                <w:top w:val="none" w:sz="0" w:space="0" w:color="auto"/>
                <w:left w:val="none" w:sz="0" w:space="0" w:color="auto"/>
                <w:bottom w:val="none" w:sz="0" w:space="0" w:color="auto"/>
                <w:right w:val="none" w:sz="0" w:space="0" w:color="auto"/>
              </w:divBdr>
            </w:div>
            <w:div w:id="24794729">
              <w:marLeft w:val="0"/>
              <w:marRight w:val="0"/>
              <w:marTop w:val="0"/>
              <w:marBottom w:val="0"/>
              <w:divBdr>
                <w:top w:val="none" w:sz="0" w:space="0" w:color="auto"/>
                <w:left w:val="none" w:sz="0" w:space="0" w:color="auto"/>
                <w:bottom w:val="none" w:sz="0" w:space="0" w:color="auto"/>
                <w:right w:val="none" w:sz="0" w:space="0" w:color="auto"/>
              </w:divBdr>
            </w:div>
            <w:div w:id="759177711">
              <w:marLeft w:val="0"/>
              <w:marRight w:val="0"/>
              <w:marTop w:val="0"/>
              <w:marBottom w:val="0"/>
              <w:divBdr>
                <w:top w:val="none" w:sz="0" w:space="0" w:color="auto"/>
                <w:left w:val="none" w:sz="0" w:space="0" w:color="auto"/>
                <w:bottom w:val="none" w:sz="0" w:space="0" w:color="auto"/>
                <w:right w:val="none" w:sz="0" w:space="0" w:color="auto"/>
              </w:divBdr>
            </w:div>
            <w:div w:id="1894733980">
              <w:marLeft w:val="0"/>
              <w:marRight w:val="0"/>
              <w:marTop w:val="0"/>
              <w:marBottom w:val="0"/>
              <w:divBdr>
                <w:top w:val="none" w:sz="0" w:space="0" w:color="auto"/>
                <w:left w:val="none" w:sz="0" w:space="0" w:color="auto"/>
                <w:bottom w:val="none" w:sz="0" w:space="0" w:color="auto"/>
                <w:right w:val="none" w:sz="0" w:space="0" w:color="auto"/>
              </w:divBdr>
            </w:div>
            <w:div w:id="133180845">
              <w:marLeft w:val="0"/>
              <w:marRight w:val="0"/>
              <w:marTop w:val="0"/>
              <w:marBottom w:val="0"/>
              <w:divBdr>
                <w:top w:val="none" w:sz="0" w:space="0" w:color="auto"/>
                <w:left w:val="none" w:sz="0" w:space="0" w:color="auto"/>
                <w:bottom w:val="none" w:sz="0" w:space="0" w:color="auto"/>
                <w:right w:val="none" w:sz="0" w:space="0" w:color="auto"/>
              </w:divBdr>
            </w:div>
            <w:div w:id="1527525488">
              <w:marLeft w:val="0"/>
              <w:marRight w:val="0"/>
              <w:marTop w:val="0"/>
              <w:marBottom w:val="0"/>
              <w:divBdr>
                <w:top w:val="none" w:sz="0" w:space="0" w:color="auto"/>
                <w:left w:val="none" w:sz="0" w:space="0" w:color="auto"/>
                <w:bottom w:val="none" w:sz="0" w:space="0" w:color="auto"/>
                <w:right w:val="none" w:sz="0" w:space="0" w:color="auto"/>
              </w:divBdr>
            </w:div>
            <w:div w:id="1593540032">
              <w:marLeft w:val="0"/>
              <w:marRight w:val="0"/>
              <w:marTop w:val="0"/>
              <w:marBottom w:val="0"/>
              <w:divBdr>
                <w:top w:val="none" w:sz="0" w:space="0" w:color="auto"/>
                <w:left w:val="none" w:sz="0" w:space="0" w:color="auto"/>
                <w:bottom w:val="none" w:sz="0" w:space="0" w:color="auto"/>
                <w:right w:val="none" w:sz="0" w:space="0" w:color="auto"/>
              </w:divBdr>
            </w:div>
            <w:div w:id="1418594835">
              <w:marLeft w:val="0"/>
              <w:marRight w:val="0"/>
              <w:marTop w:val="0"/>
              <w:marBottom w:val="0"/>
              <w:divBdr>
                <w:top w:val="none" w:sz="0" w:space="0" w:color="auto"/>
                <w:left w:val="none" w:sz="0" w:space="0" w:color="auto"/>
                <w:bottom w:val="none" w:sz="0" w:space="0" w:color="auto"/>
                <w:right w:val="none" w:sz="0" w:space="0" w:color="auto"/>
              </w:divBdr>
            </w:div>
            <w:div w:id="113258023">
              <w:marLeft w:val="0"/>
              <w:marRight w:val="0"/>
              <w:marTop w:val="0"/>
              <w:marBottom w:val="0"/>
              <w:divBdr>
                <w:top w:val="none" w:sz="0" w:space="0" w:color="auto"/>
                <w:left w:val="none" w:sz="0" w:space="0" w:color="auto"/>
                <w:bottom w:val="none" w:sz="0" w:space="0" w:color="auto"/>
                <w:right w:val="none" w:sz="0" w:space="0" w:color="auto"/>
              </w:divBdr>
            </w:div>
            <w:div w:id="788744199">
              <w:marLeft w:val="0"/>
              <w:marRight w:val="0"/>
              <w:marTop w:val="0"/>
              <w:marBottom w:val="0"/>
              <w:divBdr>
                <w:top w:val="none" w:sz="0" w:space="0" w:color="auto"/>
                <w:left w:val="none" w:sz="0" w:space="0" w:color="auto"/>
                <w:bottom w:val="none" w:sz="0" w:space="0" w:color="auto"/>
                <w:right w:val="none" w:sz="0" w:space="0" w:color="auto"/>
              </w:divBdr>
            </w:div>
            <w:div w:id="1552377948">
              <w:marLeft w:val="0"/>
              <w:marRight w:val="0"/>
              <w:marTop w:val="0"/>
              <w:marBottom w:val="0"/>
              <w:divBdr>
                <w:top w:val="none" w:sz="0" w:space="0" w:color="auto"/>
                <w:left w:val="none" w:sz="0" w:space="0" w:color="auto"/>
                <w:bottom w:val="none" w:sz="0" w:space="0" w:color="auto"/>
                <w:right w:val="none" w:sz="0" w:space="0" w:color="auto"/>
              </w:divBdr>
            </w:div>
            <w:div w:id="743377739">
              <w:marLeft w:val="0"/>
              <w:marRight w:val="0"/>
              <w:marTop w:val="0"/>
              <w:marBottom w:val="0"/>
              <w:divBdr>
                <w:top w:val="none" w:sz="0" w:space="0" w:color="auto"/>
                <w:left w:val="none" w:sz="0" w:space="0" w:color="auto"/>
                <w:bottom w:val="none" w:sz="0" w:space="0" w:color="auto"/>
                <w:right w:val="none" w:sz="0" w:space="0" w:color="auto"/>
              </w:divBdr>
            </w:div>
            <w:div w:id="1078820781">
              <w:marLeft w:val="0"/>
              <w:marRight w:val="0"/>
              <w:marTop w:val="0"/>
              <w:marBottom w:val="0"/>
              <w:divBdr>
                <w:top w:val="none" w:sz="0" w:space="0" w:color="auto"/>
                <w:left w:val="none" w:sz="0" w:space="0" w:color="auto"/>
                <w:bottom w:val="none" w:sz="0" w:space="0" w:color="auto"/>
                <w:right w:val="none" w:sz="0" w:space="0" w:color="auto"/>
              </w:divBdr>
            </w:div>
            <w:div w:id="1185023377">
              <w:marLeft w:val="0"/>
              <w:marRight w:val="0"/>
              <w:marTop w:val="0"/>
              <w:marBottom w:val="0"/>
              <w:divBdr>
                <w:top w:val="none" w:sz="0" w:space="0" w:color="auto"/>
                <w:left w:val="none" w:sz="0" w:space="0" w:color="auto"/>
                <w:bottom w:val="none" w:sz="0" w:space="0" w:color="auto"/>
                <w:right w:val="none" w:sz="0" w:space="0" w:color="auto"/>
              </w:divBdr>
            </w:div>
            <w:div w:id="493566141">
              <w:marLeft w:val="0"/>
              <w:marRight w:val="0"/>
              <w:marTop w:val="0"/>
              <w:marBottom w:val="0"/>
              <w:divBdr>
                <w:top w:val="none" w:sz="0" w:space="0" w:color="auto"/>
                <w:left w:val="none" w:sz="0" w:space="0" w:color="auto"/>
                <w:bottom w:val="none" w:sz="0" w:space="0" w:color="auto"/>
                <w:right w:val="none" w:sz="0" w:space="0" w:color="auto"/>
              </w:divBdr>
            </w:div>
            <w:div w:id="1010639941">
              <w:marLeft w:val="0"/>
              <w:marRight w:val="0"/>
              <w:marTop w:val="0"/>
              <w:marBottom w:val="0"/>
              <w:divBdr>
                <w:top w:val="none" w:sz="0" w:space="0" w:color="auto"/>
                <w:left w:val="none" w:sz="0" w:space="0" w:color="auto"/>
                <w:bottom w:val="none" w:sz="0" w:space="0" w:color="auto"/>
                <w:right w:val="none" w:sz="0" w:space="0" w:color="auto"/>
              </w:divBdr>
            </w:div>
            <w:div w:id="1863392350">
              <w:marLeft w:val="0"/>
              <w:marRight w:val="0"/>
              <w:marTop w:val="0"/>
              <w:marBottom w:val="0"/>
              <w:divBdr>
                <w:top w:val="none" w:sz="0" w:space="0" w:color="auto"/>
                <w:left w:val="none" w:sz="0" w:space="0" w:color="auto"/>
                <w:bottom w:val="none" w:sz="0" w:space="0" w:color="auto"/>
                <w:right w:val="none" w:sz="0" w:space="0" w:color="auto"/>
              </w:divBdr>
            </w:div>
            <w:div w:id="1113282957">
              <w:marLeft w:val="0"/>
              <w:marRight w:val="0"/>
              <w:marTop w:val="0"/>
              <w:marBottom w:val="0"/>
              <w:divBdr>
                <w:top w:val="none" w:sz="0" w:space="0" w:color="auto"/>
                <w:left w:val="none" w:sz="0" w:space="0" w:color="auto"/>
                <w:bottom w:val="none" w:sz="0" w:space="0" w:color="auto"/>
                <w:right w:val="none" w:sz="0" w:space="0" w:color="auto"/>
              </w:divBdr>
            </w:div>
            <w:div w:id="224225035">
              <w:marLeft w:val="0"/>
              <w:marRight w:val="0"/>
              <w:marTop w:val="0"/>
              <w:marBottom w:val="0"/>
              <w:divBdr>
                <w:top w:val="none" w:sz="0" w:space="0" w:color="auto"/>
                <w:left w:val="none" w:sz="0" w:space="0" w:color="auto"/>
                <w:bottom w:val="none" w:sz="0" w:space="0" w:color="auto"/>
                <w:right w:val="none" w:sz="0" w:space="0" w:color="auto"/>
              </w:divBdr>
            </w:div>
            <w:div w:id="899945102">
              <w:marLeft w:val="0"/>
              <w:marRight w:val="0"/>
              <w:marTop w:val="0"/>
              <w:marBottom w:val="0"/>
              <w:divBdr>
                <w:top w:val="none" w:sz="0" w:space="0" w:color="auto"/>
                <w:left w:val="none" w:sz="0" w:space="0" w:color="auto"/>
                <w:bottom w:val="none" w:sz="0" w:space="0" w:color="auto"/>
                <w:right w:val="none" w:sz="0" w:space="0" w:color="auto"/>
              </w:divBdr>
            </w:div>
            <w:div w:id="1338069914">
              <w:marLeft w:val="0"/>
              <w:marRight w:val="0"/>
              <w:marTop w:val="0"/>
              <w:marBottom w:val="0"/>
              <w:divBdr>
                <w:top w:val="none" w:sz="0" w:space="0" w:color="auto"/>
                <w:left w:val="none" w:sz="0" w:space="0" w:color="auto"/>
                <w:bottom w:val="none" w:sz="0" w:space="0" w:color="auto"/>
                <w:right w:val="none" w:sz="0" w:space="0" w:color="auto"/>
              </w:divBdr>
            </w:div>
            <w:div w:id="1750157546">
              <w:marLeft w:val="0"/>
              <w:marRight w:val="0"/>
              <w:marTop w:val="0"/>
              <w:marBottom w:val="0"/>
              <w:divBdr>
                <w:top w:val="none" w:sz="0" w:space="0" w:color="auto"/>
                <w:left w:val="none" w:sz="0" w:space="0" w:color="auto"/>
                <w:bottom w:val="none" w:sz="0" w:space="0" w:color="auto"/>
                <w:right w:val="none" w:sz="0" w:space="0" w:color="auto"/>
              </w:divBdr>
            </w:div>
            <w:div w:id="1703480405">
              <w:marLeft w:val="0"/>
              <w:marRight w:val="0"/>
              <w:marTop w:val="0"/>
              <w:marBottom w:val="0"/>
              <w:divBdr>
                <w:top w:val="none" w:sz="0" w:space="0" w:color="auto"/>
                <w:left w:val="none" w:sz="0" w:space="0" w:color="auto"/>
                <w:bottom w:val="none" w:sz="0" w:space="0" w:color="auto"/>
                <w:right w:val="none" w:sz="0" w:space="0" w:color="auto"/>
              </w:divBdr>
            </w:div>
            <w:div w:id="528416867">
              <w:marLeft w:val="0"/>
              <w:marRight w:val="0"/>
              <w:marTop w:val="0"/>
              <w:marBottom w:val="0"/>
              <w:divBdr>
                <w:top w:val="none" w:sz="0" w:space="0" w:color="auto"/>
                <w:left w:val="none" w:sz="0" w:space="0" w:color="auto"/>
                <w:bottom w:val="none" w:sz="0" w:space="0" w:color="auto"/>
                <w:right w:val="none" w:sz="0" w:space="0" w:color="auto"/>
              </w:divBdr>
            </w:div>
            <w:div w:id="1487821148">
              <w:marLeft w:val="0"/>
              <w:marRight w:val="0"/>
              <w:marTop w:val="0"/>
              <w:marBottom w:val="0"/>
              <w:divBdr>
                <w:top w:val="none" w:sz="0" w:space="0" w:color="auto"/>
                <w:left w:val="none" w:sz="0" w:space="0" w:color="auto"/>
                <w:bottom w:val="none" w:sz="0" w:space="0" w:color="auto"/>
                <w:right w:val="none" w:sz="0" w:space="0" w:color="auto"/>
              </w:divBdr>
            </w:div>
            <w:div w:id="1134564886">
              <w:marLeft w:val="0"/>
              <w:marRight w:val="0"/>
              <w:marTop w:val="0"/>
              <w:marBottom w:val="0"/>
              <w:divBdr>
                <w:top w:val="none" w:sz="0" w:space="0" w:color="auto"/>
                <w:left w:val="none" w:sz="0" w:space="0" w:color="auto"/>
                <w:bottom w:val="none" w:sz="0" w:space="0" w:color="auto"/>
                <w:right w:val="none" w:sz="0" w:space="0" w:color="auto"/>
              </w:divBdr>
            </w:div>
            <w:div w:id="1447700345">
              <w:marLeft w:val="0"/>
              <w:marRight w:val="0"/>
              <w:marTop w:val="0"/>
              <w:marBottom w:val="0"/>
              <w:divBdr>
                <w:top w:val="none" w:sz="0" w:space="0" w:color="auto"/>
                <w:left w:val="none" w:sz="0" w:space="0" w:color="auto"/>
                <w:bottom w:val="none" w:sz="0" w:space="0" w:color="auto"/>
                <w:right w:val="none" w:sz="0" w:space="0" w:color="auto"/>
              </w:divBdr>
            </w:div>
            <w:div w:id="1550874696">
              <w:marLeft w:val="0"/>
              <w:marRight w:val="0"/>
              <w:marTop w:val="0"/>
              <w:marBottom w:val="0"/>
              <w:divBdr>
                <w:top w:val="none" w:sz="0" w:space="0" w:color="auto"/>
                <w:left w:val="none" w:sz="0" w:space="0" w:color="auto"/>
                <w:bottom w:val="none" w:sz="0" w:space="0" w:color="auto"/>
                <w:right w:val="none" w:sz="0" w:space="0" w:color="auto"/>
              </w:divBdr>
            </w:div>
            <w:div w:id="234319844">
              <w:marLeft w:val="0"/>
              <w:marRight w:val="0"/>
              <w:marTop w:val="0"/>
              <w:marBottom w:val="0"/>
              <w:divBdr>
                <w:top w:val="none" w:sz="0" w:space="0" w:color="auto"/>
                <w:left w:val="none" w:sz="0" w:space="0" w:color="auto"/>
                <w:bottom w:val="none" w:sz="0" w:space="0" w:color="auto"/>
                <w:right w:val="none" w:sz="0" w:space="0" w:color="auto"/>
              </w:divBdr>
            </w:div>
            <w:div w:id="422914838">
              <w:marLeft w:val="0"/>
              <w:marRight w:val="0"/>
              <w:marTop w:val="0"/>
              <w:marBottom w:val="0"/>
              <w:divBdr>
                <w:top w:val="none" w:sz="0" w:space="0" w:color="auto"/>
                <w:left w:val="none" w:sz="0" w:space="0" w:color="auto"/>
                <w:bottom w:val="none" w:sz="0" w:space="0" w:color="auto"/>
                <w:right w:val="none" w:sz="0" w:space="0" w:color="auto"/>
              </w:divBdr>
            </w:div>
            <w:div w:id="303966913">
              <w:marLeft w:val="0"/>
              <w:marRight w:val="0"/>
              <w:marTop w:val="0"/>
              <w:marBottom w:val="0"/>
              <w:divBdr>
                <w:top w:val="none" w:sz="0" w:space="0" w:color="auto"/>
                <w:left w:val="none" w:sz="0" w:space="0" w:color="auto"/>
                <w:bottom w:val="none" w:sz="0" w:space="0" w:color="auto"/>
                <w:right w:val="none" w:sz="0" w:space="0" w:color="auto"/>
              </w:divBdr>
            </w:div>
            <w:div w:id="1150364597">
              <w:marLeft w:val="0"/>
              <w:marRight w:val="0"/>
              <w:marTop w:val="0"/>
              <w:marBottom w:val="0"/>
              <w:divBdr>
                <w:top w:val="none" w:sz="0" w:space="0" w:color="auto"/>
                <w:left w:val="none" w:sz="0" w:space="0" w:color="auto"/>
                <w:bottom w:val="none" w:sz="0" w:space="0" w:color="auto"/>
                <w:right w:val="none" w:sz="0" w:space="0" w:color="auto"/>
              </w:divBdr>
            </w:div>
            <w:div w:id="1478061861">
              <w:marLeft w:val="0"/>
              <w:marRight w:val="0"/>
              <w:marTop w:val="0"/>
              <w:marBottom w:val="0"/>
              <w:divBdr>
                <w:top w:val="none" w:sz="0" w:space="0" w:color="auto"/>
                <w:left w:val="none" w:sz="0" w:space="0" w:color="auto"/>
                <w:bottom w:val="none" w:sz="0" w:space="0" w:color="auto"/>
                <w:right w:val="none" w:sz="0" w:space="0" w:color="auto"/>
              </w:divBdr>
            </w:div>
            <w:div w:id="336466691">
              <w:marLeft w:val="0"/>
              <w:marRight w:val="0"/>
              <w:marTop w:val="0"/>
              <w:marBottom w:val="0"/>
              <w:divBdr>
                <w:top w:val="none" w:sz="0" w:space="0" w:color="auto"/>
                <w:left w:val="none" w:sz="0" w:space="0" w:color="auto"/>
                <w:bottom w:val="none" w:sz="0" w:space="0" w:color="auto"/>
                <w:right w:val="none" w:sz="0" w:space="0" w:color="auto"/>
              </w:divBdr>
            </w:div>
            <w:div w:id="1650287254">
              <w:marLeft w:val="0"/>
              <w:marRight w:val="0"/>
              <w:marTop w:val="0"/>
              <w:marBottom w:val="0"/>
              <w:divBdr>
                <w:top w:val="none" w:sz="0" w:space="0" w:color="auto"/>
                <w:left w:val="none" w:sz="0" w:space="0" w:color="auto"/>
                <w:bottom w:val="none" w:sz="0" w:space="0" w:color="auto"/>
                <w:right w:val="none" w:sz="0" w:space="0" w:color="auto"/>
              </w:divBdr>
            </w:div>
            <w:div w:id="1002976189">
              <w:marLeft w:val="0"/>
              <w:marRight w:val="0"/>
              <w:marTop w:val="0"/>
              <w:marBottom w:val="0"/>
              <w:divBdr>
                <w:top w:val="none" w:sz="0" w:space="0" w:color="auto"/>
                <w:left w:val="none" w:sz="0" w:space="0" w:color="auto"/>
                <w:bottom w:val="none" w:sz="0" w:space="0" w:color="auto"/>
                <w:right w:val="none" w:sz="0" w:space="0" w:color="auto"/>
              </w:divBdr>
            </w:div>
            <w:div w:id="2111578788">
              <w:marLeft w:val="0"/>
              <w:marRight w:val="0"/>
              <w:marTop w:val="0"/>
              <w:marBottom w:val="0"/>
              <w:divBdr>
                <w:top w:val="none" w:sz="0" w:space="0" w:color="auto"/>
                <w:left w:val="none" w:sz="0" w:space="0" w:color="auto"/>
                <w:bottom w:val="none" w:sz="0" w:space="0" w:color="auto"/>
                <w:right w:val="none" w:sz="0" w:space="0" w:color="auto"/>
              </w:divBdr>
            </w:div>
            <w:div w:id="2110157339">
              <w:marLeft w:val="0"/>
              <w:marRight w:val="0"/>
              <w:marTop w:val="0"/>
              <w:marBottom w:val="0"/>
              <w:divBdr>
                <w:top w:val="none" w:sz="0" w:space="0" w:color="auto"/>
                <w:left w:val="none" w:sz="0" w:space="0" w:color="auto"/>
                <w:bottom w:val="none" w:sz="0" w:space="0" w:color="auto"/>
                <w:right w:val="none" w:sz="0" w:space="0" w:color="auto"/>
              </w:divBdr>
            </w:div>
            <w:div w:id="237057219">
              <w:marLeft w:val="0"/>
              <w:marRight w:val="0"/>
              <w:marTop w:val="0"/>
              <w:marBottom w:val="0"/>
              <w:divBdr>
                <w:top w:val="none" w:sz="0" w:space="0" w:color="auto"/>
                <w:left w:val="none" w:sz="0" w:space="0" w:color="auto"/>
                <w:bottom w:val="none" w:sz="0" w:space="0" w:color="auto"/>
                <w:right w:val="none" w:sz="0" w:space="0" w:color="auto"/>
              </w:divBdr>
            </w:div>
            <w:div w:id="800271573">
              <w:marLeft w:val="0"/>
              <w:marRight w:val="0"/>
              <w:marTop w:val="0"/>
              <w:marBottom w:val="0"/>
              <w:divBdr>
                <w:top w:val="none" w:sz="0" w:space="0" w:color="auto"/>
                <w:left w:val="none" w:sz="0" w:space="0" w:color="auto"/>
                <w:bottom w:val="none" w:sz="0" w:space="0" w:color="auto"/>
                <w:right w:val="none" w:sz="0" w:space="0" w:color="auto"/>
              </w:divBdr>
            </w:div>
            <w:div w:id="1983264902">
              <w:marLeft w:val="0"/>
              <w:marRight w:val="0"/>
              <w:marTop w:val="0"/>
              <w:marBottom w:val="0"/>
              <w:divBdr>
                <w:top w:val="none" w:sz="0" w:space="0" w:color="auto"/>
                <w:left w:val="none" w:sz="0" w:space="0" w:color="auto"/>
                <w:bottom w:val="none" w:sz="0" w:space="0" w:color="auto"/>
                <w:right w:val="none" w:sz="0" w:space="0" w:color="auto"/>
              </w:divBdr>
            </w:div>
            <w:div w:id="199246414">
              <w:marLeft w:val="0"/>
              <w:marRight w:val="0"/>
              <w:marTop w:val="0"/>
              <w:marBottom w:val="0"/>
              <w:divBdr>
                <w:top w:val="none" w:sz="0" w:space="0" w:color="auto"/>
                <w:left w:val="none" w:sz="0" w:space="0" w:color="auto"/>
                <w:bottom w:val="none" w:sz="0" w:space="0" w:color="auto"/>
                <w:right w:val="none" w:sz="0" w:space="0" w:color="auto"/>
              </w:divBdr>
            </w:div>
            <w:div w:id="1358703230">
              <w:marLeft w:val="0"/>
              <w:marRight w:val="0"/>
              <w:marTop w:val="0"/>
              <w:marBottom w:val="0"/>
              <w:divBdr>
                <w:top w:val="none" w:sz="0" w:space="0" w:color="auto"/>
                <w:left w:val="none" w:sz="0" w:space="0" w:color="auto"/>
                <w:bottom w:val="none" w:sz="0" w:space="0" w:color="auto"/>
                <w:right w:val="none" w:sz="0" w:space="0" w:color="auto"/>
              </w:divBdr>
            </w:div>
            <w:div w:id="1174996943">
              <w:marLeft w:val="0"/>
              <w:marRight w:val="0"/>
              <w:marTop w:val="0"/>
              <w:marBottom w:val="0"/>
              <w:divBdr>
                <w:top w:val="none" w:sz="0" w:space="0" w:color="auto"/>
                <w:left w:val="none" w:sz="0" w:space="0" w:color="auto"/>
                <w:bottom w:val="none" w:sz="0" w:space="0" w:color="auto"/>
                <w:right w:val="none" w:sz="0" w:space="0" w:color="auto"/>
              </w:divBdr>
            </w:div>
            <w:div w:id="235824129">
              <w:marLeft w:val="0"/>
              <w:marRight w:val="0"/>
              <w:marTop w:val="0"/>
              <w:marBottom w:val="0"/>
              <w:divBdr>
                <w:top w:val="none" w:sz="0" w:space="0" w:color="auto"/>
                <w:left w:val="none" w:sz="0" w:space="0" w:color="auto"/>
                <w:bottom w:val="none" w:sz="0" w:space="0" w:color="auto"/>
                <w:right w:val="none" w:sz="0" w:space="0" w:color="auto"/>
              </w:divBdr>
            </w:div>
            <w:div w:id="222908560">
              <w:marLeft w:val="0"/>
              <w:marRight w:val="0"/>
              <w:marTop w:val="0"/>
              <w:marBottom w:val="0"/>
              <w:divBdr>
                <w:top w:val="none" w:sz="0" w:space="0" w:color="auto"/>
                <w:left w:val="none" w:sz="0" w:space="0" w:color="auto"/>
                <w:bottom w:val="none" w:sz="0" w:space="0" w:color="auto"/>
                <w:right w:val="none" w:sz="0" w:space="0" w:color="auto"/>
              </w:divBdr>
            </w:div>
            <w:div w:id="979111857">
              <w:marLeft w:val="0"/>
              <w:marRight w:val="0"/>
              <w:marTop w:val="0"/>
              <w:marBottom w:val="0"/>
              <w:divBdr>
                <w:top w:val="none" w:sz="0" w:space="0" w:color="auto"/>
                <w:left w:val="none" w:sz="0" w:space="0" w:color="auto"/>
                <w:bottom w:val="none" w:sz="0" w:space="0" w:color="auto"/>
                <w:right w:val="none" w:sz="0" w:space="0" w:color="auto"/>
              </w:divBdr>
            </w:div>
            <w:div w:id="1992247827">
              <w:marLeft w:val="0"/>
              <w:marRight w:val="0"/>
              <w:marTop w:val="0"/>
              <w:marBottom w:val="0"/>
              <w:divBdr>
                <w:top w:val="none" w:sz="0" w:space="0" w:color="auto"/>
                <w:left w:val="none" w:sz="0" w:space="0" w:color="auto"/>
                <w:bottom w:val="none" w:sz="0" w:space="0" w:color="auto"/>
                <w:right w:val="none" w:sz="0" w:space="0" w:color="auto"/>
              </w:divBdr>
            </w:div>
            <w:div w:id="1569534544">
              <w:marLeft w:val="0"/>
              <w:marRight w:val="0"/>
              <w:marTop w:val="0"/>
              <w:marBottom w:val="0"/>
              <w:divBdr>
                <w:top w:val="none" w:sz="0" w:space="0" w:color="auto"/>
                <w:left w:val="none" w:sz="0" w:space="0" w:color="auto"/>
                <w:bottom w:val="none" w:sz="0" w:space="0" w:color="auto"/>
                <w:right w:val="none" w:sz="0" w:space="0" w:color="auto"/>
              </w:divBdr>
            </w:div>
            <w:div w:id="803893785">
              <w:marLeft w:val="0"/>
              <w:marRight w:val="0"/>
              <w:marTop w:val="0"/>
              <w:marBottom w:val="0"/>
              <w:divBdr>
                <w:top w:val="none" w:sz="0" w:space="0" w:color="auto"/>
                <w:left w:val="none" w:sz="0" w:space="0" w:color="auto"/>
                <w:bottom w:val="none" w:sz="0" w:space="0" w:color="auto"/>
                <w:right w:val="none" w:sz="0" w:space="0" w:color="auto"/>
              </w:divBdr>
            </w:div>
            <w:div w:id="1451126005">
              <w:marLeft w:val="0"/>
              <w:marRight w:val="0"/>
              <w:marTop w:val="0"/>
              <w:marBottom w:val="0"/>
              <w:divBdr>
                <w:top w:val="none" w:sz="0" w:space="0" w:color="auto"/>
                <w:left w:val="none" w:sz="0" w:space="0" w:color="auto"/>
                <w:bottom w:val="none" w:sz="0" w:space="0" w:color="auto"/>
                <w:right w:val="none" w:sz="0" w:space="0" w:color="auto"/>
              </w:divBdr>
            </w:div>
            <w:div w:id="673148747">
              <w:marLeft w:val="0"/>
              <w:marRight w:val="0"/>
              <w:marTop w:val="0"/>
              <w:marBottom w:val="0"/>
              <w:divBdr>
                <w:top w:val="none" w:sz="0" w:space="0" w:color="auto"/>
                <w:left w:val="none" w:sz="0" w:space="0" w:color="auto"/>
                <w:bottom w:val="none" w:sz="0" w:space="0" w:color="auto"/>
                <w:right w:val="none" w:sz="0" w:space="0" w:color="auto"/>
              </w:divBdr>
            </w:div>
            <w:div w:id="673606105">
              <w:marLeft w:val="0"/>
              <w:marRight w:val="0"/>
              <w:marTop w:val="0"/>
              <w:marBottom w:val="0"/>
              <w:divBdr>
                <w:top w:val="none" w:sz="0" w:space="0" w:color="auto"/>
                <w:left w:val="none" w:sz="0" w:space="0" w:color="auto"/>
                <w:bottom w:val="none" w:sz="0" w:space="0" w:color="auto"/>
                <w:right w:val="none" w:sz="0" w:space="0" w:color="auto"/>
              </w:divBdr>
            </w:div>
            <w:div w:id="1120998727">
              <w:marLeft w:val="0"/>
              <w:marRight w:val="0"/>
              <w:marTop w:val="0"/>
              <w:marBottom w:val="0"/>
              <w:divBdr>
                <w:top w:val="none" w:sz="0" w:space="0" w:color="auto"/>
                <w:left w:val="none" w:sz="0" w:space="0" w:color="auto"/>
                <w:bottom w:val="none" w:sz="0" w:space="0" w:color="auto"/>
                <w:right w:val="none" w:sz="0" w:space="0" w:color="auto"/>
              </w:divBdr>
            </w:div>
            <w:div w:id="1097143469">
              <w:marLeft w:val="0"/>
              <w:marRight w:val="0"/>
              <w:marTop w:val="0"/>
              <w:marBottom w:val="0"/>
              <w:divBdr>
                <w:top w:val="none" w:sz="0" w:space="0" w:color="auto"/>
                <w:left w:val="none" w:sz="0" w:space="0" w:color="auto"/>
                <w:bottom w:val="none" w:sz="0" w:space="0" w:color="auto"/>
                <w:right w:val="none" w:sz="0" w:space="0" w:color="auto"/>
              </w:divBdr>
            </w:div>
            <w:div w:id="961151567">
              <w:marLeft w:val="0"/>
              <w:marRight w:val="0"/>
              <w:marTop w:val="0"/>
              <w:marBottom w:val="0"/>
              <w:divBdr>
                <w:top w:val="none" w:sz="0" w:space="0" w:color="auto"/>
                <w:left w:val="none" w:sz="0" w:space="0" w:color="auto"/>
                <w:bottom w:val="none" w:sz="0" w:space="0" w:color="auto"/>
                <w:right w:val="none" w:sz="0" w:space="0" w:color="auto"/>
              </w:divBdr>
            </w:div>
            <w:div w:id="185678755">
              <w:marLeft w:val="0"/>
              <w:marRight w:val="0"/>
              <w:marTop w:val="0"/>
              <w:marBottom w:val="0"/>
              <w:divBdr>
                <w:top w:val="none" w:sz="0" w:space="0" w:color="auto"/>
                <w:left w:val="none" w:sz="0" w:space="0" w:color="auto"/>
                <w:bottom w:val="none" w:sz="0" w:space="0" w:color="auto"/>
                <w:right w:val="none" w:sz="0" w:space="0" w:color="auto"/>
              </w:divBdr>
            </w:div>
            <w:div w:id="1954170516">
              <w:marLeft w:val="0"/>
              <w:marRight w:val="0"/>
              <w:marTop w:val="0"/>
              <w:marBottom w:val="0"/>
              <w:divBdr>
                <w:top w:val="none" w:sz="0" w:space="0" w:color="auto"/>
                <w:left w:val="none" w:sz="0" w:space="0" w:color="auto"/>
                <w:bottom w:val="none" w:sz="0" w:space="0" w:color="auto"/>
                <w:right w:val="none" w:sz="0" w:space="0" w:color="auto"/>
              </w:divBdr>
            </w:div>
            <w:div w:id="932738343">
              <w:marLeft w:val="0"/>
              <w:marRight w:val="0"/>
              <w:marTop w:val="0"/>
              <w:marBottom w:val="0"/>
              <w:divBdr>
                <w:top w:val="none" w:sz="0" w:space="0" w:color="auto"/>
                <w:left w:val="none" w:sz="0" w:space="0" w:color="auto"/>
                <w:bottom w:val="none" w:sz="0" w:space="0" w:color="auto"/>
                <w:right w:val="none" w:sz="0" w:space="0" w:color="auto"/>
              </w:divBdr>
            </w:div>
            <w:div w:id="166100736">
              <w:marLeft w:val="0"/>
              <w:marRight w:val="0"/>
              <w:marTop w:val="0"/>
              <w:marBottom w:val="0"/>
              <w:divBdr>
                <w:top w:val="none" w:sz="0" w:space="0" w:color="auto"/>
                <w:left w:val="none" w:sz="0" w:space="0" w:color="auto"/>
                <w:bottom w:val="none" w:sz="0" w:space="0" w:color="auto"/>
                <w:right w:val="none" w:sz="0" w:space="0" w:color="auto"/>
              </w:divBdr>
            </w:div>
            <w:div w:id="1566603376">
              <w:marLeft w:val="0"/>
              <w:marRight w:val="0"/>
              <w:marTop w:val="0"/>
              <w:marBottom w:val="0"/>
              <w:divBdr>
                <w:top w:val="none" w:sz="0" w:space="0" w:color="auto"/>
                <w:left w:val="none" w:sz="0" w:space="0" w:color="auto"/>
                <w:bottom w:val="none" w:sz="0" w:space="0" w:color="auto"/>
                <w:right w:val="none" w:sz="0" w:space="0" w:color="auto"/>
              </w:divBdr>
            </w:div>
            <w:div w:id="2078429939">
              <w:marLeft w:val="0"/>
              <w:marRight w:val="0"/>
              <w:marTop w:val="0"/>
              <w:marBottom w:val="0"/>
              <w:divBdr>
                <w:top w:val="none" w:sz="0" w:space="0" w:color="auto"/>
                <w:left w:val="none" w:sz="0" w:space="0" w:color="auto"/>
                <w:bottom w:val="none" w:sz="0" w:space="0" w:color="auto"/>
                <w:right w:val="none" w:sz="0" w:space="0" w:color="auto"/>
              </w:divBdr>
            </w:div>
            <w:div w:id="1299452101">
              <w:marLeft w:val="0"/>
              <w:marRight w:val="0"/>
              <w:marTop w:val="0"/>
              <w:marBottom w:val="0"/>
              <w:divBdr>
                <w:top w:val="none" w:sz="0" w:space="0" w:color="auto"/>
                <w:left w:val="none" w:sz="0" w:space="0" w:color="auto"/>
                <w:bottom w:val="none" w:sz="0" w:space="0" w:color="auto"/>
                <w:right w:val="none" w:sz="0" w:space="0" w:color="auto"/>
              </w:divBdr>
            </w:div>
            <w:div w:id="1499925006">
              <w:marLeft w:val="0"/>
              <w:marRight w:val="0"/>
              <w:marTop w:val="0"/>
              <w:marBottom w:val="0"/>
              <w:divBdr>
                <w:top w:val="none" w:sz="0" w:space="0" w:color="auto"/>
                <w:left w:val="none" w:sz="0" w:space="0" w:color="auto"/>
                <w:bottom w:val="none" w:sz="0" w:space="0" w:color="auto"/>
                <w:right w:val="none" w:sz="0" w:space="0" w:color="auto"/>
              </w:divBdr>
            </w:div>
            <w:div w:id="1147169517">
              <w:marLeft w:val="0"/>
              <w:marRight w:val="0"/>
              <w:marTop w:val="0"/>
              <w:marBottom w:val="0"/>
              <w:divBdr>
                <w:top w:val="none" w:sz="0" w:space="0" w:color="auto"/>
                <w:left w:val="none" w:sz="0" w:space="0" w:color="auto"/>
                <w:bottom w:val="none" w:sz="0" w:space="0" w:color="auto"/>
                <w:right w:val="none" w:sz="0" w:space="0" w:color="auto"/>
              </w:divBdr>
            </w:div>
            <w:div w:id="652031886">
              <w:marLeft w:val="0"/>
              <w:marRight w:val="0"/>
              <w:marTop w:val="0"/>
              <w:marBottom w:val="0"/>
              <w:divBdr>
                <w:top w:val="none" w:sz="0" w:space="0" w:color="auto"/>
                <w:left w:val="none" w:sz="0" w:space="0" w:color="auto"/>
                <w:bottom w:val="none" w:sz="0" w:space="0" w:color="auto"/>
                <w:right w:val="none" w:sz="0" w:space="0" w:color="auto"/>
              </w:divBdr>
            </w:div>
            <w:div w:id="1611234640">
              <w:marLeft w:val="0"/>
              <w:marRight w:val="0"/>
              <w:marTop w:val="0"/>
              <w:marBottom w:val="0"/>
              <w:divBdr>
                <w:top w:val="none" w:sz="0" w:space="0" w:color="auto"/>
                <w:left w:val="none" w:sz="0" w:space="0" w:color="auto"/>
                <w:bottom w:val="none" w:sz="0" w:space="0" w:color="auto"/>
                <w:right w:val="none" w:sz="0" w:space="0" w:color="auto"/>
              </w:divBdr>
            </w:div>
            <w:div w:id="586573161">
              <w:marLeft w:val="0"/>
              <w:marRight w:val="0"/>
              <w:marTop w:val="0"/>
              <w:marBottom w:val="0"/>
              <w:divBdr>
                <w:top w:val="none" w:sz="0" w:space="0" w:color="auto"/>
                <w:left w:val="none" w:sz="0" w:space="0" w:color="auto"/>
                <w:bottom w:val="none" w:sz="0" w:space="0" w:color="auto"/>
                <w:right w:val="none" w:sz="0" w:space="0" w:color="auto"/>
              </w:divBdr>
            </w:div>
            <w:div w:id="545803159">
              <w:marLeft w:val="0"/>
              <w:marRight w:val="0"/>
              <w:marTop w:val="0"/>
              <w:marBottom w:val="0"/>
              <w:divBdr>
                <w:top w:val="none" w:sz="0" w:space="0" w:color="auto"/>
                <w:left w:val="none" w:sz="0" w:space="0" w:color="auto"/>
                <w:bottom w:val="none" w:sz="0" w:space="0" w:color="auto"/>
                <w:right w:val="none" w:sz="0" w:space="0" w:color="auto"/>
              </w:divBdr>
            </w:div>
            <w:div w:id="1847361483">
              <w:marLeft w:val="0"/>
              <w:marRight w:val="0"/>
              <w:marTop w:val="0"/>
              <w:marBottom w:val="0"/>
              <w:divBdr>
                <w:top w:val="none" w:sz="0" w:space="0" w:color="auto"/>
                <w:left w:val="none" w:sz="0" w:space="0" w:color="auto"/>
                <w:bottom w:val="none" w:sz="0" w:space="0" w:color="auto"/>
                <w:right w:val="none" w:sz="0" w:space="0" w:color="auto"/>
              </w:divBdr>
            </w:div>
            <w:div w:id="780613360">
              <w:marLeft w:val="0"/>
              <w:marRight w:val="0"/>
              <w:marTop w:val="0"/>
              <w:marBottom w:val="0"/>
              <w:divBdr>
                <w:top w:val="none" w:sz="0" w:space="0" w:color="auto"/>
                <w:left w:val="none" w:sz="0" w:space="0" w:color="auto"/>
                <w:bottom w:val="none" w:sz="0" w:space="0" w:color="auto"/>
                <w:right w:val="none" w:sz="0" w:space="0" w:color="auto"/>
              </w:divBdr>
            </w:div>
            <w:div w:id="812676549">
              <w:marLeft w:val="0"/>
              <w:marRight w:val="0"/>
              <w:marTop w:val="0"/>
              <w:marBottom w:val="0"/>
              <w:divBdr>
                <w:top w:val="none" w:sz="0" w:space="0" w:color="auto"/>
                <w:left w:val="none" w:sz="0" w:space="0" w:color="auto"/>
                <w:bottom w:val="none" w:sz="0" w:space="0" w:color="auto"/>
                <w:right w:val="none" w:sz="0" w:space="0" w:color="auto"/>
              </w:divBdr>
            </w:div>
            <w:div w:id="1002203353">
              <w:marLeft w:val="0"/>
              <w:marRight w:val="0"/>
              <w:marTop w:val="0"/>
              <w:marBottom w:val="0"/>
              <w:divBdr>
                <w:top w:val="none" w:sz="0" w:space="0" w:color="auto"/>
                <w:left w:val="none" w:sz="0" w:space="0" w:color="auto"/>
                <w:bottom w:val="none" w:sz="0" w:space="0" w:color="auto"/>
                <w:right w:val="none" w:sz="0" w:space="0" w:color="auto"/>
              </w:divBdr>
            </w:div>
            <w:div w:id="53043024">
              <w:marLeft w:val="0"/>
              <w:marRight w:val="0"/>
              <w:marTop w:val="0"/>
              <w:marBottom w:val="0"/>
              <w:divBdr>
                <w:top w:val="none" w:sz="0" w:space="0" w:color="auto"/>
                <w:left w:val="none" w:sz="0" w:space="0" w:color="auto"/>
                <w:bottom w:val="none" w:sz="0" w:space="0" w:color="auto"/>
                <w:right w:val="none" w:sz="0" w:space="0" w:color="auto"/>
              </w:divBdr>
            </w:div>
            <w:div w:id="928612344">
              <w:marLeft w:val="0"/>
              <w:marRight w:val="0"/>
              <w:marTop w:val="0"/>
              <w:marBottom w:val="0"/>
              <w:divBdr>
                <w:top w:val="none" w:sz="0" w:space="0" w:color="auto"/>
                <w:left w:val="none" w:sz="0" w:space="0" w:color="auto"/>
                <w:bottom w:val="none" w:sz="0" w:space="0" w:color="auto"/>
                <w:right w:val="none" w:sz="0" w:space="0" w:color="auto"/>
              </w:divBdr>
            </w:div>
            <w:div w:id="1877430023">
              <w:marLeft w:val="0"/>
              <w:marRight w:val="0"/>
              <w:marTop w:val="0"/>
              <w:marBottom w:val="0"/>
              <w:divBdr>
                <w:top w:val="none" w:sz="0" w:space="0" w:color="auto"/>
                <w:left w:val="none" w:sz="0" w:space="0" w:color="auto"/>
                <w:bottom w:val="none" w:sz="0" w:space="0" w:color="auto"/>
                <w:right w:val="none" w:sz="0" w:space="0" w:color="auto"/>
              </w:divBdr>
            </w:div>
            <w:div w:id="1854109668">
              <w:marLeft w:val="0"/>
              <w:marRight w:val="0"/>
              <w:marTop w:val="0"/>
              <w:marBottom w:val="0"/>
              <w:divBdr>
                <w:top w:val="none" w:sz="0" w:space="0" w:color="auto"/>
                <w:left w:val="none" w:sz="0" w:space="0" w:color="auto"/>
                <w:bottom w:val="none" w:sz="0" w:space="0" w:color="auto"/>
                <w:right w:val="none" w:sz="0" w:space="0" w:color="auto"/>
              </w:divBdr>
            </w:div>
            <w:div w:id="270286367">
              <w:marLeft w:val="0"/>
              <w:marRight w:val="0"/>
              <w:marTop w:val="0"/>
              <w:marBottom w:val="0"/>
              <w:divBdr>
                <w:top w:val="none" w:sz="0" w:space="0" w:color="auto"/>
                <w:left w:val="none" w:sz="0" w:space="0" w:color="auto"/>
                <w:bottom w:val="none" w:sz="0" w:space="0" w:color="auto"/>
                <w:right w:val="none" w:sz="0" w:space="0" w:color="auto"/>
              </w:divBdr>
            </w:div>
            <w:div w:id="11649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698">
      <w:bodyDiv w:val="1"/>
      <w:marLeft w:val="0"/>
      <w:marRight w:val="0"/>
      <w:marTop w:val="0"/>
      <w:marBottom w:val="0"/>
      <w:divBdr>
        <w:top w:val="none" w:sz="0" w:space="0" w:color="auto"/>
        <w:left w:val="none" w:sz="0" w:space="0" w:color="auto"/>
        <w:bottom w:val="none" w:sz="0" w:space="0" w:color="auto"/>
        <w:right w:val="none" w:sz="0" w:space="0" w:color="auto"/>
      </w:divBdr>
      <w:divsChild>
        <w:div w:id="1957132279">
          <w:marLeft w:val="0"/>
          <w:marRight w:val="0"/>
          <w:marTop w:val="0"/>
          <w:marBottom w:val="0"/>
          <w:divBdr>
            <w:top w:val="none" w:sz="0" w:space="0" w:color="auto"/>
            <w:left w:val="none" w:sz="0" w:space="0" w:color="auto"/>
            <w:bottom w:val="none" w:sz="0" w:space="0" w:color="auto"/>
            <w:right w:val="none" w:sz="0" w:space="0" w:color="auto"/>
          </w:divBdr>
          <w:divsChild>
            <w:div w:id="903756358">
              <w:marLeft w:val="0"/>
              <w:marRight w:val="0"/>
              <w:marTop w:val="0"/>
              <w:marBottom w:val="0"/>
              <w:divBdr>
                <w:top w:val="none" w:sz="0" w:space="0" w:color="auto"/>
                <w:left w:val="none" w:sz="0" w:space="0" w:color="auto"/>
                <w:bottom w:val="none" w:sz="0" w:space="0" w:color="auto"/>
                <w:right w:val="none" w:sz="0" w:space="0" w:color="auto"/>
              </w:divBdr>
            </w:div>
            <w:div w:id="513033263">
              <w:marLeft w:val="0"/>
              <w:marRight w:val="0"/>
              <w:marTop w:val="0"/>
              <w:marBottom w:val="0"/>
              <w:divBdr>
                <w:top w:val="none" w:sz="0" w:space="0" w:color="auto"/>
                <w:left w:val="none" w:sz="0" w:space="0" w:color="auto"/>
                <w:bottom w:val="none" w:sz="0" w:space="0" w:color="auto"/>
                <w:right w:val="none" w:sz="0" w:space="0" w:color="auto"/>
              </w:divBdr>
            </w:div>
            <w:div w:id="1437554414">
              <w:marLeft w:val="0"/>
              <w:marRight w:val="0"/>
              <w:marTop w:val="0"/>
              <w:marBottom w:val="0"/>
              <w:divBdr>
                <w:top w:val="none" w:sz="0" w:space="0" w:color="auto"/>
                <w:left w:val="none" w:sz="0" w:space="0" w:color="auto"/>
                <w:bottom w:val="none" w:sz="0" w:space="0" w:color="auto"/>
                <w:right w:val="none" w:sz="0" w:space="0" w:color="auto"/>
              </w:divBdr>
            </w:div>
            <w:div w:id="345987440">
              <w:marLeft w:val="0"/>
              <w:marRight w:val="0"/>
              <w:marTop w:val="0"/>
              <w:marBottom w:val="0"/>
              <w:divBdr>
                <w:top w:val="none" w:sz="0" w:space="0" w:color="auto"/>
                <w:left w:val="none" w:sz="0" w:space="0" w:color="auto"/>
                <w:bottom w:val="none" w:sz="0" w:space="0" w:color="auto"/>
                <w:right w:val="none" w:sz="0" w:space="0" w:color="auto"/>
              </w:divBdr>
            </w:div>
            <w:div w:id="1364096606">
              <w:marLeft w:val="0"/>
              <w:marRight w:val="0"/>
              <w:marTop w:val="0"/>
              <w:marBottom w:val="0"/>
              <w:divBdr>
                <w:top w:val="none" w:sz="0" w:space="0" w:color="auto"/>
                <w:left w:val="none" w:sz="0" w:space="0" w:color="auto"/>
                <w:bottom w:val="none" w:sz="0" w:space="0" w:color="auto"/>
                <w:right w:val="none" w:sz="0" w:space="0" w:color="auto"/>
              </w:divBdr>
            </w:div>
            <w:div w:id="521867610">
              <w:marLeft w:val="0"/>
              <w:marRight w:val="0"/>
              <w:marTop w:val="0"/>
              <w:marBottom w:val="0"/>
              <w:divBdr>
                <w:top w:val="none" w:sz="0" w:space="0" w:color="auto"/>
                <w:left w:val="none" w:sz="0" w:space="0" w:color="auto"/>
                <w:bottom w:val="none" w:sz="0" w:space="0" w:color="auto"/>
                <w:right w:val="none" w:sz="0" w:space="0" w:color="auto"/>
              </w:divBdr>
            </w:div>
            <w:div w:id="965894930">
              <w:marLeft w:val="0"/>
              <w:marRight w:val="0"/>
              <w:marTop w:val="0"/>
              <w:marBottom w:val="0"/>
              <w:divBdr>
                <w:top w:val="none" w:sz="0" w:space="0" w:color="auto"/>
                <w:left w:val="none" w:sz="0" w:space="0" w:color="auto"/>
                <w:bottom w:val="none" w:sz="0" w:space="0" w:color="auto"/>
                <w:right w:val="none" w:sz="0" w:space="0" w:color="auto"/>
              </w:divBdr>
            </w:div>
            <w:div w:id="1190489094">
              <w:marLeft w:val="0"/>
              <w:marRight w:val="0"/>
              <w:marTop w:val="0"/>
              <w:marBottom w:val="0"/>
              <w:divBdr>
                <w:top w:val="none" w:sz="0" w:space="0" w:color="auto"/>
                <w:left w:val="none" w:sz="0" w:space="0" w:color="auto"/>
                <w:bottom w:val="none" w:sz="0" w:space="0" w:color="auto"/>
                <w:right w:val="none" w:sz="0" w:space="0" w:color="auto"/>
              </w:divBdr>
            </w:div>
            <w:div w:id="1063604029">
              <w:marLeft w:val="0"/>
              <w:marRight w:val="0"/>
              <w:marTop w:val="0"/>
              <w:marBottom w:val="0"/>
              <w:divBdr>
                <w:top w:val="none" w:sz="0" w:space="0" w:color="auto"/>
                <w:left w:val="none" w:sz="0" w:space="0" w:color="auto"/>
                <w:bottom w:val="none" w:sz="0" w:space="0" w:color="auto"/>
                <w:right w:val="none" w:sz="0" w:space="0" w:color="auto"/>
              </w:divBdr>
            </w:div>
            <w:div w:id="55127792">
              <w:marLeft w:val="0"/>
              <w:marRight w:val="0"/>
              <w:marTop w:val="0"/>
              <w:marBottom w:val="0"/>
              <w:divBdr>
                <w:top w:val="none" w:sz="0" w:space="0" w:color="auto"/>
                <w:left w:val="none" w:sz="0" w:space="0" w:color="auto"/>
                <w:bottom w:val="none" w:sz="0" w:space="0" w:color="auto"/>
                <w:right w:val="none" w:sz="0" w:space="0" w:color="auto"/>
              </w:divBdr>
            </w:div>
            <w:div w:id="1440952415">
              <w:marLeft w:val="0"/>
              <w:marRight w:val="0"/>
              <w:marTop w:val="0"/>
              <w:marBottom w:val="0"/>
              <w:divBdr>
                <w:top w:val="none" w:sz="0" w:space="0" w:color="auto"/>
                <w:left w:val="none" w:sz="0" w:space="0" w:color="auto"/>
                <w:bottom w:val="none" w:sz="0" w:space="0" w:color="auto"/>
                <w:right w:val="none" w:sz="0" w:space="0" w:color="auto"/>
              </w:divBdr>
            </w:div>
            <w:div w:id="1391730234">
              <w:marLeft w:val="0"/>
              <w:marRight w:val="0"/>
              <w:marTop w:val="0"/>
              <w:marBottom w:val="0"/>
              <w:divBdr>
                <w:top w:val="none" w:sz="0" w:space="0" w:color="auto"/>
                <w:left w:val="none" w:sz="0" w:space="0" w:color="auto"/>
                <w:bottom w:val="none" w:sz="0" w:space="0" w:color="auto"/>
                <w:right w:val="none" w:sz="0" w:space="0" w:color="auto"/>
              </w:divBdr>
            </w:div>
            <w:div w:id="864559368">
              <w:marLeft w:val="0"/>
              <w:marRight w:val="0"/>
              <w:marTop w:val="0"/>
              <w:marBottom w:val="0"/>
              <w:divBdr>
                <w:top w:val="none" w:sz="0" w:space="0" w:color="auto"/>
                <w:left w:val="none" w:sz="0" w:space="0" w:color="auto"/>
                <w:bottom w:val="none" w:sz="0" w:space="0" w:color="auto"/>
                <w:right w:val="none" w:sz="0" w:space="0" w:color="auto"/>
              </w:divBdr>
            </w:div>
            <w:div w:id="1384912146">
              <w:marLeft w:val="0"/>
              <w:marRight w:val="0"/>
              <w:marTop w:val="0"/>
              <w:marBottom w:val="0"/>
              <w:divBdr>
                <w:top w:val="none" w:sz="0" w:space="0" w:color="auto"/>
                <w:left w:val="none" w:sz="0" w:space="0" w:color="auto"/>
                <w:bottom w:val="none" w:sz="0" w:space="0" w:color="auto"/>
                <w:right w:val="none" w:sz="0" w:space="0" w:color="auto"/>
              </w:divBdr>
            </w:div>
            <w:div w:id="1444957116">
              <w:marLeft w:val="0"/>
              <w:marRight w:val="0"/>
              <w:marTop w:val="0"/>
              <w:marBottom w:val="0"/>
              <w:divBdr>
                <w:top w:val="none" w:sz="0" w:space="0" w:color="auto"/>
                <w:left w:val="none" w:sz="0" w:space="0" w:color="auto"/>
                <w:bottom w:val="none" w:sz="0" w:space="0" w:color="auto"/>
                <w:right w:val="none" w:sz="0" w:space="0" w:color="auto"/>
              </w:divBdr>
            </w:div>
            <w:div w:id="276496946">
              <w:marLeft w:val="0"/>
              <w:marRight w:val="0"/>
              <w:marTop w:val="0"/>
              <w:marBottom w:val="0"/>
              <w:divBdr>
                <w:top w:val="none" w:sz="0" w:space="0" w:color="auto"/>
                <w:left w:val="none" w:sz="0" w:space="0" w:color="auto"/>
                <w:bottom w:val="none" w:sz="0" w:space="0" w:color="auto"/>
                <w:right w:val="none" w:sz="0" w:space="0" w:color="auto"/>
              </w:divBdr>
            </w:div>
            <w:div w:id="1274243320">
              <w:marLeft w:val="0"/>
              <w:marRight w:val="0"/>
              <w:marTop w:val="0"/>
              <w:marBottom w:val="0"/>
              <w:divBdr>
                <w:top w:val="none" w:sz="0" w:space="0" w:color="auto"/>
                <w:left w:val="none" w:sz="0" w:space="0" w:color="auto"/>
                <w:bottom w:val="none" w:sz="0" w:space="0" w:color="auto"/>
                <w:right w:val="none" w:sz="0" w:space="0" w:color="auto"/>
              </w:divBdr>
            </w:div>
            <w:div w:id="423652256">
              <w:marLeft w:val="0"/>
              <w:marRight w:val="0"/>
              <w:marTop w:val="0"/>
              <w:marBottom w:val="0"/>
              <w:divBdr>
                <w:top w:val="none" w:sz="0" w:space="0" w:color="auto"/>
                <w:left w:val="none" w:sz="0" w:space="0" w:color="auto"/>
                <w:bottom w:val="none" w:sz="0" w:space="0" w:color="auto"/>
                <w:right w:val="none" w:sz="0" w:space="0" w:color="auto"/>
              </w:divBdr>
            </w:div>
            <w:div w:id="119611610">
              <w:marLeft w:val="0"/>
              <w:marRight w:val="0"/>
              <w:marTop w:val="0"/>
              <w:marBottom w:val="0"/>
              <w:divBdr>
                <w:top w:val="none" w:sz="0" w:space="0" w:color="auto"/>
                <w:left w:val="none" w:sz="0" w:space="0" w:color="auto"/>
                <w:bottom w:val="none" w:sz="0" w:space="0" w:color="auto"/>
                <w:right w:val="none" w:sz="0" w:space="0" w:color="auto"/>
              </w:divBdr>
            </w:div>
            <w:div w:id="1594820440">
              <w:marLeft w:val="0"/>
              <w:marRight w:val="0"/>
              <w:marTop w:val="0"/>
              <w:marBottom w:val="0"/>
              <w:divBdr>
                <w:top w:val="none" w:sz="0" w:space="0" w:color="auto"/>
                <w:left w:val="none" w:sz="0" w:space="0" w:color="auto"/>
                <w:bottom w:val="none" w:sz="0" w:space="0" w:color="auto"/>
                <w:right w:val="none" w:sz="0" w:space="0" w:color="auto"/>
              </w:divBdr>
            </w:div>
            <w:div w:id="919753739">
              <w:marLeft w:val="0"/>
              <w:marRight w:val="0"/>
              <w:marTop w:val="0"/>
              <w:marBottom w:val="0"/>
              <w:divBdr>
                <w:top w:val="none" w:sz="0" w:space="0" w:color="auto"/>
                <w:left w:val="none" w:sz="0" w:space="0" w:color="auto"/>
                <w:bottom w:val="none" w:sz="0" w:space="0" w:color="auto"/>
                <w:right w:val="none" w:sz="0" w:space="0" w:color="auto"/>
              </w:divBdr>
            </w:div>
            <w:div w:id="1126898556">
              <w:marLeft w:val="0"/>
              <w:marRight w:val="0"/>
              <w:marTop w:val="0"/>
              <w:marBottom w:val="0"/>
              <w:divBdr>
                <w:top w:val="none" w:sz="0" w:space="0" w:color="auto"/>
                <w:left w:val="none" w:sz="0" w:space="0" w:color="auto"/>
                <w:bottom w:val="none" w:sz="0" w:space="0" w:color="auto"/>
                <w:right w:val="none" w:sz="0" w:space="0" w:color="auto"/>
              </w:divBdr>
            </w:div>
            <w:div w:id="1765875019">
              <w:marLeft w:val="0"/>
              <w:marRight w:val="0"/>
              <w:marTop w:val="0"/>
              <w:marBottom w:val="0"/>
              <w:divBdr>
                <w:top w:val="none" w:sz="0" w:space="0" w:color="auto"/>
                <w:left w:val="none" w:sz="0" w:space="0" w:color="auto"/>
                <w:bottom w:val="none" w:sz="0" w:space="0" w:color="auto"/>
                <w:right w:val="none" w:sz="0" w:space="0" w:color="auto"/>
              </w:divBdr>
            </w:div>
            <w:div w:id="1523325315">
              <w:marLeft w:val="0"/>
              <w:marRight w:val="0"/>
              <w:marTop w:val="0"/>
              <w:marBottom w:val="0"/>
              <w:divBdr>
                <w:top w:val="none" w:sz="0" w:space="0" w:color="auto"/>
                <w:left w:val="none" w:sz="0" w:space="0" w:color="auto"/>
                <w:bottom w:val="none" w:sz="0" w:space="0" w:color="auto"/>
                <w:right w:val="none" w:sz="0" w:space="0" w:color="auto"/>
              </w:divBdr>
            </w:div>
            <w:div w:id="1156531934">
              <w:marLeft w:val="0"/>
              <w:marRight w:val="0"/>
              <w:marTop w:val="0"/>
              <w:marBottom w:val="0"/>
              <w:divBdr>
                <w:top w:val="none" w:sz="0" w:space="0" w:color="auto"/>
                <w:left w:val="none" w:sz="0" w:space="0" w:color="auto"/>
                <w:bottom w:val="none" w:sz="0" w:space="0" w:color="auto"/>
                <w:right w:val="none" w:sz="0" w:space="0" w:color="auto"/>
              </w:divBdr>
            </w:div>
            <w:div w:id="1236822234">
              <w:marLeft w:val="0"/>
              <w:marRight w:val="0"/>
              <w:marTop w:val="0"/>
              <w:marBottom w:val="0"/>
              <w:divBdr>
                <w:top w:val="none" w:sz="0" w:space="0" w:color="auto"/>
                <w:left w:val="none" w:sz="0" w:space="0" w:color="auto"/>
                <w:bottom w:val="none" w:sz="0" w:space="0" w:color="auto"/>
                <w:right w:val="none" w:sz="0" w:space="0" w:color="auto"/>
              </w:divBdr>
            </w:div>
            <w:div w:id="303046331">
              <w:marLeft w:val="0"/>
              <w:marRight w:val="0"/>
              <w:marTop w:val="0"/>
              <w:marBottom w:val="0"/>
              <w:divBdr>
                <w:top w:val="none" w:sz="0" w:space="0" w:color="auto"/>
                <w:left w:val="none" w:sz="0" w:space="0" w:color="auto"/>
                <w:bottom w:val="none" w:sz="0" w:space="0" w:color="auto"/>
                <w:right w:val="none" w:sz="0" w:space="0" w:color="auto"/>
              </w:divBdr>
            </w:div>
            <w:div w:id="1811942737">
              <w:marLeft w:val="0"/>
              <w:marRight w:val="0"/>
              <w:marTop w:val="0"/>
              <w:marBottom w:val="0"/>
              <w:divBdr>
                <w:top w:val="none" w:sz="0" w:space="0" w:color="auto"/>
                <w:left w:val="none" w:sz="0" w:space="0" w:color="auto"/>
                <w:bottom w:val="none" w:sz="0" w:space="0" w:color="auto"/>
                <w:right w:val="none" w:sz="0" w:space="0" w:color="auto"/>
              </w:divBdr>
            </w:div>
            <w:div w:id="1986398822">
              <w:marLeft w:val="0"/>
              <w:marRight w:val="0"/>
              <w:marTop w:val="0"/>
              <w:marBottom w:val="0"/>
              <w:divBdr>
                <w:top w:val="none" w:sz="0" w:space="0" w:color="auto"/>
                <w:left w:val="none" w:sz="0" w:space="0" w:color="auto"/>
                <w:bottom w:val="none" w:sz="0" w:space="0" w:color="auto"/>
                <w:right w:val="none" w:sz="0" w:space="0" w:color="auto"/>
              </w:divBdr>
            </w:div>
            <w:div w:id="92823895">
              <w:marLeft w:val="0"/>
              <w:marRight w:val="0"/>
              <w:marTop w:val="0"/>
              <w:marBottom w:val="0"/>
              <w:divBdr>
                <w:top w:val="none" w:sz="0" w:space="0" w:color="auto"/>
                <w:left w:val="none" w:sz="0" w:space="0" w:color="auto"/>
                <w:bottom w:val="none" w:sz="0" w:space="0" w:color="auto"/>
                <w:right w:val="none" w:sz="0" w:space="0" w:color="auto"/>
              </w:divBdr>
            </w:div>
            <w:div w:id="1921284511">
              <w:marLeft w:val="0"/>
              <w:marRight w:val="0"/>
              <w:marTop w:val="0"/>
              <w:marBottom w:val="0"/>
              <w:divBdr>
                <w:top w:val="none" w:sz="0" w:space="0" w:color="auto"/>
                <w:left w:val="none" w:sz="0" w:space="0" w:color="auto"/>
                <w:bottom w:val="none" w:sz="0" w:space="0" w:color="auto"/>
                <w:right w:val="none" w:sz="0" w:space="0" w:color="auto"/>
              </w:divBdr>
            </w:div>
            <w:div w:id="1648558618">
              <w:marLeft w:val="0"/>
              <w:marRight w:val="0"/>
              <w:marTop w:val="0"/>
              <w:marBottom w:val="0"/>
              <w:divBdr>
                <w:top w:val="none" w:sz="0" w:space="0" w:color="auto"/>
                <w:left w:val="none" w:sz="0" w:space="0" w:color="auto"/>
                <w:bottom w:val="none" w:sz="0" w:space="0" w:color="auto"/>
                <w:right w:val="none" w:sz="0" w:space="0" w:color="auto"/>
              </w:divBdr>
            </w:div>
            <w:div w:id="551431787">
              <w:marLeft w:val="0"/>
              <w:marRight w:val="0"/>
              <w:marTop w:val="0"/>
              <w:marBottom w:val="0"/>
              <w:divBdr>
                <w:top w:val="none" w:sz="0" w:space="0" w:color="auto"/>
                <w:left w:val="none" w:sz="0" w:space="0" w:color="auto"/>
                <w:bottom w:val="none" w:sz="0" w:space="0" w:color="auto"/>
                <w:right w:val="none" w:sz="0" w:space="0" w:color="auto"/>
              </w:divBdr>
            </w:div>
            <w:div w:id="1116867861">
              <w:marLeft w:val="0"/>
              <w:marRight w:val="0"/>
              <w:marTop w:val="0"/>
              <w:marBottom w:val="0"/>
              <w:divBdr>
                <w:top w:val="none" w:sz="0" w:space="0" w:color="auto"/>
                <w:left w:val="none" w:sz="0" w:space="0" w:color="auto"/>
                <w:bottom w:val="none" w:sz="0" w:space="0" w:color="auto"/>
                <w:right w:val="none" w:sz="0" w:space="0" w:color="auto"/>
              </w:divBdr>
            </w:div>
            <w:div w:id="1770084432">
              <w:marLeft w:val="0"/>
              <w:marRight w:val="0"/>
              <w:marTop w:val="0"/>
              <w:marBottom w:val="0"/>
              <w:divBdr>
                <w:top w:val="none" w:sz="0" w:space="0" w:color="auto"/>
                <w:left w:val="none" w:sz="0" w:space="0" w:color="auto"/>
                <w:bottom w:val="none" w:sz="0" w:space="0" w:color="auto"/>
                <w:right w:val="none" w:sz="0" w:space="0" w:color="auto"/>
              </w:divBdr>
            </w:div>
            <w:div w:id="706100243">
              <w:marLeft w:val="0"/>
              <w:marRight w:val="0"/>
              <w:marTop w:val="0"/>
              <w:marBottom w:val="0"/>
              <w:divBdr>
                <w:top w:val="none" w:sz="0" w:space="0" w:color="auto"/>
                <w:left w:val="none" w:sz="0" w:space="0" w:color="auto"/>
                <w:bottom w:val="none" w:sz="0" w:space="0" w:color="auto"/>
                <w:right w:val="none" w:sz="0" w:space="0" w:color="auto"/>
              </w:divBdr>
            </w:div>
            <w:div w:id="1146094942">
              <w:marLeft w:val="0"/>
              <w:marRight w:val="0"/>
              <w:marTop w:val="0"/>
              <w:marBottom w:val="0"/>
              <w:divBdr>
                <w:top w:val="none" w:sz="0" w:space="0" w:color="auto"/>
                <w:left w:val="none" w:sz="0" w:space="0" w:color="auto"/>
                <w:bottom w:val="none" w:sz="0" w:space="0" w:color="auto"/>
                <w:right w:val="none" w:sz="0" w:space="0" w:color="auto"/>
              </w:divBdr>
            </w:div>
            <w:div w:id="1589847738">
              <w:marLeft w:val="0"/>
              <w:marRight w:val="0"/>
              <w:marTop w:val="0"/>
              <w:marBottom w:val="0"/>
              <w:divBdr>
                <w:top w:val="none" w:sz="0" w:space="0" w:color="auto"/>
                <w:left w:val="none" w:sz="0" w:space="0" w:color="auto"/>
                <w:bottom w:val="none" w:sz="0" w:space="0" w:color="auto"/>
                <w:right w:val="none" w:sz="0" w:space="0" w:color="auto"/>
              </w:divBdr>
            </w:div>
            <w:div w:id="1105878719">
              <w:marLeft w:val="0"/>
              <w:marRight w:val="0"/>
              <w:marTop w:val="0"/>
              <w:marBottom w:val="0"/>
              <w:divBdr>
                <w:top w:val="none" w:sz="0" w:space="0" w:color="auto"/>
                <w:left w:val="none" w:sz="0" w:space="0" w:color="auto"/>
                <w:bottom w:val="none" w:sz="0" w:space="0" w:color="auto"/>
                <w:right w:val="none" w:sz="0" w:space="0" w:color="auto"/>
              </w:divBdr>
            </w:div>
            <w:div w:id="1567108983">
              <w:marLeft w:val="0"/>
              <w:marRight w:val="0"/>
              <w:marTop w:val="0"/>
              <w:marBottom w:val="0"/>
              <w:divBdr>
                <w:top w:val="none" w:sz="0" w:space="0" w:color="auto"/>
                <w:left w:val="none" w:sz="0" w:space="0" w:color="auto"/>
                <w:bottom w:val="none" w:sz="0" w:space="0" w:color="auto"/>
                <w:right w:val="none" w:sz="0" w:space="0" w:color="auto"/>
              </w:divBdr>
            </w:div>
            <w:div w:id="101537416">
              <w:marLeft w:val="0"/>
              <w:marRight w:val="0"/>
              <w:marTop w:val="0"/>
              <w:marBottom w:val="0"/>
              <w:divBdr>
                <w:top w:val="none" w:sz="0" w:space="0" w:color="auto"/>
                <w:left w:val="none" w:sz="0" w:space="0" w:color="auto"/>
                <w:bottom w:val="none" w:sz="0" w:space="0" w:color="auto"/>
                <w:right w:val="none" w:sz="0" w:space="0" w:color="auto"/>
              </w:divBdr>
            </w:div>
            <w:div w:id="934628009">
              <w:marLeft w:val="0"/>
              <w:marRight w:val="0"/>
              <w:marTop w:val="0"/>
              <w:marBottom w:val="0"/>
              <w:divBdr>
                <w:top w:val="none" w:sz="0" w:space="0" w:color="auto"/>
                <w:left w:val="none" w:sz="0" w:space="0" w:color="auto"/>
                <w:bottom w:val="none" w:sz="0" w:space="0" w:color="auto"/>
                <w:right w:val="none" w:sz="0" w:space="0" w:color="auto"/>
              </w:divBdr>
            </w:div>
            <w:div w:id="1204951371">
              <w:marLeft w:val="0"/>
              <w:marRight w:val="0"/>
              <w:marTop w:val="0"/>
              <w:marBottom w:val="0"/>
              <w:divBdr>
                <w:top w:val="none" w:sz="0" w:space="0" w:color="auto"/>
                <w:left w:val="none" w:sz="0" w:space="0" w:color="auto"/>
                <w:bottom w:val="none" w:sz="0" w:space="0" w:color="auto"/>
                <w:right w:val="none" w:sz="0" w:space="0" w:color="auto"/>
              </w:divBdr>
            </w:div>
            <w:div w:id="1645885451">
              <w:marLeft w:val="0"/>
              <w:marRight w:val="0"/>
              <w:marTop w:val="0"/>
              <w:marBottom w:val="0"/>
              <w:divBdr>
                <w:top w:val="none" w:sz="0" w:space="0" w:color="auto"/>
                <w:left w:val="none" w:sz="0" w:space="0" w:color="auto"/>
                <w:bottom w:val="none" w:sz="0" w:space="0" w:color="auto"/>
                <w:right w:val="none" w:sz="0" w:space="0" w:color="auto"/>
              </w:divBdr>
            </w:div>
            <w:div w:id="89544401">
              <w:marLeft w:val="0"/>
              <w:marRight w:val="0"/>
              <w:marTop w:val="0"/>
              <w:marBottom w:val="0"/>
              <w:divBdr>
                <w:top w:val="none" w:sz="0" w:space="0" w:color="auto"/>
                <w:left w:val="none" w:sz="0" w:space="0" w:color="auto"/>
                <w:bottom w:val="none" w:sz="0" w:space="0" w:color="auto"/>
                <w:right w:val="none" w:sz="0" w:space="0" w:color="auto"/>
              </w:divBdr>
            </w:div>
            <w:div w:id="654601936">
              <w:marLeft w:val="0"/>
              <w:marRight w:val="0"/>
              <w:marTop w:val="0"/>
              <w:marBottom w:val="0"/>
              <w:divBdr>
                <w:top w:val="none" w:sz="0" w:space="0" w:color="auto"/>
                <w:left w:val="none" w:sz="0" w:space="0" w:color="auto"/>
                <w:bottom w:val="none" w:sz="0" w:space="0" w:color="auto"/>
                <w:right w:val="none" w:sz="0" w:space="0" w:color="auto"/>
              </w:divBdr>
            </w:div>
            <w:div w:id="1070540411">
              <w:marLeft w:val="0"/>
              <w:marRight w:val="0"/>
              <w:marTop w:val="0"/>
              <w:marBottom w:val="0"/>
              <w:divBdr>
                <w:top w:val="none" w:sz="0" w:space="0" w:color="auto"/>
                <w:left w:val="none" w:sz="0" w:space="0" w:color="auto"/>
                <w:bottom w:val="none" w:sz="0" w:space="0" w:color="auto"/>
                <w:right w:val="none" w:sz="0" w:space="0" w:color="auto"/>
              </w:divBdr>
            </w:div>
            <w:div w:id="1416514389">
              <w:marLeft w:val="0"/>
              <w:marRight w:val="0"/>
              <w:marTop w:val="0"/>
              <w:marBottom w:val="0"/>
              <w:divBdr>
                <w:top w:val="none" w:sz="0" w:space="0" w:color="auto"/>
                <w:left w:val="none" w:sz="0" w:space="0" w:color="auto"/>
                <w:bottom w:val="none" w:sz="0" w:space="0" w:color="auto"/>
                <w:right w:val="none" w:sz="0" w:space="0" w:color="auto"/>
              </w:divBdr>
            </w:div>
            <w:div w:id="710231836">
              <w:marLeft w:val="0"/>
              <w:marRight w:val="0"/>
              <w:marTop w:val="0"/>
              <w:marBottom w:val="0"/>
              <w:divBdr>
                <w:top w:val="none" w:sz="0" w:space="0" w:color="auto"/>
                <w:left w:val="none" w:sz="0" w:space="0" w:color="auto"/>
                <w:bottom w:val="none" w:sz="0" w:space="0" w:color="auto"/>
                <w:right w:val="none" w:sz="0" w:space="0" w:color="auto"/>
              </w:divBdr>
            </w:div>
            <w:div w:id="526337997">
              <w:marLeft w:val="0"/>
              <w:marRight w:val="0"/>
              <w:marTop w:val="0"/>
              <w:marBottom w:val="0"/>
              <w:divBdr>
                <w:top w:val="none" w:sz="0" w:space="0" w:color="auto"/>
                <w:left w:val="none" w:sz="0" w:space="0" w:color="auto"/>
                <w:bottom w:val="none" w:sz="0" w:space="0" w:color="auto"/>
                <w:right w:val="none" w:sz="0" w:space="0" w:color="auto"/>
              </w:divBdr>
            </w:div>
            <w:div w:id="757363740">
              <w:marLeft w:val="0"/>
              <w:marRight w:val="0"/>
              <w:marTop w:val="0"/>
              <w:marBottom w:val="0"/>
              <w:divBdr>
                <w:top w:val="none" w:sz="0" w:space="0" w:color="auto"/>
                <w:left w:val="none" w:sz="0" w:space="0" w:color="auto"/>
                <w:bottom w:val="none" w:sz="0" w:space="0" w:color="auto"/>
                <w:right w:val="none" w:sz="0" w:space="0" w:color="auto"/>
              </w:divBdr>
            </w:div>
            <w:div w:id="298732345">
              <w:marLeft w:val="0"/>
              <w:marRight w:val="0"/>
              <w:marTop w:val="0"/>
              <w:marBottom w:val="0"/>
              <w:divBdr>
                <w:top w:val="none" w:sz="0" w:space="0" w:color="auto"/>
                <w:left w:val="none" w:sz="0" w:space="0" w:color="auto"/>
                <w:bottom w:val="none" w:sz="0" w:space="0" w:color="auto"/>
                <w:right w:val="none" w:sz="0" w:space="0" w:color="auto"/>
              </w:divBdr>
            </w:div>
            <w:div w:id="1900247306">
              <w:marLeft w:val="0"/>
              <w:marRight w:val="0"/>
              <w:marTop w:val="0"/>
              <w:marBottom w:val="0"/>
              <w:divBdr>
                <w:top w:val="none" w:sz="0" w:space="0" w:color="auto"/>
                <w:left w:val="none" w:sz="0" w:space="0" w:color="auto"/>
                <w:bottom w:val="none" w:sz="0" w:space="0" w:color="auto"/>
                <w:right w:val="none" w:sz="0" w:space="0" w:color="auto"/>
              </w:divBdr>
            </w:div>
            <w:div w:id="358552976">
              <w:marLeft w:val="0"/>
              <w:marRight w:val="0"/>
              <w:marTop w:val="0"/>
              <w:marBottom w:val="0"/>
              <w:divBdr>
                <w:top w:val="none" w:sz="0" w:space="0" w:color="auto"/>
                <w:left w:val="none" w:sz="0" w:space="0" w:color="auto"/>
                <w:bottom w:val="none" w:sz="0" w:space="0" w:color="auto"/>
                <w:right w:val="none" w:sz="0" w:space="0" w:color="auto"/>
              </w:divBdr>
            </w:div>
            <w:div w:id="1032389201">
              <w:marLeft w:val="0"/>
              <w:marRight w:val="0"/>
              <w:marTop w:val="0"/>
              <w:marBottom w:val="0"/>
              <w:divBdr>
                <w:top w:val="none" w:sz="0" w:space="0" w:color="auto"/>
                <w:left w:val="none" w:sz="0" w:space="0" w:color="auto"/>
                <w:bottom w:val="none" w:sz="0" w:space="0" w:color="auto"/>
                <w:right w:val="none" w:sz="0" w:space="0" w:color="auto"/>
              </w:divBdr>
            </w:div>
            <w:div w:id="1914075372">
              <w:marLeft w:val="0"/>
              <w:marRight w:val="0"/>
              <w:marTop w:val="0"/>
              <w:marBottom w:val="0"/>
              <w:divBdr>
                <w:top w:val="none" w:sz="0" w:space="0" w:color="auto"/>
                <w:left w:val="none" w:sz="0" w:space="0" w:color="auto"/>
                <w:bottom w:val="none" w:sz="0" w:space="0" w:color="auto"/>
                <w:right w:val="none" w:sz="0" w:space="0" w:color="auto"/>
              </w:divBdr>
            </w:div>
            <w:div w:id="714044790">
              <w:marLeft w:val="0"/>
              <w:marRight w:val="0"/>
              <w:marTop w:val="0"/>
              <w:marBottom w:val="0"/>
              <w:divBdr>
                <w:top w:val="none" w:sz="0" w:space="0" w:color="auto"/>
                <w:left w:val="none" w:sz="0" w:space="0" w:color="auto"/>
                <w:bottom w:val="none" w:sz="0" w:space="0" w:color="auto"/>
                <w:right w:val="none" w:sz="0" w:space="0" w:color="auto"/>
              </w:divBdr>
            </w:div>
            <w:div w:id="1312054863">
              <w:marLeft w:val="0"/>
              <w:marRight w:val="0"/>
              <w:marTop w:val="0"/>
              <w:marBottom w:val="0"/>
              <w:divBdr>
                <w:top w:val="none" w:sz="0" w:space="0" w:color="auto"/>
                <w:left w:val="none" w:sz="0" w:space="0" w:color="auto"/>
                <w:bottom w:val="none" w:sz="0" w:space="0" w:color="auto"/>
                <w:right w:val="none" w:sz="0" w:space="0" w:color="auto"/>
              </w:divBdr>
            </w:div>
            <w:div w:id="482236001">
              <w:marLeft w:val="0"/>
              <w:marRight w:val="0"/>
              <w:marTop w:val="0"/>
              <w:marBottom w:val="0"/>
              <w:divBdr>
                <w:top w:val="none" w:sz="0" w:space="0" w:color="auto"/>
                <w:left w:val="none" w:sz="0" w:space="0" w:color="auto"/>
                <w:bottom w:val="none" w:sz="0" w:space="0" w:color="auto"/>
                <w:right w:val="none" w:sz="0" w:space="0" w:color="auto"/>
              </w:divBdr>
            </w:div>
            <w:div w:id="1592548206">
              <w:marLeft w:val="0"/>
              <w:marRight w:val="0"/>
              <w:marTop w:val="0"/>
              <w:marBottom w:val="0"/>
              <w:divBdr>
                <w:top w:val="none" w:sz="0" w:space="0" w:color="auto"/>
                <w:left w:val="none" w:sz="0" w:space="0" w:color="auto"/>
                <w:bottom w:val="none" w:sz="0" w:space="0" w:color="auto"/>
                <w:right w:val="none" w:sz="0" w:space="0" w:color="auto"/>
              </w:divBdr>
            </w:div>
            <w:div w:id="1002851156">
              <w:marLeft w:val="0"/>
              <w:marRight w:val="0"/>
              <w:marTop w:val="0"/>
              <w:marBottom w:val="0"/>
              <w:divBdr>
                <w:top w:val="none" w:sz="0" w:space="0" w:color="auto"/>
                <w:left w:val="none" w:sz="0" w:space="0" w:color="auto"/>
                <w:bottom w:val="none" w:sz="0" w:space="0" w:color="auto"/>
                <w:right w:val="none" w:sz="0" w:space="0" w:color="auto"/>
              </w:divBdr>
            </w:div>
            <w:div w:id="1732460307">
              <w:marLeft w:val="0"/>
              <w:marRight w:val="0"/>
              <w:marTop w:val="0"/>
              <w:marBottom w:val="0"/>
              <w:divBdr>
                <w:top w:val="none" w:sz="0" w:space="0" w:color="auto"/>
                <w:left w:val="none" w:sz="0" w:space="0" w:color="auto"/>
                <w:bottom w:val="none" w:sz="0" w:space="0" w:color="auto"/>
                <w:right w:val="none" w:sz="0" w:space="0" w:color="auto"/>
              </w:divBdr>
            </w:div>
            <w:div w:id="1592857515">
              <w:marLeft w:val="0"/>
              <w:marRight w:val="0"/>
              <w:marTop w:val="0"/>
              <w:marBottom w:val="0"/>
              <w:divBdr>
                <w:top w:val="none" w:sz="0" w:space="0" w:color="auto"/>
                <w:left w:val="none" w:sz="0" w:space="0" w:color="auto"/>
                <w:bottom w:val="none" w:sz="0" w:space="0" w:color="auto"/>
                <w:right w:val="none" w:sz="0" w:space="0" w:color="auto"/>
              </w:divBdr>
            </w:div>
            <w:div w:id="373774765">
              <w:marLeft w:val="0"/>
              <w:marRight w:val="0"/>
              <w:marTop w:val="0"/>
              <w:marBottom w:val="0"/>
              <w:divBdr>
                <w:top w:val="none" w:sz="0" w:space="0" w:color="auto"/>
                <w:left w:val="none" w:sz="0" w:space="0" w:color="auto"/>
                <w:bottom w:val="none" w:sz="0" w:space="0" w:color="auto"/>
                <w:right w:val="none" w:sz="0" w:space="0" w:color="auto"/>
              </w:divBdr>
            </w:div>
            <w:div w:id="1459687049">
              <w:marLeft w:val="0"/>
              <w:marRight w:val="0"/>
              <w:marTop w:val="0"/>
              <w:marBottom w:val="0"/>
              <w:divBdr>
                <w:top w:val="none" w:sz="0" w:space="0" w:color="auto"/>
                <w:left w:val="none" w:sz="0" w:space="0" w:color="auto"/>
                <w:bottom w:val="none" w:sz="0" w:space="0" w:color="auto"/>
                <w:right w:val="none" w:sz="0" w:space="0" w:color="auto"/>
              </w:divBdr>
            </w:div>
            <w:div w:id="637806449">
              <w:marLeft w:val="0"/>
              <w:marRight w:val="0"/>
              <w:marTop w:val="0"/>
              <w:marBottom w:val="0"/>
              <w:divBdr>
                <w:top w:val="none" w:sz="0" w:space="0" w:color="auto"/>
                <w:left w:val="none" w:sz="0" w:space="0" w:color="auto"/>
                <w:bottom w:val="none" w:sz="0" w:space="0" w:color="auto"/>
                <w:right w:val="none" w:sz="0" w:space="0" w:color="auto"/>
              </w:divBdr>
            </w:div>
            <w:div w:id="1063018498">
              <w:marLeft w:val="0"/>
              <w:marRight w:val="0"/>
              <w:marTop w:val="0"/>
              <w:marBottom w:val="0"/>
              <w:divBdr>
                <w:top w:val="none" w:sz="0" w:space="0" w:color="auto"/>
                <w:left w:val="none" w:sz="0" w:space="0" w:color="auto"/>
                <w:bottom w:val="none" w:sz="0" w:space="0" w:color="auto"/>
                <w:right w:val="none" w:sz="0" w:space="0" w:color="auto"/>
              </w:divBdr>
            </w:div>
            <w:div w:id="1313758841">
              <w:marLeft w:val="0"/>
              <w:marRight w:val="0"/>
              <w:marTop w:val="0"/>
              <w:marBottom w:val="0"/>
              <w:divBdr>
                <w:top w:val="none" w:sz="0" w:space="0" w:color="auto"/>
                <w:left w:val="none" w:sz="0" w:space="0" w:color="auto"/>
                <w:bottom w:val="none" w:sz="0" w:space="0" w:color="auto"/>
                <w:right w:val="none" w:sz="0" w:space="0" w:color="auto"/>
              </w:divBdr>
            </w:div>
            <w:div w:id="2048022428">
              <w:marLeft w:val="0"/>
              <w:marRight w:val="0"/>
              <w:marTop w:val="0"/>
              <w:marBottom w:val="0"/>
              <w:divBdr>
                <w:top w:val="none" w:sz="0" w:space="0" w:color="auto"/>
                <w:left w:val="none" w:sz="0" w:space="0" w:color="auto"/>
                <w:bottom w:val="none" w:sz="0" w:space="0" w:color="auto"/>
                <w:right w:val="none" w:sz="0" w:space="0" w:color="auto"/>
              </w:divBdr>
            </w:div>
            <w:div w:id="665060338">
              <w:marLeft w:val="0"/>
              <w:marRight w:val="0"/>
              <w:marTop w:val="0"/>
              <w:marBottom w:val="0"/>
              <w:divBdr>
                <w:top w:val="none" w:sz="0" w:space="0" w:color="auto"/>
                <w:left w:val="none" w:sz="0" w:space="0" w:color="auto"/>
                <w:bottom w:val="none" w:sz="0" w:space="0" w:color="auto"/>
                <w:right w:val="none" w:sz="0" w:space="0" w:color="auto"/>
              </w:divBdr>
            </w:div>
            <w:div w:id="1768845206">
              <w:marLeft w:val="0"/>
              <w:marRight w:val="0"/>
              <w:marTop w:val="0"/>
              <w:marBottom w:val="0"/>
              <w:divBdr>
                <w:top w:val="none" w:sz="0" w:space="0" w:color="auto"/>
                <w:left w:val="none" w:sz="0" w:space="0" w:color="auto"/>
                <w:bottom w:val="none" w:sz="0" w:space="0" w:color="auto"/>
                <w:right w:val="none" w:sz="0" w:space="0" w:color="auto"/>
              </w:divBdr>
            </w:div>
            <w:div w:id="1761288918">
              <w:marLeft w:val="0"/>
              <w:marRight w:val="0"/>
              <w:marTop w:val="0"/>
              <w:marBottom w:val="0"/>
              <w:divBdr>
                <w:top w:val="none" w:sz="0" w:space="0" w:color="auto"/>
                <w:left w:val="none" w:sz="0" w:space="0" w:color="auto"/>
                <w:bottom w:val="none" w:sz="0" w:space="0" w:color="auto"/>
                <w:right w:val="none" w:sz="0" w:space="0" w:color="auto"/>
              </w:divBdr>
            </w:div>
            <w:div w:id="1936329784">
              <w:marLeft w:val="0"/>
              <w:marRight w:val="0"/>
              <w:marTop w:val="0"/>
              <w:marBottom w:val="0"/>
              <w:divBdr>
                <w:top w:val="none" w:sz="0" w:space="0" w:color="auto"/>
                <w:left w:val="none" w:sz="0" w:space="0" w:color="auto"/>
                <w:bottom w:val="none" w:sz="0" w:space="0" w:color="auto"/>
                <w:right w:val="none" w:sz="0" w:space="0" w:color="auto"/>
              </w:divBdr>
            </w:div>
            <w:div w:id="1486048887">
              <w:marLeft w:val="0"/>
              <w:marRight w:val="0"/>
              <w:marTop w:val="0"/>
              <w:marBottom w:val="0"/>
              <w:divBdr>
                <w:top w:val="none" w:sz="0" w:space="0" w:color="auto"/>
                <w:left w:val="none" w:sz="0" w:space="0" w:color="auto"/>
                <w:bottom w:val="none" w:sz="0" w:space="0" w:color="auto"/>
                <w:right w:val="none" w:sz="0" w:space="0" w:color="auto"/>
              </w:divBdr>
            </w:div>
            <w:div w:id="1141387373">
              <w:marLeft w:val="0"/>
              <w:marRight w:val="0"/>
              <w:marTop w:val="0"/>
              <w:marBottom w:val="0"/>
              <w:divBdr>
                <w:top w:val="none" w:sz="0" w:space="0" w:color="auto"/>
                <w:left w:val="none" w:sz="0" w:space="0" w:color="auto"/>
                <w:bottom w:val="none" w:sz="0" w:space="0" w:color="auto"/>
                <w:right w:val="none" w:sz="0" w:space="0" w:color="auto"/>
              </w:divBdr>
            </w:div>
            <w:div w:id="1586377839">
              <w:marLeft w:val="0"/>
              <w:marRight w:val="0"/>
              <w:marTop w:val="0"/>
              <w:marBottom w:val="0"/>
              <w:divBdr>
                <w:top w:val="none" w:sz="0" w:space="0" w:color="auto"/>
                <w:left w:val="none" w:sz="0" w:space="0" w:color="auto"/>
                <w:bottom w:val="none" w:sz="0" w:space="0" w:color="auto"/>
                <w:right w:val="none" w:sz="0" w:space="0" w:color="auto"/>
              </w:divBdr>
            </w:div>
            <w:div w:id="415711922">
              <w:marLeft w:val="0"/>
              <w:marRight w:val="0"/>
              <w:marTop w:val="0"/>
              <w:marBottom w:val="0"/>
              <w:divBdr>
                <w:top w:val="none" w:sz="0" w:space="0" w:color="auto"/>
                <w:left w:val="none" w:sz="0" w:space="0" w:color="auto"/>
                <w:bottom w:val="none" w:sz="0" w:space="0" w:color="auto"/>
                <w:right w:val="none" w:sz="0" w:space="0" w:color="auto"/>
              </w:divBdr>
            </w:div>
            <w:div w:id="1075471419">
              <w:marLeft w:val="0"/>
              <w:marRight w:val="0"/>
              <w:marTop w:val="0"/>
              <w:marBottom w:val="0"/>
              <w:divBdr>
                <w:top w:val="none" w:sz="0" w:space="0" w:color="auto"/>
                <w:left w:val="none" w:sz="0" w:space="0" w:color="auto"/>
                <w:bottom w:val="none" w:sz="0" w:space="0" w:color="auto"/>
                <w:right w:val="none" w:sz="0" w:space="0" w:color="auto"/>
              </w:divBdr>
            </w:div>
            <w:div w:id="1402093472">
              <w:marLeft w:val="0"/>
              <w:marRight w:val="0"/>
              <w:marTop w:val="0"/>
              <w:marBottom w:val="0"/>
              <w:divBdr>
                <w:top w:val="none" w:sz="0" w:space="0" w:color="auto"/>
                <w:left w:val="none" w:sz="0" w:space="0" w:color="auto"/>
                <w:bottom w:val="none" w:sz="0" w:space="0" w:color="auto"/>
                <w:right w:val="none" w:sz="0" w:space="0" w:color="auto"/>
              </w:divBdr>
            </w:div>
            <w:div w:id="187136860">
              <w:marLeft w:val="0"/>
              <w:marRight w:val="0"/>
              <w:marTop w:val="0"/>
              <w:marBottom w:val="0"/>
              <w:divBdr>
                <w:top w:val="none" w:sz="0" w:space="0" w:color="auto"/>
                <w:left w:val="none" w:sz="0" w:space="0" w:color="auto"/>
                <w:bottom w:val="none" w:sz="0" w:space="0" w:color="auto"/>
                <w:right w:val="none" w:sz="0" w:space="0" w:color="auto"/>
              </w:divBdr>
            </w:div>
            <w:div w:id="530266486">
              <w:marLeft w:val="0"/>
              <w:marRight w:val="0"/>
              <w:marTop w:val="0"/>
              <w:marBottom w:val="0"/>
              <w:divBdr>
                <w:top w:val="none" w:sz="0" w:space="0" w:color="auto"/>
                <w:left w:val="none" w:sz="0" w:space="0" w:color="auto"/>
                <w:bottom w:val="none" w:sz="0" w:space="0" w:color="auto"/>
                <w:right w:val="none" w:sz="0" w:space="0" w:color="auto"/>
              </w:divBdr>
            </w:div>
            <w:div w:id="2085763467">
              <w:marLeft w:val="0"/>
              <w:marRight w:val="0"/>
              <w:marTop w:val="0"/>
              <w:marBottom w:val="0"/>
              <w:divBdr>
                <w:top w:val="none" w:sz="0" w:space="0" w:color="auto"/>
                <w:left w:val="none" w:sz="0" w:space="0" w:color="auto"/>
                <w:bottom w:val="none" w:sz="0" w:space="0" w:color="auto"/>
                <w:right w:val="none" w:sz="0" w:space="0" w:color="auto"/>
              </w:divBdr>
            </w:div>
            <w:div w:id="615597056">
              <w:marLeft w:val="0"/>
              <w:marRight w:val="0"/>
              <w:marTop w:val="0"/>
              <w:marBottom w:val="0"/>
              <w:divBdr>
                <w:top w:val="none" w:sz="0" w:space="0" w:color="auto"/>
                <w:left w:val="none" w:sz="0" w:space="0" w:color="auto"/>
                <w:bottom w:val="none" w:sz="0" w:space="0" w:color="auto"/>
                <w:right w:val="none" w:sz="0" w:space="0" w:color="auto"/>
              </w:divBdr>
            </w:div>
            <w:div w:id="1063676906">
              <w:marLeft w:val="0"/>
              <w:marRight w:val="0"/>
              <w:marTop w:val="0"/>
              <w:marBottom w:val="0"/>
              <w:divBdr>
                <w:top w:val="none" w:sz="0" w:space="0" w:color="auto"/>
                <w:left w:val="none" w:sz="0" w:space="0" w:color="auto"/>
                <w:bottom w:val="none" w:sz="0" w:space="0" w:color="auto"/>
                <w:right w:val="none" w:sz="0" w:space="0" w:color="auto"/>
              </w:divBdr>
            </w:div>
            <w:div w:id="359285681">
              <w:marLeft w:val="0"/>
              <w:marRight w:val="0"/>
              <w:marTop w:val="0"/>
              <w:marBottom w:val="0"/>
              <w:divBdr>
                <w:top w:val="none" w:sz="0" w:space="0" w:color="auto"/>
                <w:left w:val="none" w:sz="0" w:space="0" w:color="auto"/>
                <w:bottom w:val="none" w:sz="0" w:space="0" w:color="auto"/>
                <w:right w:val="none" w:sz="0" w:space="0" w:color="auto"/>
              </w:divBdr>
            </w:div>
            <w:div w:id="83378716">
              <w:marLeft w:val="0"/>
              <w:marRight w:val="0"/>
              <w:marTop w:val="0"/>
              <w:marBottom w:val="0"/>
              <w:divBdr>
                <w:top w:val="none" w:sz="0" w:space="0" w:color="auto"/>
                <w:left w:val="none" w:sz="0" w:space="0" w:color="auto"/>
                <w:bottom w:val="none" w:sz="0" w:space="0" w:color="auto"/>
                <w:right w:val="none" w:sz="0" w:space="0" w:color="auto"/>
              </w:divBdr>
            </w:div>
            <w:div w:id="1432776189">
              <w:marLeft w:val="0"/>
              <w:marRight w:val="0"/>
              <w:marTop w:val="0"/>
              <w:marBottom w:val="0"/>
              <w:divBdr>
                <w:top w:val="none" w:sz="0" w:space="0" w:color="auto"/>
                <w:left w:val="none" w:sz="0" w:space="0" w:color="auto"/>
                <w:bottom w:val="none" w:sz="0" w:space="0" w:color="auto"/>
                <w:right w:val="none" w:sz="0" w:space="0" w:color="auto"/>
              </w:divBdr>
            </w:div>
            <w:div w:id="510098681">
              <w:marLeft w:val="0"/>
              <w:marRight w:val="0"/>
              <w:marTop w:val="0"/>
              <w:marBottom w:val="0"/>
              <w:divBdr>
                <w:top w:val="none" w:sz="0" w:space="0" w:color="auto"/>
                <w:left w:val="none" w:sz="0" w:space="0" w:color="auto"/>
                <w:bottom w:val="none" w:sz="0" w:space="0" w:color="auto"/>
                <w:right w:val="none" w:sz="0" w:space="0" w:color="auto"/>
              </w:divBdr>
            </w:div>
            <w:div w:id="268322951">
              <w:marLeft w:val="0"/>
              <w:marRight w:val="0"/>
              <w:marTop w:val="0"/>
              <w:marBottom w:val="0"/>
              <w:divBdr>
                <w:top w:val="none" w:sz="0" w:space="0" w:color="auto"/>
                <w:left w:val="none" w:sz="0" w:space="0" w:color="auto"/>
                <w:bottom w:val="none" w:sz="0" w:space="0" w:color="auto"/>
                <w:right w:val="none" w:sz="0" w:space="0" w:color="auto"/>
              </w:divBdr>
            </w:div>
            <w:div w:id="161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dot.vu/" TargetMode="External"/><Relationship Id="rId13" Type="http://schemas.openxmlformats.org/officeDocument/2006/relationships/hyperlink" Target="https://vuejs.org/guide/essentials/template-refs.html" TargetMode="External"/><Relationship Id="rId3" Type="http://schemas.openxmlformats.org/officeDocument/2006/relationships/hyperlink" Target="https://player.support.brightcove.com/plugins/display-overlay-plugin.html" TargetMode="External"/><Relationship Id="rId7" Type="http://schemas.openxmlformats.org/officeDocument/2006/relationships/hyperlink" Target="https://corp.kaltura.com/" TargetMode="External"/><Relationship Id="rId12" Type="http://schemas.openxmlformats.org/officeDocument/2006/relationships/hyperlink" Target="https://vitejs.dev/" TargetMode="External"/><Relationship Id="rId2" Type="http://schemas.openxmlformats.org/officeDocument/2006/relationships/hyperlink" Target="https://www.brightcove.com/en/products/interactivity/" TargetMode="External"/><Relationship Id="rId1" Type="http://schemas.openxmlformats.org/officeDocument/2006/relationships/hyperlink" Target="https://www.brightcove.com/en/" TargetMode="External"/><Relationship Id="rId6" Type="http://schemas.openxmlformats.org/officeDocument/2006/relationships/hyperlink" Target="https://www.vixyvideo.com/video-platform/" TargetMode="External"/><Relationship Id="rId11" Type="http://schemas.openxmlformats.org/officeDocument/2006/relationships/hyperlink" Target="https://aws.amazon.com/serverless/sam/" TargetMode="External"/><Relationship Id="rId5" Type="http://schemas.openxmlformats.org/officeDocument/2006/relationships/hyperlink" Target="https://www.vixyvideo.com/interactive-video/" TargetMode="External"/><Relationship Id="rId10" Type="http://schemas.openxmlformats.org/officeDocument/2006/relationships/hyperlink" Target="https://asana.com/" TargetMode="External"/><Relationship Id="rId4" Type="http://schemas.openxmlformats.org/officeDocument/2006/relationships/hyperlink" Target="https://www.vixyvideo.com/" TargetMode="External"/><Relationship Id="rId9" Type="http://schemas.openxmlformats.org/officeDocument/2006/relationships/hyperlink" Target="https://dot.vu/interactive-experiences/interactive-vide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majuu19@student.sdu.d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5CFC0-495E-7047-8F58-A9E9305CF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43</Pages>
  <Words>12350</Words>
  <Characters>62247</Characters>
  <Application>Microsoft Office Word</Application>
  <DocSecurity>0</DocSecurity>
  <Lines>1556</Lines>
  <Paragraphs>932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Magnus Stuart Juul</dc:creator>
  <cp:keywords/>
  <dc:description/>
  <cp:lastModifiedBy>Magnus Stuart Juul</cp:lastModifiedBy>
  <cp:revision>623</cp:revision>
  <dcterms:created xsi:type="dcterms:W3CDTF">2022-12-09T18:56:00Z</dcterms:created>
  <dcterms:modified xsi:type="dcterms:W3CDTF">2022-12-12T10:50:00Z</dcterms:modified>
</cp:coreProperties>
</file>