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980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560"/>
        <w:tblGridChange w:id="0">
          <w:tblGrid>
            <w:gridCol w:w="3120"/>
            <w:gridCol w:w="3120"/>
            <w:gridCol w:w="3560"/>
          </w:tblGrid>
        </w:tblGridChange>
      </w:tblGrid>
      <w:tr>
        <w:trPr>
          <w:cantSplit w:val="0"/>
          <w:trHeight w:val="12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Nama : Maulana ikhlasul ahnaf</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NIM   : 064002100016</w:t>
            </w: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57338" cy="13727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37270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Algoritma dan Pemrograman Dasar</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Modul 11</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Dosen: </w:t>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pacing w:line="240" w:lineRule="auto"/>
              <w:ind w:left="39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Abdul Rochman</w:t>
            </w:r>
          </w:p>
          <w:p w:rsidR="00000000" w:rsidDel="00000000" w:rsidP="00000000" w:rsidRDefault="00000000" w:rsidRPr="00000000" w14:paraId="0000000B">
            <w:pPr>
              <w:widowControl w:val="0"/>
              <w:numPr>
                <w:ilvl w:val="0"/>
                <w:numId w:val="1"/>
              </w:numPr>
              <w:pBdr>
                <w:top w:space="0" w:sz="0" w:val="nil"/>
                <w:left w:space="0" w:sz="0" w:val="nil"/>
                <w:bottom w:space="0" w:sz="0" w:val="nil"/>
                <w:right w:space="0" w:sz="0" w:val="nil"/>
                <w:between w:space="0" w:sz="0" w:val="nil"/>
              </w:pBdr>
              <w:spacing w:line="240" w:lineRule="auto"/>
              <w:ind w:left="39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Anung B. Ariwibowo</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Hari/Tanggal:</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Senin, 13 Juni 2022</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Aslab:</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numPr>
                <w:ilvl w:val="0"/>
                <w:numId w:val="5"/>
              </w:numPr>
              <w:pBdr>
                <w:top w:space="0" w:sz="0" w:val="nil"/>
                <w:left w:space="0" w:sz="0" w:val="nil"/>
                <w:bottom w:space="0" w:sz="0" w:val="nil"/>
                <w:right w:space="0" w:sz="0" w:val="nil"/>
                <w:between w:space="0" w:sz="0" w:val="nil"/>
              </w:pBdr>
              <w:spacing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 Ester A. (064001900014)</w:t>
            </w:r>
          </w:p>
          <w:p w:rsidR="00000000" w:rsidDel="00000000" w:rsidP="00000000" w:rsidRDefault="00000000" w:rsidRPr="00000000" w14:paraId="00000014">
            <w:pPr>
              <w:widowControl w:val="0"/>
              <w:numPr>
                <w:ilvl w:val="0"/>
                <w:numId w:val="5"/>
              </w:numPr>
              <w:pBdr>
                <w:top w:space="0" w:sz="0" w:val="nil"/>
                <w:left w:space="0" w:sz="0" w:val="nil"/>
                <w:bottom w:space="0" w:sz="0" w:val="nil"/>
                <w:right w:space="0" w:sz="0" w:val="nil"/>
                <w:between w:space="0" w:sz="0" w:val="nil"/>
              </w:pBdr>
              <w:spacing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Rifdah Amelia (064001900019)</w:t>
            </w:r>
          </w:p>
        </w:tc>
      </w:tr>
      <w:tr>
        <w:trPr>
          <w:cantSplit w:val="0"/>
          <w:trHeight w:val="178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 11 : AVL TREE 2</w:t>
      </w:r>
    </w:p>
    <w:p w:rsidR="00000000" w:rsidDel="00000000" w:rsidP="00000000" w:rsidRDefault="00000000" w:rsidRPr="00000000" w14:paraId="0000001A">
      <w:pPr>
        <w:ind w:left="1980" w:hanging="19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Modul :</w:t>
      </w:r>
      <w:r w:rsidDel="00000000" w:rsidR="00000000" w:rsidRPr="00000000">
        <w:rPr>
          <w:rFonts w:ascii="Times New Roman" w:cs="Times New Roman" w:eastAsia="Times New Roman" w:hAnsi="Times New Roman"/>
          <w:sz w:val="24"/>
          <w:szCs w:val="24"/>
          <w:rtl w:val="0"/>
        </w:rPr>
        <w:t xml:space="preserve"> Memahami dan menerapkan ilmu struktur data dan algoritma untuk menyelesaikan masalah yang disajikan dengan menggunakan program berbasis bahasa Python.</w:t>
      </w:r>
      <w:r w:rsidDel="00000000" w:rsidR="00000000" w:rsidRPr="00000000">
        <w:rPr>
          <w:rtl w:val="0"/>
        </w:rPr>
      </w:r>
    </w:p>
    <w:tbl>
      <w:tblPr>
        <w:tblStyle w:val="Table2"/>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135"/>
        <w:gridCol w:w="4365"/>
        <w:gridCol w:w="1335"/>
        <w:tblGridChange w:id="0">
          <w:tblGrid>
            <w:gridCol w:w="585"/>
            <w:gridCol w:w="3135"/>
            <w:gridCol w:w="4365"/>
            <w:gridCol w:w="133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Kompetensi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Indikator Kinerja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Mampu memahami dan mengimplementasikan AVL Tree pada Python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dan memahami sebuah program yang menerapkan AVL Tree.</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TEORI SINGKAT</w:t>
      </w:r>
    </w:p>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AVL Tree adalah Binary Search Tree yang memiliki perbedaan tinggi / level antara sub-tree kanan dan kirinya maksimal 1. AVL Tree digunakan untuk menyeimbangkan Binary Search Tree. Dengan menggunakan AVL Tree waktu pencarian dan bentuk tree yang disederhanakan. AVL Tree dapat direpresentasikan dengan menggunakan array maupun linked list.</w:t>
      </w:r>
    </w:p>
    <w:p w:rsidR="00000000" w:rsidDel="00000000" w:rsidP="00000000" w:rsidRDefault="00000000" w:rsidRPr="00000000" w14:paraId="00000025">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Pengurutan node secara manual.</w:t>
      </w:r>
    </w:p>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720"/>
        <w:jc w:val="center"/>
        <w:rPr>
          <w:rFonts w:ascii="Times New Roman" w:cs="Times New Roman" w:eastAsia="Times New Roman" w:hAnsi="Times New Roman"/>
          <w:color w:val="ff0000"/>
          <w:sz w:val="24"/>
          <w:szCs w:val="24"/>
        </w:rPr>
      </w:pPr>
      <w:r w:rsidDel="00000000" w:rsidR="00000000" w:rsidRPr="00000000">
        <w:rPr/>
        <w:drawing>
          <wp:inline distB="0" distT="0" distL="0" distR="0">
            <wp:extent cx="3036855" cy="2001695"/>
            <wp:effectExtent b="0" l="0" r="0" t="0"/>
            <wp:docPr descr="avlinsert2-jpg" id="4" name="image2.jpg"/>
            <a:graphic>
              <a:graphicData uri="http://schemas.openxmlformats.org/drawingml/2006/picture">
                <pic:pic>
                  <pic:nvPicPr>
                    <pic:cNvPr descr="avlinsert2-jpg" id="0" name="image2.jpg"/>
                    <pic:cNvPicPr preferRelativeResize="0"/>
                  </pic:nvPicPr>
                  <pic:blipFill>
                    <a:blip r:embed="rId7"/>
                    <a:srcRect b="0" l="2437" r="13716" t="0"/>
                    <a:stretch>
                      <a:fillRect/>
                    </a:stretch>
                  </pic:blipFill>
                  <pic:spPr>
                    <a:xfrm>
                      <a:off x="0" y="0"/>
                      <a:ext cx="3036855" cy="20016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PERTANYAAN</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Operasi apa saja yang dapat dilakukan pada AVL Tree?</w:t>
      </w: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Berapakah kompleksitas ketika melakukan operasi insert dan delete pada AVL Tree?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JAWAB DI SINI!!!</w:t>
      </w:r>
    </w:p>
    <w:p w:rsidR="00000000" w:rsidDel="00000000" w:rsidP="00000000" w:rsidRDefault="00000000" w:rsidRPr="00000000" w14:paraId="0000002D">
      <w:pPr>
        <w:numPr>
          <w:ilvl w:val="3"/>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numPr>
          <w:ilvl w:val="3"/>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SETUP</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yang harus disiapkan dan dilakukan oleh praktikan untuk menjalankan praktikum modul ini, antara lain:</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Menyiapkan IDE untuk membangun program python (Spyder, Sublime, VSCode, dll);</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sudah terinstal dan dapat berjalan dengan baik di laptop masing-masing;</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Menyimpan semua dokumentasi hasil praktikum pada laporan yang sudah disediakan.</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KOMPETENSI I</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2250" w:hanging="22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                    :</w:t>
      </w:r>
      <w:r w:rsidDel="00000000" w:rsidR="00000000" w:rsidRPr="00000000">
        <w:rPr>
          <w:rFonts w:ascii="Times New Roman" w:cs="Times New Roman" w:eastAsia="Times New Roman" w:hAnsi="Times New Roman"/>
          <w:sz w:val="24"/>
          <w:szCs w:val="24"/>
          <w:rtl w:val="0"/>
        </w:rPr>
        <w:t xml:space="preserve"> Mampu membuat program tentang AVL tree sesuai perintah yang ada. </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Kompetensi Dasar</w:t>
        <w:tab/>
        <w:t xml:space="preserve">:</w:t>
      </w:r>
      <w:r w:rsidDel="00000000" w:rsidR="00000000" w:rsidRPr="00000000">
        <w:rPr>
          <w:rFonts w:ascii="Times New Roman" w:cs="Times New Roman" w:eastAsia="Times New Roman" w:hAnsi="Times New Roman"/>
          <w:sz w:val="24"/>
          <w:szCs w:val="24"/>
          <w:rtl w:val="0"/>
        </w:rPr>
        <w:t xml:space="preserve"> Membuat program yang mengimplementasikan AVL tree</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LATIHAN 1</w:t>
      </w:r>
    </w:p>
    <w:p w:rsidR="00000000" w:rsidDel="00000000" w:rsidP="00000000" w:rsidRDefault="00000000" w:rsidRPr="00000000" w14:paraId="0000003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Buatlah sebuah program yang mengimplementasikan AVL tree yang melakukan operasi insert dan delete node pada tree.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program wajib menampilkan nama dan nim di bagian atas program.</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ketika code baru dijalankan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77417" cy="2110464"/>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77417" cy="211046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ketika memilih menu 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23380" cy="2439113"/>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23380" cy="24391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ketika memilih menu 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743377" cy="308805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377" cy="308805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Source Code</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0" w:hRule="atLeast"/>
          <w:tblHeader w:val="0"/>
        </w:trPr>
        <w:tc>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sys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TreeNode(object):</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key):</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self.key = key</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self.left = None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self.right = None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self.height = 1</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AVLTree(object):</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insert_node(self, root, key):</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root: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TreeNode(key)</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key &lt; root.key:</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root.left = self.insert_node(root.left, key)</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root.right = self.insert_node(root.right, key)</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root.height = 1 + max(self.getHeight(root.left),</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self.getHeight(root.right))</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balanceFactor = self.getBalance(root)</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balanceFactor &gt; 1:</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key &lt; root.left.key:</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self.rightRotate(root)</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root.left = self.leftRotate(root.left)</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self.rightRotate(root)</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balanceFactor &lt; -1:</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key &gt; root.right.key:</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self.leftRotate(root)</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root.right = self.rightRotate(root.right)</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self.leftRotate(root)</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delete_node(self, root, key):</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root:</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key &lt; root.key:</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root.left = self.delete_node(root.left, key)</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key &gt; root.key:</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root.right = self.delete_node(root.right, key)</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root.left is None:</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root.right</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 None</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temp</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root.right is None:</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root.left</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 None</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temp</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self.getMinValueNode(root.right)</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root.key = temp.key</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root.right = self.delete_node(root.right,</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temp.key)</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 is None: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root.height = 1 + max(self.getHeight(root.left),</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self.getHeight(root.right))</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balanceFactor = self.getBalance(root)</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balanceFactor &gt; 1:</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self.getBalance(root.left) &gt;= 0:</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self.rightRotate(root)</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root.left = self.leftRotate(root.left)</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self.rightRotate(root)</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balanceFactor &lt; -1:</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self.getBalance(root.right) &lt;= 0:</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self.leftRotate(root)</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root.right = self.rightRotate(root.right)</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self.leftRotate(root)</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leftRotate(self, z):</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z.right</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 = y.left</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y.left = z</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z.right = T2</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z.height = 1 + max(self.getHeight(z.left),</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self.getHeight(z.right))</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y.height = 1 + max(self.getHeight(y.left),</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self.getHeight(y.right))</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rightRotate(self, z):</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z.left</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T3 = y.right</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y.right = z</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z.left = T3</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z.height = 1 + max(self.getHeight(z.left),</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self.getHeight(z.right))</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y.height = 1 + max(self.getHeight(y.left),</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self.getHeight(y.right))</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getHeight(self, root):</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root:</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root.height</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getBalance(self, root):</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root:</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self.getHeight(root.left) - self.getHeight(root.right)</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getMinValueNode(self, root):</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 is None or root.left is None:</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self.getMinValueNode(root.left)</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preOrder(self, root):</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root:</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print("{0} ".format(root.key),end=(','))</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self.preOrder(root.left)</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self.preOrder(root.right)</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printHelper(self, currPtr, indent, last):</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currPtr != None:</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sys.stdout.write(indent)</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last:</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sys.stdout.write("R----")</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indent += "     "</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sys.stdout.write("L----")</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indent += "|    "</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print(currPtr.key)</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self.printHelper(currPtr.left, indent, False)</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self.printHelper(currPtr.right, indent, True)</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myTree = AVLTree()</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None</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nums = [64,35,29,15,6,43]</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 in nums: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 myTree.insert_node(root, num)</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myTree.printHelper(root, " ", True)</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print("MENU  :")</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print("1.MASUKKAN NODE")</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print("2.HAPUS NODE")</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print("3.KELUAR")</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 = int(input("PILIHLAH: "))</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ch==1:</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 int(input("insert Node: "))</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 myTree.insert_node(root, item)</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myTree.printHelper(root, " ", True)</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ch==2:</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 int(input("hapus Node: "))</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 myTree.delete_node(root,item)</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myTree.printHelper(root, " ", True)</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ch==3:</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print('Terimakasih')</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sys.exit()</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print("Maulana ikhlasul ahnaf // 064002100016")</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myTree.printHelper(root, " ", True)</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Screenshot</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F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81150" cy="34956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581150" cy="34956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28775" cy="36576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28775" cy="365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Buatlah kesimpulan hasil praktikum modul ini!!! (MINIMAL 3 BARIS)</w: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CEKLIST</w:t>
      </w: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5">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dan mengimplementasikan AVL tree pada Python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REFERENSI</w:t>
      </w: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color w:val="0563c1"/>
          <w:sz w:val="24"/>
          <w:szCs w:val="24"/>
          <w:u w:val="single"/>
        </w:rPr>
      </w:pPr>
      <w:hyperlink r:id="rId13">
        <w:r w:rsidDel="00000000" w:rsidR="00000000" w:rsidRPr="00000000">
          <w:rPr>
            <w:rFonts w:ascii="Times New Roman" w:cs="Times New Roman" w:eastAsia="Times New Roman" w:hAnsi="Times New Roman"/>
            <w:color w:val="0563c1"/>
            <w:sz w:val="24"/>
            <w:szCs w:val="24"/>
            <w:u w:val="single"/>
            <w:rtl w:val="0"/>
          </w:rPr>
          <w:t xml:space="preserve">https://www.geeksforgeeks.org/avl-tree-set-1-insertion/</w:t>
        </w:r>
      </w:hyperlink>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color w:val="0563c1"/>
          <w:sz w:val="24"/>
          <w:szCs w:val="24"/>
          <w:u w:val="single"/>
        </w:rPr>
      </w:pPr>
      <w:hyperlink r:id="rId14">
        <w:r w:rsidDel="00000000" w:rsidR="00000000" w:rsidRPr="00000000">
          <w:rPr>
            <w:rFonts w:ascii="Times New Roman" w:cs="Times New Roman" w:eastAsia="Times New Roman" w:hAnsi="Times New Roman"/>
            <w:color w:val="0563c1"/>
            <w:sz w:val="24"/>
            <w:szCs w:val="24"/>
            <w:u w:val="single"/>
            <w:rtl w:val="0"/>
          </w:rPr>
          <w:t xml:space="preserve">https://algorithmtutor.com/Data-Structures/Tree/AVL-Trees/</w:t>
        </w:r>
      </w:hyperlink>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pos="4680"/>
        <w:tab w:val="right" w:pos="9360"/>
      </w:tabs>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Modul 11 Praktikum Struktur Data dan Algoritma</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cs="Times New Roman" w:eastAsia="Times New Roman" w:hAnsi="Times New Roman"/>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yperlink" Target="https://www.geeksforgeeks.org/avl-tree-set-1-insertion/"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https://algorithmtutor.com/Data-Structures/Tree/AVL-Tree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