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5452" w14:textId="2BB2C525" w:rsidR="00786533" w:rsidRPr="002F23FC" w:rsidRDefault="00187F4F" w:rsidP="00187F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23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C106D" wp14:editId="0C736B9D">
            <wp:extent cx="3214800" cy="6281224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800" cy="628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EC78" w14:textId="7695657F" w:rsidR="00187F4F" w:rsidRPr="002F23FC" w:rsidRDefault="00187F4F" w:rsidP="00187F4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2F23FC">
        <w:rPr>
          <w:rFonts w:ascii="Times New Roman" w:hAnsi="Times New Roman" w:cs="Times New Roman"/>
          <w:sz w:val="24"/>
          <w:szCs w:val="24"/>
        </w:rPr>
        <w:t>Rancangan Layar</w:t>
      </w:r>
      <w:r w:rsidR="002F23FC" w:rsidRPr="002F23FC">
        <w:rPr>
          <w:rFonts w:ascii="Times New Roman" w:hAnsi="Times New Roman" w:cs="Times New Roman"/>
          <w:sz w:val="24"/>
          <w:szCs w:val="24"/>
        </w:rPr>
        <w:t xml:space="preserve"> Halaman Login</w:t>
      </w:r>
      <w:r w:rsidRPr="002F23FC">
        <w:rPr>
          <w:rFonts w:ascii="Times New Roman" w:hAnsi="Times New Roman" w:cs="Times New Roman"/>
          <w:sz w:val="24"/>
          <w:szCs w:val="24"/>
        </w:rPr>
        <w:t xml:space="preserve"> (Konsumen)</w:t>
      </w:r>
    </w:p>
    <w:p w14:paraId="2103D06A" w14:textId="2A5F3A97" w:rsidR="00187F4F" w:rsidRPr="002F23FC" w:rsidRDefault="00187F4F" w:rsidP="00187F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782A8" w14:textId="29C73170" w:rsidR="00187F4F" w:rsidRDefault="00187F4F" w:rsidP="00187F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3FC">
        <w:rPr>
          <w:rFonts w:ascii="Times New Roman" w:hAnsi="Times New Roman" w:cs="Times New Roman"/>
          <w:sz w:val="24"/>
          <w:szCs w:val="24"/>
        </w:rPr>
        <w:t xml:space="preserve">Gambar 4.1 Menunjukkan rancangan layer halaman login untuk konsumen, Konsumem wajib memiliki akun sebelum </w:t>
      </w:r>
      <w:r w:rsidR="002F23FC" w:rsidRPr="002F23FC">
        <w:rPr>
          <w:rFonts w:ascii="Times New Roman" w:hAnsi="Times New Roman" w:cs="Times New Roman"/>
          <w:sz w:val="24"/>
          <w:szCs w:val="24"/>
        </w:rPr>
        <w:t xml:space="preserve">melakukan login. Jika konsumen belum mempunyai akun, Konsumen dapat langsung menekan tombol </w:t>
      </w:r>
      <w:r w:rsidR="002F23FC" w:rsidRPr="002F23FC">
        <w:rPr>
          <w:rFonts w:ascii="Times New Roman" w:hAnsi="Times New Roman" w:cs="Times New Roman"/>
          <w:b/>
          <w:bCs/>
          <w:sz w:val="24"/>
          <w:szCs w:val="24"/>
        </w:rPr>
        <w:t xml:space="preserve">REGISTER </w:t>
      </w:r>
      <w:r w:rsidR="002F23FC" w:rsidRPr="002F23FC">
        <w:rPr>
          <w:rFonts w:ascii="Times New Roman" w:hAnsi="Times New Roman" w:cs="Times New Roman"/>
          <w:sz w:val="24"/>
          <w:szCs w:val="24"/>
        </w:rPr>
        <w:t>untuk melanjutkan pendaftaran</w:t>
      </w:r>
      <w:r w:rsidR="002F23FC">
        <w:rPr>
          <w:rFonts w:ascii="Times New Roman" w:hAnsi="Times New Roman" w:cs="Times New Roman"/>
          <w:sz w:val="24"/>
          <w:szCs w:val="24"/>
        </w:rPr>
        <w:t xml:space="preserve">, Jika konsumen sudah mempunyai akun, Konsumen dapat langsung menekan tombol </w:t>
      </w:r>
      <w:r w:rsidR="00B143F6">
        <w:rPr>
          <w:rFonts w:ascii="Times New Roman" w:hAnsi="Times New Roman" w:cs="Times New Roman"/>
          <w:b/>
          <w:bCs/>
          <w:sz w:val="24"/>
          <w:szCs w:val="24"/>
        </w:rPr>
        <w:t>SIGN IN</w:t>
      </w:r>
      <w:r w:rsidR="002F23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23FC">
        <w:rPr>
          <w:rFonts w:ascii="Times New Roman" w:hAnsi="Times New Roman" w:cs="Times New Roman"/>
          <w:sz w:val="24"/>
          <w:szCs w:val="24"/>
        </w:rPr>
        <w:t>setelah mengisikan form username dan password.</w:t>
      </w:r>
    </w:p>
    <w:p w14:paraId="1A7787E5" w14:textId="76A50E17" w:rsidR="002F23FC" w:rsidRDefault="002F23FC" w:rsidP="00187F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D03261" w14:textId="3FBA6701" w:rsidR="002F23FC" w:rsidRPr="002F23FC" w:rsidRDefault="00B143F6" w:rsidP="002F23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0E6B33" wp14:editId="57EE968E">
            <wp:extent cx="3216165" cy="6283892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06" cy="62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CEE2" w14:textId="41716EE2" w:rsidR="002F23FC" w:rsidRDefault="002F23FC" w:rsidP="008D515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2F23FC">
        <w:rPr>
          <w:rFonts w:ascii="Times New Roman" w:hAnsi="Times New Roman" w:cs="Times New Roman"/>
          <w:sz w:val="24"/>
          <w:szCs w:val="24"/>
        </w:rPr>
        <w:t>Rancangan Layar</w:t>
      </w:r>
      <w:r>
        <w:rPr>
          <w:rFonts w:ascii="Times New Roman" w:hAnsi="Times New Roman" w:cs="Times New Roman"/>
          <w:sz w:val="24"/>
          <w:szCs w:val="24"/>
        </w:rPr>
        <w:t xml:space="preserve"> Halaman Utama Daftar Akun (Konsumen)</w:t>
      </w:r>
    </w:p>
    <w:p w14:paraId="71A2D7CA" w14:textId="631FBDF1" w:rsidR="00B143F6" w:rsidRDefault="00B143F6" w:rsidP="008D515C">
      <w:pPr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t xml:space="preserve">Gambar 4.2 Menunjukan bagaimana konsumen dapat melakukan pendaftaran akun dengan mengisi Nama lengkap. Alamat, No. HP/WA, Username, dan Password. Jika konsumen menekan Tombol </w:t>
      </w:r>
      <w:r w:rsidRPr="008D515C">
        <w:rPr>
          <w:rFonts w:ascii="Times New Roman" w:hAnsi="Times New Roman" w:cs="Times New Roman"/>
          <w:b/>
          <w:bCs/>
          <w:sz w:val="24"/>
          <w:szCs w:val="24"/>
        </w:rPr>
        <w:t>KEMBALI</w:t>
      </w:r>
      <w:r w:rsidRPr="008D515C">
        <w:rPr>
          <w:rFonts w:ascii="Times New Roman" w:hAnsi="Times New Roman" w:cs="Times New Roman"/>
          <w:sz w:val="24"/>
          <w:szCs w:val="24"/>
        </w:rPr>
        <w:t xml:space="preserve">, Maka akan Kembali ke halaman LOGIN. Akan tetapi, Setelah menakan tombol </w:t>
      </w:r>
      <w:r w:rsidRPr="008D515C">
        <w:rPr>
          <w:rFonts w:ascii="Times New Roman" w:hAnsi="Times New Roman" w:cs="Times New Roman"/>
          <w:b/>
          <w:bCs/>
          <w:sz w:val="24"/>
          <w:szCs w:val="24"/>
        </w:rPr>
        <w:t xml:space="preserve">SIMPAN, </w:t>
      </w:r>
      <w:r w:rsidRPr="008D515C">
        <w:rPr>
          <w:rFonts w:ascii="Times New Roman" w:hAnsi="Times New Roman" w:cs="Times New Roman"/>
          <w:sz w:val="24"/>
          <w:szCs w:val="24"/>
        </w:rPr>
        <w:t>Sistem akan menyimpan data pendaftaran akun.</w:t>
      </w:r>
    </w:p>
    <w:p w14:paraId="681936E6" w14:textId="0FAD3750" w:rsidR="00DD0422" w:rsidRDefault="00DD0422" w:rsidP="008D515C">
      <w:pPr>
        <w:rPr>
          <w:rFonts w:ascii="Times New Roman" w:hAnsi="Times New Roman" w:cs="Times New Roman"/>
          <w:sz w:val="24"/>
          <w:szCs w:val="24"/>
        </w:rPr>
      </w:pPr>
    </w:p>
    <w:p w14:paraId="24BC5EB3" w14:textId="5880EB89" w:rsidR="00DD0422" w:rsidRDefault="00DD0422" w:rsidP="00DD0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D8BFEF" wp14:editId="25F3F3A6">
            <wp:extent cx="3215197" cy="628200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197" cy="62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99C8" w14:textId="4893E1F9" w:rsidR="008D515C" w:rsidRDefault="008D515C" w:rsidP="008D515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Layar Hamalan Utama</w:t>
      </w:r>
      <w:r w:rsidR="009D6EF9">
        <w:rPr>
          <w:rFonts w:ascii="Times New Roman" w:hAnsi="Times New Roman" w:cs="Times New Roman"/>
          <w:sz w:val="24"/>
          <w:szCs w:val="24"/>
        </w:rPr>
        <w:t xml:space="preserve"> (Konsumen)</w:t>
      </w:r>
    </w:p>
    <w:p w14:paraId="6C50EE90" w14:textId="77777777" w:rsidR="00E4617E" w:rsidRPr="00E4617E" w:rsidRDefault="00E4617E" w:rsidP="00E4617E">
      <w:pPr>
        <w:rPr>
          <w:rFonts w:ascii="Times New Roman" w:hAnsi="Times New Roman" w:cs="Times New Roman"/>
          <w:sz w:val="24"/>
          <w:szCs w:val="24"/>
        </w:rPr>
      </w:pPr>
    </w:p>
    <w:p w14:paraId="40135CDA" w14:textId="47D96D89" w:rsidR="009133BF" w:rsidRDefault="00E4617E" w:rsidP="009D6E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4.3 menunjukkan bagaimana konsumen dapat berinteraksi dengan aplikasi  pemesanan suku cadang, Konsumen dapat melihat katalog suku cadang dengan menekan tombol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KATALOG. </w:t>
      </w:r>
      <w:r>
        <w:rPr>
          <w:rFonts w:ascii="Times New Roman" w:hAnsi="Times New Roman" w:cs="Times New Roman"/>
          <w:sz w:val="24"/>
          <w:szCs w:val="24"/>
        </w:rPr>
        <w:t xml:space="preserve">Setelah menambahkan suku cadang konsumen dapat melihat suku cadang yang ditambahkan ke keranjang dengan menekan tombol </w:t>
      </w:r>
      <w:r>
        <w:rPr>
          <w:rFonts w:ascii="Times New Roman" w:hAnsi="Times New Roman" w:cs="Times New Roman"/>
          <w:b/>
          <w:bCs/>
          <w:sz w:val="24"/>
          <w:szCs w:val="24"/>
        </w:rPr>
        <w:t>KERANJANG</w:t>
      </w:r>
      <w:r>
        <w:rPr>
          <w:rFonts w:ascii="Times New Roman" w:hAnsi="Times New Roman" w:cs="Times New Roman"/>
          <w:sz w:val="24"/>
          <w:szCs w:val="24"/>
        </w:rPr>
        <w:t>. Setelah pesanan (checkout) pada halaman keranjang.</w:t>
      </w:r>
      <w:r w:rsidR="006378AF">
        <w:rPr>
          <w:rFonts w:ascii="Times New Roman" w:hAnsi="Times New Roman" w:cs="Times New Roman"/>
          <w:sz w:val="24"/>
          <w:szCs w:val="24"/>
        </w:rPr>
        <w:t xml:space="preserve"> Konsumen dapat memantau status pesanan dengan menekan tombol </w:t>
      </w:r>
      <w:r w:rsidR="006378AF" w:rsidRPr="006378AF">
        <w:rPr>
          <w:rFonts w:ascii="Times New Roman" w:hAnsi="Times New Roman" w:cs="Times New Roman"/>
          <w:b/>
          <w:bCs/>
          <w:sz w:val="24"/>
          <w:szCs w:val="24"/>
        </w:rPr>
        <w:t>PESANAN</w:t>
      </w:r>
      <w:r w:rsidR="006378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78AF">
        <w:rPr>
          <w:rFonts w:ascii="Times New Roman" w:hAnsi="Times New Roman" w:cs="Times New Roman"/>
          <w:sz w:val="24"/>
          <w:szCs w:val="24"/>
        </w:rPr>
        <w:t xml:space="preserve">dan akan datang ke toko, Jika status pesanannya </w:t>
      </w:r>
      <w:r w:rsidR="006378AF">
        <w:rPr>
          <w:rFonts w:ascii="Times New Roman" w:hAnsi="Times New Roman" w:cs="Times New Roman"/>
          <w:sz w:val="24"/>
          <w:szCs w:val="24"/>
        </w:rPr>
        <w:lastRenderedPageBreak/>
        <w:t xml:space="preserve">telah siap diambil. Terahkir, Konsumen dapat keluar dari Halaman utama aplikasi dengan cara menekan tombol </w:t>
      </w:r>
      <w:r w:rsidR="006378AF">
        <w:rPr>
          <w:rFonts w:ascii="Times New Roman" w:hAnsi="Times New Roman" w:cs="Times New Roman"/>
          <w:b/>
          <w:bCs/>
          <w:sz w:val="24"/>
          <w:szCs w:val="24"/>
        </w:rPr>
        <w:t>LOGOUT.</w:t>
      </w:r>
    </w:p>
    <w:p w14:paraId="7B4C0326" w14:textId="77777777" w:rsidR="009133BF" w:rsidRDefault="009133BF" w:rsidP="009D6E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0C45A" w14:textId="77777777" w:rsidR="009133BF" w:rsidRDefault="009133BF" w:rsidP="009D6E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EE562" w14:textId="31676A55" w:rsidR="009133BF" w:rsidRDefault="009133BF" w:rsidP="009133B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67151F" wp14:editId="7F1AF296">
            <wp:extent cx="3714750" cy="725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E685" w14:textId="2E21B59A" w:rsidR="009D6EF9" w:rsidRDefault="009133BF" w:rsidP="009133B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Layar Katalog Suku Cadang</w:t>
      </w:r>
    </w:p>
    <w:p w14:paraId="5E40A4E4" w14:textId="2DC031A7" w:rsidR="009133BF" w:rsidRPr="004C0206" w:rsidRDefault="009133BF" w:rsidP="009133B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Gambar 4.4 menunjukkan katalog suku cadang, Konsumen dapat melihat foto dari suku cadang, Nama, Harga, dan Deskripsi. </w:t>
      </w:r>
      <w:r w:rsidR="004C0206">
        <w:rPr>
          <w:rFonts w:ascii="Times New Roman" w:hAnsi="Times New Roman" w:cs="Times New Roman"/>
          <w:sz w:val="24"/>
          <w:szCs w:val="24"/>
        </w:rPr>
        <w:t xml:space="preserve">Setelah konsumen sudah memilih Suku cadang, Konsumen dapat menginput jumlah barang yang dinginkan lalu menekan tombol </w:t>
      </w:r>
      <w:r w:rsidR="004C0206">
        <w:rPr>
          <w:rFonts w:ascii="Times New Roman" w:hAnsi="Times New Roman" w:cs="Times New Roman"/>
          <w:b/>
          <w:bCs/>
          <w:sz w:val="24"/>
          <w:szCs w:val="24"/>
        </w:rPr>
        <w:t xml:space="preserve">PESAN </w:t>
      </w:r>
      <w:r w:rsidR="004C0206">
        <w:rPr>
          <w:rFonts w:ascii="Times New Roman" w:hAnsi="Times New Roman" w:cs="Times New Roman"/>
          <w:sz w:val="24"/>
          <w:szCs w:val="24"/>
        </w:rPr>
        <w:t>dan pesanan langsung akan diproses.</w:t>
      </w:r>
    </w:p>
    <w:sectPr w:rsidR="009133BF" w:rsidRPr="004C0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5FA1"/>
    <w:multiLevelType w:val="hybridMultilevel"/>
    <w:tmpl w:val="73C25F0E"/>
    <w:lvl w:ilvl="0" w:tplc="1980BD2E">
      <w:start w:val="1"/>
      <w:numFmt w:val="decimal"/>
      <w:lvlText w:val="Gambar 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4F"/>
    <w:rsid w:val="00187F4F"/>
    <w:rsid w:val="002F23FC"/>
    <w:rsid w:val="004C0206"/>
    <w:rsid w:val="006378AF"/>
    <w:rsid w:val="00786533"/>
    <w:rsid w:val="008D515C"/>
    <w:rsid w:val="009133BF"/>
    <w:rsid w:val="009D6EF9"/>
    <w:rsid w:val="00AD485A"/>
    <w:rsid w:val="00B143F6"/>
    <w:rsid w:val="00DD0422"/>
    <w:rsid w:val="00E4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630D"/>
  <w15:chartTrackingRefBased/>
  <w15:docId w15:val="{6E8E4E7E-18B6-42B6-9B44-1AEE0AB4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14s-cf1047TU</dc:creator>
  <cp:keywords/>
  <dc:description/>
  <cp:lastModifiedBy>HP 14s-cf1047TU</cp:lastModifiedBy>
  <cp:revision>8</cp:revision>
  <dcterms:created xsi:type="dcterms:W3CDTF">2021-05-07T01:54:00Z</dcterms:created>
  <dcterms:modified xsi:type="dcterms:W3CDTF">2021-05-07T05:39:00Z</dcterms:modified>
</cp:coreProperties>
</file>