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C7F" w:rsidRDefault="00BC6C7F" w:rsidP="00BC6C7F">
      <w:pPr>
        <w:jc w:val="center"/>
        <w:rPr>
          <w:rFonts w:ascii="Times New Roman" w:hAnsi="Times New Roman" w:cs="Times New Roman"/>
          <w:sz w:val="24"/>
          <w:szCs w:val="24"/>
          <w:lang w:val="id-ID"/>
        </w:rPr>
      </w:pPr>
      <w:r>
        <w:rPr>
          <w:rFonts w:ascii="Times New Roman" w:hAnsi="Times New Roman" w:cs="Times New Roman"/>
          <w:sz w:val="24"/>
          <w:szCs w:val="24"/>
          <w:lang w:val="id-ID"/>
        </w:rPr>
        <w:t>Proposals Matrix</w:t>
      </w:r>
    </w:p>
    <w:tbl>
      <w:tblPr>
        <w:tblStyle w:val="TableGrid"/>
        <w:tblW w:w="0" w:type="auto"/>
        <w:tblLook w:val="04A0" w:firstRow="1" w:lastRow="0" w:firstColumn="1" w:lastColumn="0" w:noHBand="0" w:noVBand="1"/>
      </w:tblPr>
      <w:tblGrid>
        <w:gridCol w:w="675"/>
        <w:gridCol w:w="2835"/>
        <w:gridCol w:w="5732"/>
      </w:tblGrid>
      <w:tr w:rsidR="00BC6C7F" w:rsidTr="0053083B">
        <w:trPr>
          <w:trHeight w:val="608"/>
        </w:trPr>
        <w:tc>
          <w:tcPr>
            <w:tcW w:w="675" w:type="dxa"/>
            <w:shd w:val="clear" w:color="auto" w:fill="CCC0D9" w:themeFill="accent4" w:themeFillTint="66"/>
          </w:tcPr>
          <w:p w:rsidR="00BC6C7F" w:rsidRDefault="00BC6C7F" w:rsidP="0053083B">
            <w:pPr>
              <w:spacing w:before="120"/>
              <w:jc w:val="center"/>
              <w:rPr>
                <w:rFonts w:ascii="Times New Roman" w:hAnsi="Times New Roman" w:cs="Times New Roman"/>
                <w:sz w:val="24"/>
                <w:szCs w:val="24"/>
              </w:rPr>
            </w:pPr>
            <w:r>
              <w:rPr>
                <w:rFonts w:ascii="Times New Roman" w:hAnsi="Times New Roman" w:cs="Times New Roman"/>
                <w:sz w:val="24"/>
                <w:szCs w:val="24"/>
              </w:rPr>
              <w:t>No</w:t>
            </w:r>
          </w:p>
        </w:tc>
        <w:tc>
          <w:tcPr>
            <w:tcW w:w="2835" w:type="dxa"/>
            <w:shd w:val="clear" w:color="auto" w:fill="CCC0D9" w:themeFill="accent4" w:themeFillTint="66"/>
          </w:tcPr>
          <w:p w:rsidR="00BC6C7F" w:rsidRDefault="00BC6C7F" w:rsidP="0053083B">
            <w:pPr>
              <w:spacing w:before="120"/>
              <w:jc w:val="center"/>
              <w:rPr>
                <w:rFonts w:ascii="Times New Roman" w:hAnsi="Times New Roman" w:cs="Times New Roman"/>
                <w:sz w:val="24"/>
                <w:szCs w:val="24"/>
              </w:rPr>
            </w:pPr>
            <w:r>
              <w:rPr>
                <w:rFonts w:ascii="Times New Roman" w:hAnsi="Times New Roman" w:cs="Times New Roman"/>
                <w:sz w:val="24"/>
                <w:szCs w:val="24"/>
              </w:rPr>
              <w:t>Aspect</w:t>
            </w:r>
          </w:p>
        </w:tc>
        <w:tc>
          <w:tcPr>
            <w:tcW w:w="5732" w:type="dxa"/>
            <w:shd w:val="clear" w:color="auto" w:fill="CCC0D9" w:themeFill="accent4" w:themeFillTint="66"/>
          </w:tcPr>
          <w:p w:rsidR="00BC6C7F" w:rsidRDefault="00BC6C7F" w:rsidP="0053083B">
            <w:pPr>
              <w:spacing w:before="120"/>
              <w:jc w:val="center"/>
              <w:rPr>
                <w:rFonts w:ascii="Times New Roman" w:hAnsi="Times New Roman" w:cs="Times New Roman"/>
                <w:sz w:val="24"/>
                <w:szCs w:val="24"/>
              </w:rPr>
            </w:pPr>
            <w:r>
              <w:rPr>
                <w:rFonts w:ascii="Times New Roman" w:hAnsi="Times New Roman" w:cs="Times New Roman"/>
                <w:sz w:val="24"/>
                <w:szCs w:val="24"/>
              </w:rPr>
              <w:t>Information</w:t>
            </w:r>
          </w:p>
        </w:tc>
      </w:tr>
      <w:tr w:rsidR="00BC6C7F" w:rsidTr="0053083B">
        <w:tc>
          <w:tcPr>
            <w:tcW w:w="67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1</w:t>
            </w:r>
          </w:p>
        </w:tc>
        <w:tc>
          <w:tcPr>
            <w:tcW w:w="283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Title</w:t>
            </w:r>
          </w:p>
        </w:tc>
        <w:tc>
          <w:tcPr>
            <w:tcW w:w="5732" w:type="dxa"/>
          </w:tcPr>
          <w:p w:rsidR="00BC6C7F" w:rsidRPr="00BC6C7F" w:rsidRDefault="00244411" w:rsidP="00946F36">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WhatsApp</w:t>
            </w:r>
            <w:proofErr w:type="spellEnd"/>
            <w:r>
              <w:rPr>
                <w:rFonts w:ascii="Times New Roman" w:hAnsi="Times New Roman" w:cs="Times New Roman"/>
                <w:sz w:val="24"/>
                <w:szCs w:val="24"/>
                <w:lang w:val="en-US"/>
              </w:rPr>
              <w:t xml:space="preserve"> and Google Form as Media for Learning English during Pandemic Era</w:t>
            </w:r>
          </w:p>
        </w:tc>
      </w:tr>
      <w:tr w:rsidR="00BC6C7F" w:rsidTr="0053083B">
        <w:tc>
          <w:tcPr>
            <w:tcW w:w="67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2</w:t>
            </w:r>
          </w:p>
        </w:tc>
        <w:tc>
          <w:tcPr>
            <w:tcW w:w="283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Problems</w:t>
            </w:r>
          </w:p>
        </w:tc>
        <w:tc>
          <w:tcPr>
            <w:tcW w:w="5732" w:type="dxa"/>
          </w:tcPr>
          <w:p w:rsidR="00BC6C7F" w:rsidRDefault="00BC6C7F" w:rsidP="00CB2CA5">
            <w:pPr>
              <w:spacing w:line="360" w:lineRule="auto"/>
              <w:rPr>
                <w:rFonts w:ascii="Times New Roman" w:hAnsi="Times New Roman" w:cs="Times New Roman"/>
                <w:sz w:val="24"/>
                <w:szCs w:val="24"/>
              </w:rPr>
            </w:pPr>
            <w:r>
              <w:rPr>
                <w:rFonts w:ascii="Times New Roman" w:hAnsi="Times New Roman" w:cs="Times New Roman"/>
                <w:sz w:val="24"/>
                <w:szCs w:val="24"/>
              </w:rPr>
              <w:t>Based on the observation</w:t>
            </w:r>
            <w:r>
              <w:rPr>
                <w:rFonts w:ascii="Times New Roman" w:hAnsi="Times New Roman" w:cs="Times New Roman"/>
                <w:sz w:val="24"/>
                <w:szCs w:val="24"/>
                <w:lang w:val="en-US"/>
              </w:rPr>
              <w:t xml:space="preserve"> and interview with the teachers</w:t>
            </w:r>
            <w:r>
              <w:rPr>
                <w:rFonts w:ascii="Times New Roman" w:hAnsi="Times New Roman" w:cs="Times New Roman"/>
                <w:sz w:val="24"/>
                <w:szCs w:val="24"/>
              </w:rPr>
              <w:t>, the researcher found some problems such as:</w:t>
            </w:r>
          </w:p>
          <w:p w:rsidR="00BC6C7F" w:rsidRPr="00BC6C7F" w:rsidRDefault="00BC6C7F" w:rsidP="00CB2CA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Students passive in </w:t>
            </w:r>
            <w:proofErr w:type="spellStart"/>
            <w:r>
              <w:rPr>
                <w:rFonts w:ascii="Times New Roman" w:hAnsi="Times New Roman" w:cs="Times New Roman"/>
                <w:sz w:val="24"/>
                <w:szCs w:val="24"/>
                <w:lang w:val="en-US"/>
              </w:rPr>
              <w:t>WhatsApp</w:t>
            </w:r>
            <w:proofErr w:type="spellEnd"/>
            <w:r>
              <w:rPr>
                <w:rFonts w:ascii="Times New Roman" w:hAnsi="Times New Roman" w:cs="Times New Roman"/>
                <w:sz w:val="24"/>
                <w:szCs w:val="24"/>
                <w:lang w:val="en-US"/>
              </w:rPr>
              <w:t xml:space="preserve"> Group when online learning</w:t>
            </w:r>
          </w:p>
          <w:p w:rsidR="00BC6C7F" w:rsidRPr="00AA1B91" w:rsidRDefault="00BC6C7F" w:rsidP="00CB2CA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en-US"/>
              </w:rPr>
              <w:t>Students are late in submitting</w:t>
            </w:r>
            <w:bookmarkStart w:id="0" w:name="_GoBack"/>
            <w:bookmarkEnd w:id="0"/>
            <w:r>
              <w:rPr>
                <w:rFonts w:ascii="Times New Roman" w:hAnsi="Times New Roman" w:cs="Times New Roman"/>
                <w:sz w:val="24"/>
                <w:szCs w:val="24"/>
                <w:lang w:val="en-US"/>
              </w:rPr>
              <w:t xml:space="preserve"> assignments on Google Form</w:t>
            </w:r>
            <w:r>
              <w:rPr>
                <w:rFonts w:ascii="Times New Roman" w:hAnsi="Times New Roman" w:cs="Times New Roman"/>
                <w:sz w:val="24"/>
                <w:szCs w:val="24"/>
              </w:rPr>
              <w:t xml:space="preserve"> </w:t>
            </w:r>
          </w:p>
        </w:tc>
      </w:tr>
      <w:tr w:rsidR="00BC6C7F" w:rsidTr="0053083B">
        <w:tc>
          <w:tcPr>
            <w:tcW w:w="67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3</w:t>
            </w:r>
          </w:p>
        </w:tc>
        <w:tc>
          <w:tcPr>
            <w:tcW w:w="283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Problem Identification</w:t>
            </w:r>
          </w:p>
        </w:tc>
        <w:tc>
          <w:tcPr>
            <w:tcW w:w="5732" w:type="dxa"/>
          </w:tcPr>
          <w:p w:rsidR="00BC6C7F" w:rsidRPr="00534CEE" w:rsidRDefault="00534CEE" w:rsidP="00946F36">
            <w:pPr>
              <w:spacing w:line="360" w:lineRule="auto"/>
              <w:rPr>
                <w:rFonts w:ascii="Times New Roman" w:hAnsi="Times New Roman" w:cs="Times New Roman"/>
                <w:sz w:val="24"/>
                <w:szCs w:val="24"/>
              </w:rPr>
            </w:pPr>
            <w:r>
              <w:rPr>
                <w:rFonts w:ascii="Times New Roman" w:hAnsi="Times New Roman" w:cs="Times New Roman"/>
                <w:sz w:val="24"/>
                <w:szCs w:val="24"/>
                <w:lang w:val="en-US"/>
              </w:rPr>
              <w:t>T</w:t>
            </w:r>
            <w:r w:rsidR="00BC6C7F" w:rsidRPr="00534CEE">
              <w:rPr>
                <w:rFonts w:ascii="Times New Roman" w:hAnsi="Times New Roman" w:cs="Times New Roman"/>
                <w:sz w:val="24"/>
                <w:szCs w:val="24"/>
              </w:rPr>
              <w:t xml:space="preserve">he implementation of </w:t>
            </w:r>
            <w:proofErr w:type="spellStart"/>
            <w:r w:rsidR="00946F36">
              <w:rPr>
                <w:rFonts w:ascii="Times New Roman" w:hAnsi="Times New Roman" w:cs="Times New Roman"/>
                <w:sz w:val="24"/>
                <w:szCs w:val="24"/>
                <w:lang w:val="en-US"/>
              </w:rPr>
              <w:t>WhatsApp</w:t>
            </w:r>
            <w:proofErr w:type="spellEnd"/>
            <w:r w:rsidR="00946F36">
              <w:rPr>
                <w:rFonts w:ascii="Times New Roman" w:hAnsi="Times New Roman" w:cs="Times New Roman"/>
                <w:sz w:val="24"/>
                <w:szCs w:val="24"/>
              </w:rPr>
              <w:t xml:space="preserve"> and </w:t>
            </w:r>
            <w:r w:rsidR="00946F36">
              <w:rPr>
                <w:rFonts w:ascii="Times New Roman" w:hAnsi="Times New Roman" w:cs="Times New Roman"/>
                <w:sz w:val="24"/>
                <w:szCs w:val="24"/>
                <w:lang w:val="en-US"/>
              </w:rPr>
              <w:t>Google form</w:t>
            </w:r>
            <w:r w:rsidR="00BC6C7F" w:rsidRPr="00534CEE">
              <w:rPr>
                <w:rFonts w:ascii="Times New Roman" w:hAnsi="Times New Roman" w:cs="Times New Roman"/>
                <w:sz w:val="24"/>
                <w:szCs w:val="24"/>
              </w:rPr>
              <w:t xml:space="preserve"> in Learning English is not optimal.</w:t>
            </w:r>
          </w:p>
        </w:tc>
      </w:tr>
      <w:tr w:rsidR="00BC6C7F" w:rsidTr="0053083B">
        <w:tc>
          <w:tcPr>
            <w:tcW w:w="67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4</w:t>
            </w:r>
          </w:p>
        </w:tc>
        <w:tc>
          <w:tcPr>
            <w:tcW w:w="283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Problem Statement</w:t>
            </w:r>
          </w:p>
        </w:tc>
        <w:tc>
          <w:tcPr>
            <w:tcW w:w="5732" w:type="dxa"/>
          </w:tcPr>
          <w:p w:rsidR="00946F36" w:rsidRPr="00F46C6B" w:rsidRDefault="00946F36" w:rsidP="00946F36">
            <w:pPr>
              <w:pStyle w:val="Title"/>
              <w:numPr>
                <w:ilvl w:val="0"/>
                <w:numId w:val="4"/>
              </w:numPr>
              <w:spacing w:line="360" w:lineRule="auto"/>
              <w:jc w:val="both"/>
              <w:rPr>
                <w:b w:val="0"/>
              </w:rPr>
            </w:pPr>
            <w:r w:rsidRPr="00F46C6B">
              <w:rPr>
                <w:b w:val="0"/>
              </w:rPr>
              <w:t>Why WhatsApp and Google Form are was application that dominated to be used?</w:t>
            </w:r>
          </w:p>
          <w:p w:rsidR="00534CEE" w:rsidRDefault="00946F36" w:rsidP="00534CEE">
            <w:pPr>
              <w:pStyle w:val="Title"/>
              <w:numPr>
                <w:ilvl w:val="0"/>
                <w:numId w:val="4"/>
              </w:numPr>
              <w:spacing w:line="360" w:lineRule="auto"/>
              <w:jc w:val="both"/>
              <w:rPr>
                <w:b w:val="0"/>
              </w:rPr>
            </w:pPr>
            <w:r>
              <w:rPr>
                <w:b w:val="0"/>
              </w:rPr>
              <w:t>How are problems</w:t>
            </w:r>
            <w:r w:rsidR="00534CEE">
              <w:rPr>
                <w:b w:val="0"/>
              </w:rPr>
              <w:t xml:space="preserve"> faced by teacher and students in implementing WhatsApp Group</w:t>
            </w:r>
            <w:r>
              <w:rPr>
                <w:b w:val="0"/>
                <w:lang w:val="en-US"/>
              </w:rPr>
              <w:t xml:space="preserve"> and Google form</w:t>
            </w:r>
            <w:r w:rsidR="00534CEE">
              <w:rPr>
                <w:b w:val="0"/>
              </w:rPr>
              <w:t xml:space="preserve"> in learning English?</w:t>
            </w:r>
          </w:p>
          <w:p w:rsidR="00BC6C7F" w:rsidRPr="00534CEE" w:rsidRDefault="00946F36" w:rsidP="00946F36">
            <w:pPr>
              <w:pStyle w:val="Title"/>
              <w:numPr>
                <w:ilvl w:val="0"/>
                <w:numId w:val="4"/>
              </w:numPr>
              <w:spacing w:line="360" w:lineRule="auto"/>
              <w:jc w:val="both"/>
              <w:rPr>
                <w:b w:val="0"/>
              </w:rPr>
            </w:pPr>
            <w:r>
              <w:rPr>
                <w:b w:val="0"/>
                <w:lang w:val="en-US"/>
              </w:rPr>
              <w:t>How about</w:t>
            </w:r>
            <w:r w:rsidR="00534CEE">
              <w:rPr>
                <w:b w:val="0"/>
              </w:rPr>
              <w:t xml:space="preserve"> the positive and negative impac</w:t>
            </w:r>
            <w:r>
              <w:rPr>
                <w:b w:val="0"/>
              </w:rPr>
              <w:t>ts of implementing</w:t>
            </w:r>
            <w:r>
              <w:rPr>
                <w:b w:val="0"/>
                <w:lang w:val="en-US"/>
              </w:rPr>
              <w:t xml:space="preserve"> </w:t>
            </w:r>
            <w:r>
              <w:rPr>
                <w:b w:val="0"/>
              </w:rPr>
              <w:t>WhatsApp Group</w:t>
            </w:r>
            <w:r>
              <w:rPr>
                <w:b w:val="0"/>
                <w:lang w:val="en-US"/>
              </w:rPr>
              <w:t xml:space="preserve"> and Google form </w:t>
            </w:r>
            <w:r w:rsidR="00534CEE">
              <w:rPr>
                <w:b w:val="0"/>
              </w:rPr>
              <w:t>in learning English as a means of online learning during pandemic?</w:t>
            </w:r>
          </w:p>
        </w:tc>
      </w:tr>
      <w:tr w:rsidR="00BC6C7F" w:rsidTr="0053083B">
        <w:tc>
          <w:tcPr>
            <w:tcW w:w="67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5</w:t>
            </w:r>
          </w:p>
        </w:tc>
        <w:tc>
          <w:tcPr>
            <w:tcW w:w="283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Purpose</w:t>
            </w:r>
          </w:p>
        </w:tc>
        <w:tc>
          <w:tcPr>
            <w:tcW w:w="5732" w:type="dxa"/>
          </w:tcPr>
          <w:p w:rsidR="00534CEE" w:rsidRDefault="00534CEE" w:rsidP="00534CEE">
            <w:pPr>
              <w:pStyle w:val="Title"/>
              <w:numPr>
                <w:ilvl w:val="0"/>
                <w:numId w:val="5"/>
              </w:numPr>
              <w:spacing w:line="360" w:lineRule="auto"/>
              <w:jc w:val="both"/>
              <w:rPr>
                <w:b w:val="0"/>
              </w:rPr>
            </w:pPr>
            <w:r>
              <w:rPr>
                <w:b w:val="0"/>
              </w:rPr>
              <w:t>To find out how the implementation of WhatsApp Group</w:t>
            </w:r>
            <w:r w:rsidR="00946F36">
              <w:rPr>
                <w:b w:val="0"/>
                <w:lang w:val="en-US"/>
              </w:rPr>
              <w:t xml:space="preserve"> and Google form</w:t>
            </w:r>
            <w:r>
              <w:rPr>
                <w:b w:val="0"/>
              </w:rPr>
              <w:t xml:space="preserve"> in learning English as a means of online learning during pandemic</w:t>
            </w:r>
          </w:p>
          <w:p w:rsidR="00534CEE" w:rsidRDefault="00534CEE" w:rsidP="00534CEE">
            <w:pPr>
              <w:pStyle w:val="Title"/>
              <w:numPr>
                <w:ilvl w:val="0"/>
                <w:numId w:val="5"/>
              </w:numPr>
              <w:spacing w:line="360" w:lineRule="auto"/>
              <w:jc w:val="both"/>
              <w:rPr>
                <w:b w:val="0"/>
              </w:rPr>
            </w:pPr>
            <w:r>
              <w:rPr>
                <w:b w:val="0"/>
              </w:rPr>
              <w:t>To find out the problems that arises in implementation of WhatsApp Group</w:t>
            </w:r>
            <w:r w:rsidR="00946F36">
              <w:rPr>
                <w:b w:val="0"/>
                <w:lang w:val="en-US"/>
              </w:rPr>
              <w:t xml:space="preserve"> and Google form</w:t>
            </w:r>
            <w:r>
              <w:rPr>
                <w:b w:val="0"/>
              </w:rPr>
              <w:t xml:space="preserve"> in learning English</w:t>
            </w:r>
          </w:p>
          <w:p w:rsidR="00BC6C7F" w:rsidRPr="00534CEE" w:rsidRDefault="00534CEE" w:rsidP="00946F36">
            <w:pPr>
              <w:pStyle w:val="Title"/>
              <w:numPr>
                <w:ilvl w:val="0"/>
                <w:numId w:val="5"/>
              </w:numPr>
              <w:spacing w:line="360" w:lineRule="auto"/>
              <w:jc w:val="both"/>
              <w:rPr>
                <w:b w:val="0"/>
              </w:rPr>
            </w:pPr>
            <w:r>
              <w:rPr>
                <w:b w:val="0"/>
              </w:rPr>
              <w:t>To find out the positive and negative impact of implementing of WhatsApp Group</w:t>
            </w:r>
            <w:r w:rsidR="00946F36">
              <w:rPr>
                <w:b w:val="0"/>
                <w:lang w:val="en-US"/>
              </w:rPr>
              <w:t xml:space="preserve"> and Google form</w:t>
            </w:r>
            <w:r>
              <w:rPr>
                <w:b w:val="0"/>
              </w:rPr>
              <w:t xml:space="preserve"> in learning English as a means of online learning during pandemic. </w:t>
            </w:r>
          </w:p>
        </w:tc>
      </w:tr>
      <w:tr w:rsidR="00BC6C7F" w:rsidTr="0053083B">
        <w:tc>
          <w:tcPr>
            <w:tcW w:w="67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6</w:t>
            </w:r>
          </w:p>
        </w:tc>
        <w:tc>
          <w:tcPr>
            <w:tcW w:w="283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Theories</w:t>
            </w:r>
          </w:p>
        </w:tc>
        <w:tc>
          <w:tcPr>
            <w:tcW w:w="5732" w:type="dxa"/>
          </w:tcPr>
          <w:p w:rsidR="00BC6C7F" w:rsidRPr="00CB2CA5" w:rsidRDefault="00BC6C7F" w:rsidP="00CB2CA5">
            <w:pPr>
              <w:rPr>
                <w:rFonts w:ascii="Times New Roman" w:hAnsi="Times New Roman" w:cs="Times New Roman"/>
                <w:sz w:val="24"/>
                <w:szCs w:val="24"/>
                <w:lang w:val="en-US"/>
              </w:rPr>
            </w:pPr>
          </w:p>
        </w:tc>
      </w:tr>
      <w:tr w:rsidR="00BC6C7F" w:rsidTr="0053083B">
        <w:tc>
          <w:tcPr>
            <w:tcW w:w="67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lastRenderedPageBreak/>
              <w:t>7</w:t>
            </w:r>
          </w:p>
        </w:tc>
        <w:tc>
          <w:tcPr>
            <w:tcW w:w="283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Hypothesis</w:t>
            </w:r>
          </w:p>
        </w:tc>
        <w:tc>
          <w:tcPr>
            <w:tcW w:w="5732" w:type="dxa"/>
          </w:tcPr>
          <w:p w:rsidR="00BC6C7F" w:rsidRDefault="00BC6C7F" w:rsidP="0053083B">
            <w:pPr>
              <w:rPr>
                <w:rFonts w:ascii="Times New Roman" w:hAnsi="Times New Roman" w:cs="Times New Roman"/>
                <w:sz w:val="24"/>
                <w:szCs w:val="24"/>
              </w:rPr>
            </w:pPr>
          </w:p>
        </w:tc>
      </w:tr>
      <w:tr w:rsidR="00BC6C7F" w:rsidTr="0053083B">
        <w:tc>
          <w:tcPr>
            <w:tcW w:w="67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8</w:t>
            </w:r>
          </w:p>
        </w:tc>
        <w:tc>
          <w:tcPr>
            <w:tcW w:w="283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Setting</w:t>
            </w:r>
          </w:p>
        </w:tc>
        <w:tc>
          <w:tcPr>
            <w:tcW w:w="5732" w:type="dxa"/>
          </w:tcPr>
          <w:p w:rsidR="00BC6C7F" w:rsidRPr="00534CEE" w:rsidRDefault="00534CEE" w:rsidP="00CB2CA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research will conduct in SMAN 1 </w:t>
            </w:r>
            <w:proofErr w:type="spellStart"/>
            <w:r>
              <w:rPr>
                <w:rFonts w:ascii="Times New Roman" w:hAnsi="Times New Roman" w:cs="Times New Roman"/>
                <w:sz w:val="24"/>
                <w:szCs w:val="24"/>
                <w:lang w:val="en-US"/>
              </w:rPr>
              <w:t>Jetis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Ponorogo</w:t>
            </w:r>
            <w:proofErr w:type="spellEnd"/>
          </w:p>
        </w:tc>
      </w:tr>
      <w:tr w:rsidR="00BC6C7F" w:rsidTr="0053083B">
        <w:tc>
          <w:tcPr>
            <w:tcW w:w="67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9</w:t>
            </w:r>
          </w:p>
        </w:tc>
        <w:tc>
          <w:tcPr>
            <w:tcW w:w="283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The research subject and action plan</w:t>
            </w:r>
          </w:p>
        </w:tc>
        <w:tc>
          <w:tcPr>
            <w:tcW w:w="5732" w:type="dxa"/>
          </w:tcPr>
          <w:p w:rsidR="00534CEE" w:rsidRDefault="00534CEE" w:rsidP="00CB2CA5">
            <w:pPr>
              <w:pStyle w:val="Default"/>
              <w:spacing w:line="360" w:lineRule="auto"/>
              <w:jc w:val="both"/>
              <w:rPr>
                <w:sz w:val="23"/>
                <w:szCs w:val="23"/>
              </w:rPr>
            </w:pPr>
            <w:r>
              <w:rPr>
                <w:sz w:val="23"/>
                <w:szCs w:val="23"/>
              </w:rPr>
              <w:t xml:space="preserve">The subject in this research is </w:t>
            </w:r>
            <w:r>
              <w:rPr>
                <w:sz w:val="23"/>
                <w:szCs w:val="23"/>
                <w:lang w:val="en-US"/>
              </w:rPr>
              <w:t>X Social class</w:t>
            </w:r>
            <w:r>
              <w:rPr>
                <w:sz w:val="23"/>
                <w:szCs w:val="23"/>
              </w:rPr>
              <w:t xml:space="preserve"> of </w:t>
            </w:r>
            <w:r>
              <w:rPr>
                <w:sz w:val="23"/>
                <w:szCs w:val="23"/>
                <w:lang w:val="en-US"/>
              </w:rPr>
              <w:t xml:space="preserve">SMAN 1 </w:t>
            </w:r>
            <w:proofErr w:type="spellStart"/>
            <w:r>
              <w:rPr>
                <w:sz w:val="23"/>
                <w:szCs w:val="23"/>
                <w:lang w:val="en-US"/>
              </w:rPr>
              <w:t>Jetis</w:t>
            </w:r>
            <w:proofErr w:type="spellEnd"/>
            <w:r>
              <w:rPr>
                <w:sz w:val="23"/>
                <w:szCs w:val="23"/>
                <w:lang w:val="en-US"/>
              </w:rPr>
              <w:t xml:space="preserve"> </w:t>
            </w:r>
            <w:r>
              <w:rPr>
                <w:sz w:val="23"/>
                <w:szCs w:val="23"/>
              </w:rPr>
              <w:t xml:space="preserve">Ponorogo. </w:t>
            </w:r>
          </w:p>
          <w:p w:rsidR="00534CEE" w:rsidRDefault="00534CEE" w:rsidP="00CB2CA5">
            <w:pPr>
              <w:pStyle w:val="Default"/>
              <w:spacing w:line="360" w:lineRule="auto"/>
              <w:jc w:val="both"/>
              <w:rPr>
                <w:sz w:val="23"/>
                <w:szCs w:val="23"/>
              </w:rPr>
            </w:pPr>
            <w:r>
              <w:rPr>
                <w:sz w:val="23"/>
                <w:szCs w:val="23"/>
              </w:rPr>
              <w:t xml:space="preserve">Action plan: </w:t>
            </w:r>
          </w:p>
          <w:p w:rsidR="00534CEE" w:rsidRDefault="00534CEE" w:rsidP="00CB2CA5">
            <w:pPr>
              <w:pStyle w:val="Default"/>
              <w:numPr>
                <w:ilvl w:val="0"/>
                <w:numId w:val="7"/>
              </w:numPr>
              <w:spacing w:line="360" w:lineRule="auto"/>
              <w:jc w:val="both"/>
              <w:rPr>
                <w:sz w:val="23"/>
                <w:szCs w:val="23"/>
              </w:rPr>
            </w:pPr>
            <w:r>
              <w:rPr>
                <w:sz w:val="23"/>
                <w:szCs w:val="23"/>
              </w:rPr>
              <w:t xml:space="preserve">Researching class </w:t>
            </w:r>
          </w:p>
          <w:p w:rsidR="00534CEE" w:rsidRDefault="00534CEE" w:rsidP="00CB2CA5">
            <w:pPr>
              <w:pStyle w:val="Default"/>
              <w:numPr>
                <w:ilvl w:val="0"/>
                <w:numId w:val="7"/>
              </w:numPr>
              <w:spacing w:line="360" w:lineRule="auto"/>
              <w:jc w:val="both"/>
              <w:rPr>
                <w:sz w:val="23"/>
                <w:szCs w:val="23"/>
              </w:rPr>
            </w:pPr>
            <w:r>
              <w:rPr>
                <w:sz w:val="23"/>
                <w:szCs w:val="23"/>
              </w:rPr>
              <w:t xml:space="preserve">Observation </w:t>
            </w:r>
          </w:p>
          <w:p w:rsidR="00534CEE" w:rsidRDefault="00534CEE" w:rsidP="00CB2CA5">
            <w:pPr>
              <w:pStyle w:val="Default"/>
              <w:numPr>
                <w:ilvl w:val="0"/>
                <w:numId w:val="7"/>
              </w:numPr>
              <w:spacing w:line="360" w:lineRule="auto"/>
              <w:jc w:val="both"/>
              <w:rPr>
                <w:sz w:val="23"/>
                <w:szCs w:val="23"/>
                <w:lang w:val="en-US"/>
              </w:rPr>
            </w:pPr>
            <w:r>
              <w:rPr>
                <w:sz w:val="23"/>
                <w:szCs w:val="23"/>
              </w:rPr>
              <w:t xml:space="preserve">Ask the students about </w:t>
            </w:r>
            <w:r>
              <w:rPr>
                <w:sz w:val="23"/>
                <w:szCs w:val="23"/>
                <w:lang w:val="en-US"/>
              </w:rPr>
              <w:t xml:space="preserve">implementation Google Form and </w:t>
            </w:r>
            <w:proofErr w:type="spellStart"/>
            <w:r>
              <w:rPr>
                <w:sz w:val="23"/>
                <w:szCs w:val="23"/>
                <w:lang w:val="en-US"/>
              </w:rPr>
              <w:t>WhatsApp</w:t>
            </w:r>
            <w:proofErr w:type="spellEnd"/>
            <w:r>
              <w:rPr>
                <w:sz w:val="23"/>
                <w:szCs w:val="23"/>
                <w:lang w:val="en-US"/>
              </w:rPr>
              <w:t xml:space="preserve"> Group as a media of online learning</w:t>
            </w:r>
          </w:p>
          <w:p w:rsidR="00BC6C7F" w:rsidRPr="00534CEE" w:rsidRDefault="00534CEE" w:rsidP="00CB2CA5">
            <w:pPr>
              <w:pStyle w:val="Default"/>
              <w:numPr>
                <w:ilvl w:val="0"/>
                <w:numId w:val="7"/>
              </w:numPr>
              <w:spacing w:line="360" w:lineRule="auto"/>
              <w:jc w:val="both"/>
              <w:rPr>
                <w:sz w:val="23"/>
                <w:szCs w:val="23"/>
                <w:lang w:val="en-US"/>
              </w:rPr>
            </w:pPr>
            <w:r w:rsidRPr="00534CEE">
              <w:rPr>
                <w:sz w:val="23"/>
                <w:szCs w:val="23"/>
              </w:rPr>
              <w:t xml:space="preserve"> Make a research schedule. </w:t>
            </w:r>
          </w:p>
        </w:tc>
      </w:tr>
      <w:tr w:rsidR="00BC6C7F" w:rsidTr="0053083B">
        <w:tc>
          <w:tcPr>
            <w:tcW w:w="67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10</w:t>
            </w:r>
          </w:p>
        </w:tc>
        <w:tc>
          <w:tcPr>
            <w:tcW w:w="283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Data collection technique</w:t>
            </w:r>
          </w:p>
        </w:tc>
        <w:tc>
          <w:tcPr>
            <w:tcW w:w="5732" w:type="dxa"/>
          </w:tcPr>
          <w:p w:rsidR="00BC6C7F" w:rsidRDefault="00FE0AE2" w:rsidP="00CB2CA5">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Observation</w:t>
            </w:r>
          </w:p>
          <w:p w:rsidR="00FE0AE2" w:rsidRDefault="00FE0AE2" w:rsidP="00CB2CA5">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Interview</w:t>
            </w:r>
          </w:p>
          <w:p w:rsidR="00FE0AE2" w:rsidRPr="00FE0AE2" w:rsidRDefault="00FE0AE2" w:rsidP="00CB2CA5">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Documentation</w:t>
            </w:r>
          </w:p>
        </w:tc>
      </w:tr>
      <w:tr w:rsidR="00BC6C7F" w:rsidTr="0053083B">
        <w:tc>
          <w:tcPr>
            <w:tcW w:w="67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11</w:t>
            </w:r>
          </w:p>
        </w:tc>
        <w:tc>
          <w:tcPr>
            <w:tcW w:w="283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Instrument</w:t>
            </w:r>
          </w:p>
        </w:tc>
        <w:tc>
          <w:tcPr>
            <w:tcW w:w="5732" w:type="dxa"/>
          </w:tcPr>
          <w:p w:rsidR="00BC6C7F" w:rsidRDefault="00BC6C7F" w:rsidP="00CB2CA5">
            <w:pPr>
              <w:spacing w:line="360" w:lineRule="auto"/>
              <w:rPr>
                <w:rFonts w:ascii="Times New Roman" w:hAnsi="Times New Roman" w:cs="Times New Roman"/>
                <w:sz w:val="24"/>
                <w:szCs w:val="24"/>
              </w:rPr>
            </w:pPr>
          </w:p>
        </w:tc>
      </w:tr>
      <w:tr w:rsidR="00BC6C7F" w:rsidTr="0053083B">
        <w:tc>
          <w:tcPr>
            <w:tcW w:w="67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12</w:t>
            </w:r>
          </w:p>
        </w:tc>
        <w:tc>
          <w:tcPr>
            <w:tcW w:w="283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Data analyze</w:t>
            </w:r>
          </w:p>
        </w:tc>
        <w:tc>
          <w:tcPr>
            <w:tcW w:w="5732" w:type="dxa"/>
          </w:tcPr>
          <w:p w:rsidR="00BC6C7F" w:rsidRDefault="00FE0AE2" w:rsidP="00CB2CA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technique of the data analysis in this study is descriptive qualitative. In conducting analysis, the researcher use tips as follow:</w:t>
            </w:r>
          </w:p>
          <w:p w:rsidR="00FE0AE2" w:rsidRDefault="00FE0AE2" w:rsidP="00CB2CA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Collect the data: Data collection from the field is carried out through observation, interview and documentation</w:t>
            </w:r>
          </w:p>
          <w:p w:rsidR="00FE0AE2" w:rsidRDefault="00291786" w:rsidP="00CB2CA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reduction: The selection process, focusing on simplification, abstracting, transforming the “rough” data that emerged from written in records in the field.</w:t>
            </w:r>
          </w:p>
          <w:p w:rsidR="00291786" w:rsidRDefault="00291786" w:rsidP="00CB2CA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Presentation: The presentation of the data here is limited to a compiled collection of information that gives the possibility drawing conclusion and taking action.</w:t>
            </w:r>
          </w:p>
          <w:p w:rsidR="00291786" w:rsidRDefault="009A0759" w:rsidP="00CB2CA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Conclusion: Drawing activities that are whole of the object of research. The process of drawing conclusions is based on a combination of information arranged in a form in the presentation of the data. Through this </w:t>
            </w:r>
            <w:r>
              <w:rPr>
                <w:rFonts w:ascii="Times New Roman" w:hAnsi="Times New Roman" w:cs="Times New Roman"/>
                <w:sz w:val="24"/>
                <w:szCs w:val="24"/>
                <w:lang w:val="en-US"/>
              </w:rPr>
              <w:lastRenderedPageBreak/>
              <w:t>information, the researcher can see what is researching and find correct conclusions about the object of the research.</w:t>
            </w:r>
          </w:p>
          <w:p w:rsidR="009A0759" w:rsidRDefault="009A0759" w:rsidP="00CB2CA5">
            <w:pPr>
              <w:pStyle w:val="ListParagraph"/>
              <w:spacing w:line="360" w:lineRule="auto"/>
              <w:jc w:val="both"/>
              <w:rPr>
                <w:rFonts w:ascii="Times New Roman" w:hAnsi="Times New Roman" w:cs="Times New Roman"/>
                <w:sz w:val="24"/>
                <w:szCs w:val="24"/>
                <w:lang w:val="en-US"/>
              </w:rPr>
            </w:pPr>
          </w:p>
          <w:p w:rsidR="009A0759" w:rsidRDefault="009A0759" w:rsidP="00CB2CA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validity test:</w:t>
            </w:r>
          </w:p>
          <w:p w:rsidR="00A42C9C" w:rsidRDefault="00A42C9C" w:rsidP="00CB2CA5">
            <w:pPr>
              <w:spacing w:line="360" w:lineRule="auto"/>
              <w:ind w:firstLine="60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 validity test is a series of data analysis processes; it is to determine the validity and reliability of data. The implementation of the data validity test requires several techniques with certain criteria. The data validity testing technique used in this research is the </w:t>
            </w:r>
            <w:r w:rsidRPr="00A42C9C">
              <w:rPr>
                <w:rFonts w:ascii="Times New Roman" w:hAnsi="Times New Roman" w:cs="Times New Roman"/>
                <w:i/>
                <w:sz w:val="24"/>
                <w:szCs w:val="24"/>
                <w:lang w:val="en-US"/>
              </w:rPr>
              <w:t>Data Triangulation</w:t>
            </w:r>
            <w:r>
              <w:rPr>
                <w:rFonts w:ascii="Times New Roman" w:hAnsi="Times New Roman" w:cs="Times New Roman"/>
                <w:sz w:val="24"/>
                <w:szCs w:val="24"/>
                <w:lang w:val="en-US"/>
              </w:rPr>
              <w:t xml:space="preserve"> method.</w:t>
            </w:r>
          </w:p>
          <w:p w:rsidR="00A42C9C" w:rsidRPr="009A0759" w:rsidRDefault="00CB2CA5" w:rsidP="00CB2CA5">
            <w:pPr>
              <w:spacing w:line="360" w:lineRule="auto"/>
              <w:ind w:firstLine="601"/>
              <w:jc w:val="both"/>
              <w:rPr>
                <w:rFonts w:ascii="Times New Roman" w:hAnsi="Times New Roman" w:cs="Times New Roman"/>
                <w:sz w:val="24"/>
                <w:szCs w:val="24"/>
                <w:lang w:val="en-US"/>
              </w:rPr>
            </w:pPr>
            <w:r>
              <w:rPr>
                <w:rFonts w:ascii="Times New Roman" w:hAnsi="Times New Roman" w:cs="Times New Roman"/>
                <w:sz w:val="24"/>
                <w:szCs w:val="24"/>
                <w:lang w:val="en-US"/>
              </w:rPr>
              <w:t>Triangulation is used by researchers to analyze an interrelated phenomenon from different perspective. Data Triangulation method is done by comparing the data obtained in different ways, such as from observation, interviews and documentation. Through these various perspectives, it is hoped that research results that are closer to the truth will be obtained.</w:t>
            </w:r>
          </w:p>
        </w:tc>
      </w:tr>
      <w:tr w:rsidR="00BC6C7F" w:rsidTr="0053083B">
        <w:tc>
          <w:tcPr>
            <w:tcW w:w="67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lastRenderedPageBreak/>
              <w:t>13</w:t>
            </w:r>
          </w:p>
        </w:tc>
        <w:tc>
          <w:tcPr>
            <w:tcW w:w="2835" w:type="dxa"/>
          </w:tcPr>
          <w:p w:rsidR="00BC6C7F" w:rsidRDefault="00BC6C7F" w:rsidP="0053083B">
            <w:pPr>
              <w:rPr>
                <w:rFonts w:ascii="Times New Roman" w:hAnsi="Times New Roman" w:cs="Times New Roman"/>
                <w:sz w:val="24"/>
                <w:szCs w:val="24"/>
              </w:rPr>
            </w:pPr>
            <w:r>
              <w:rPr>
                <w:rFonts w:ascii="Times New Roman" w:hAnsi="Times New Roman" w:cs="Times New Roman"/>
                <w:sz w:val="24"/>
                <w:szCs w:val="24"/>
              </w:rPr>
              <w:t>Key word</w:t>
            </w:r>
          </w:p>
        </w:tc>
        <w:tc>
          <w:tcPr>
            <w:tcW w:w="5732" w:type="dxa"/>
          </w:tcPr>
          <w:p w:rsidR="00BC6C7F" w:rsidRPr="00CB2CA5" w:rsidRDefault="00CB2CA5" w:rsidP="00245BBE">
            <w:pPr>
              <w:rPr>
                <w:rFonts w:ascii="Times New Roman" w:hAnsi="Times New Roman" w:cs="Times New Roman"/>
                <w:i/>
                <w:sz w:val="24"/>
                <w:szCs w:val="24"/>
                <w:lang w:val="en-US"/>
              </w:rPr>
            </w:pPr>
            <w:r w:rsidRPr="00CB2CA5">
              <w:rPr>
                <w:rFonts w:ascii="Times New Roman" w:hAnsi="Times New Roman" w:cs="Times New Roman"/>
                <w:i/>
                <w:sz w:val="24"/>
                <w:szCs w:val="24"/>
                <w:lang w:val="en-US"/>
              </w:rPr>
              <w:t xml:space="preserve">Problematic implementation, </w:t>
            </w:r>
            <w:proofErr w:type="spellStart"/>
            <w:r w:rsidR="00245BBE">
              <w:rPr>
                <w:rFonts w:ascii="Times New Roman" w:hAnsi="Times New Roman" w:cs="Times New Roman"/>
                <w:i/>
                <w:sz w:val="24"/>
                <w:szCs w:val="24"/>
                <w:lang w:val="en-US"/>
              </w:rPr>
              <w:t>WhatsAp</w:t>
            </w:r>
            <w:proofErr w:type="spellEnd"/>
            <w:r w:rsidR="00245BBE">
              <w:rPr>
                <w:rFonts w:ascii="Times New Roman" w:hAnsi="Times New Roman" w:cs="Times New Roman"/>
                <w:i/>
                <w:sz w:val="24"/>
                <w:szCs w:val="24"/>
                <w:lang w:val="en-US"/>
              </w:rPr>
              <w:t>, Google Form</w:t>
            </w:r>
          </w:p>
        </w:tc>
      </w:tr>
    </w:tbl>
    <w:p w:rsidR="00BC6C7F" w:rsidRPr="0050246E" w:rsidRDefault="00BC6C7F" w:rsidP="00BC6C7F">
      <w:pPr>
        <w:rPr>
          <w:rFonts w:ascii="Times New Roman" w:hAnsi="Times New Roman" w:cs="Times New Roman"/>
          <w:sz w:val="24"/>
          <w:szCs w:val="24"/>
          <w:lang w:val="id-ID"/>
        </w:rPr>
      </w:pPr>
    </w:p>
    <w:p w:rsidR="00BC6C7F" w:rsidRDefault="00BC6C7F" w:rsidP="00BC6C7F"/>
    <w:p w:rsidR="00BC6C7F" w:rsidRPr="0050246E" w:rsidRDefault="00BC6C7F" w:rsidP="00BC6C7F"/>
    <w:p w:rsidR="0087183C" w:rsidRDefault="00244411"/>
    <w:sectPr w:rsidR="00871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224"/>
    <w:multiLevelType w:val="hybridMultilevel"/>
    <w:tmpl w:val="E9A86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41BBC"/>
    <w:multiLevelType w:val="hybridMultilevel"/>
    <w:tmpl w:val="8682C53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7180EFB"/>
    <w:multiLevelType w:val="hybridMultilevel"/>
    <w:tmpl w:val="4502D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7306F"/>
    <w:multiLevelType w:val="hybridMultilevel"/>
    <w:tmpl w:val="EC38A2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84675"/>
    <w:multiLevelType w:val="hybridMultilevel"/>
    <w:tmpl w:val="B9B4A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E55718"/>
    <w:multiLevelType w:val="hybridMultilevel"/>
    <w:tmpl w:val="042A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783BD0"/>
    <w:multiLevelType w:val="hybridMultilevel"/>
    <w:tmpl w:val="5AA6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48286C"/>
    <w:multiLevelType w:val="hybridMultilevel"/>
    <w:tmpl w:val="C7C8E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157A77"/>
    <w:multiLevelType w:val="hybridMultilevel"/>
    <w:tmpl w:val="F460C2B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0"/>
  </w:num>
  <w:num w:numId="5">
    <w:abstractNumId w:val="6"/>
  </w:num>
  <w:num w:numId="6">
    <w:abstractNumId w:val="7"/>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C7F"/>
    <w:rsid w:val="00034250"/>
    <w:rsid w:val="00244411"/>
    <w:rsid w:val="00245BBE"/>
    <w:rsid w:val="00291786"/>
    <w:rsid w:val="00344827"/>
    <w:rsid w:val="00420689"/>
    <w:rsid w:val="004B678B"/>
    <w:rsid w:val="004F744C"/>
    <w:rsid w:val="00534CEE"/>
    <w:rsid w:val="00743D2B"/>
    <w:rsid w:val="00921625"/>
    <w:rsid w:val="00946F36"/>
    <w:rsid w:val="009A0759"/>
    <w:rsid w:val="00A42C9C"/>
    <w:rsid w:val="00AA20C9"/>
    <w:rsid w:val="00BC6C7F"/>
    <w:rsid w:val="00CB2CA5"/>
    <w:rsid w:val="00EF70EA"/>
    <w:rsid w:val="00FE0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C7F"/>
    <w:pPr>
      <w:ind w:left="720"/>
      <w:contextualSpacing/>
    </w:pPr>
  </w:style>
  <w:style w:type="table" w:styleId="TableGrid">
    <w:name w:val="Table Grid"/>
    <w:basedOn w:val="TableNormal"/>
    <w:uiPriority w:val="59"/>
    <w:rsid w:val="00BC6C7F"/>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534CEE"/>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534CEE"/>
    <w:rPr>
      <w:rFonts w:ascii="Times New Roman" w:eastAsia="Times New Roman" w:hAnsi="Times New Roman" w:cs="Times New Roman"/>
      <w:b/>
      <w:bCs/>
      <w:sz w:val="24"/>
      <w:szCs w:val="24"/>
    </w:rPr>
  </w:style>
  <w:style w:type="paragraph" w:customStyle="1" w:styleId="Default">
    <w:name w:val="Default"/>
    <w:rsid w:val="00534CEE"/>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C7F"/>
    <w:pPr>
      <w:ind w:left="720"/>
      <w:contextualSpacing/>
    </w:pPr>
  </w:style>
  <w:style w:type="table" w:styleId="TableGrid">
    <w:name w:val="Table Grid"/>
    <w:basedOn w:val="TableNormal"/>
    <w:uiPriority w:val="59"/>
    <w:rsid w:val="00BC6C7F"/>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534CEE"/>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534CEE"/>
    <w:rPr>
      <w:rFonts w:ascii="Times New Roman" w:eastAsia="Times New Roman" w:hAnsi="Times New Roman" w:cs="Times New Roman"/>
      <w:b/>
      <w:bCs/>
      <w:sz w:val="24"/>
      <w:szCs w:val="24"/>
    </w:rPr>
  </w:style>
  <w:style w:type="paragraph" w:customStyle="1" w:styleId="Default">
    <w:name w:val="Default"/>
    <w:rsid w:val="00534CE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Maulida</dc:creator>
  <cp:lastModifiedBy>Maulida </cp:lastModifiedBy>
  <cp:revision>7</cp:revision>
  <dcterms:created xsi:type="dcterms:W3CDTF">2020-11-13T08:20:00Z</dcterms:created>
  <dcterms:modified xsi:type="dcterms:W3CDTF">2020-12-11T04:26:00Z</dcterms:modified>
</cp:coreProperties>
</file>