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BD8" w14:textId="77777777" w:rsidR="00177930" w:rsidRPr="00C411CF" w:rsidRDefault="008329B5" w:rsidP="00C411C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1CF">
        <w:rPr>
          <w:rFonts w:ascii="Times New Roman" w:hAnsi="Times New Roman" w:cs="Times New Roman"/>
          <w:b/>
          <w:bCs/>
          <w:sz w:val="28"/>
          <w:szCs w:val="28"/>
        </w:rPr>
        <w:t>LEMBAR</w:t>
      </w:r>
      <w:r w:rsidRPr="00C411C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KONSULTASI</w:t>
      </w:r>
      <w:r w:rsidRPr="00C411C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SKRIPSI</w:t>
      </w:r>
      <w:r w:rsidRPr="00C411C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411CF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TUGAS</w:t>
      </w:r>
      <w:r w:rsidRPr="00C411C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AKHIR</w:t>
      </w:r>
    </w:p>
    <w:p w14:paraId="054590E7" w14:textId="77777777" w:rsidR="00177930" w:rsidRPr="003D59E8" w:rsidRDefault="00177930">
      <w:pPr>
        <w:pStyle w:val="BodyText"/>
        <w:rPr>
          <w:rFonts w:ascii="Times New Roman" w:hAnsi="Times New Roman" w:cs="Times New Roman"/>
          <w:b/>
          <w:sz w:val="30"/>
        </w:rPr>
      </w:pPr>
    </w:p>
    <w:p w14:paraId="58D4A2E4" w14:textId="77777777" w:rsidR="00177930" w:rsidRPr="003D59E8" w:rsidRDefault="00177930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7079EEC6" w14:textId="4B00241D" w:rsidR="00177930" w:rsidRPr="003D59E8" w:rsidRDefault="008329B5" w:rsidP="007E0DBB">
      <w:pPr>
        <w:pStyle w:val="BodyText"/>
        <w:tabs>
          <w:tab w:val="left" w:pos="2410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3D59E8">
        <w:rPr>
          <w:rFonts w:ascii="Times New Roman" w:hAnsi="Times New Roman" w:cs="Times New Roman"/>
          <w:sz w:val="24"/>
          <w:szCs w:val="24"/>
        </w:rPr>
        <w:t>N</w:t>
      </w:r>
      <w:r w:rsidR="00776D6A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776D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E0DBB">
        <w:rPr>
          <w:rFonts w:ascii="Times New Roman" w:hAnsi="Times New Roman" w:cs="Times New Roman"/>
          <w:sz w:val="24"/>
          <w:szCs w:val="24"/>
        </w:rPr>
        <w:tab/>
      </w:r>
      <w:r w:rsidR="00E26721">
        <w:rPr>
          <w:rFonts w:ascii="Times New Roman" w:hAnsi="Times New Roman" w:cs="Times New Roman"/>
          <w:sz w:val="24"/>
          <w:szCs w:val="24"/>
        </w:rPr>
        <w:t>:</w:t>
      </w:r>
      <w:r w:rsidR="00776D6A">
        <w:rPr>
          <w:rFonts w:ascii="Times New Roman" w:hAnsi="Times New Roman" w:cs="Times New Roman"/>
          <w:sz w:val="24"/>
          <w:szCs w:val="24"/>
        </w:rPr>
        <w:t xml:space="preserve"> </w:t>
      </w:r>
      <w:r w:rsidR="00B619E6">
        <w:rPr>
          <w:rFonts w:ascii="Times New Roman" w:hAnsi="Times New Roman" w:cs="Times New Roman"/>
          <w:sz w:val="24"/>
          <w:szCs w:val="24"/>
        </w:rPr>
        <w:t>Maulidani Mahmud</w:t>
      </w:r>
    </w:p>
    <w:p w14:paraId="10CA1BFE" w14:textId="651DBD4E" w:rsidR="00177930" w:rsidRPr="003D59E8" w:rsidRDefault="00334B61" w:rsidP="007E0DBB">
      <w:pPr>
        <w:pStyle w:val="BodyText"/>
        <w:tabs>
          <w:tab w:val="left" w:pos="2410"/>
        </w:tabs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3D59E8">
        <w:rPr>
          <w:rFonts w:ascii="Times New Roman" w:hAnsi="Times New Roman" w:cs="Times New Roman"/>
          <w:sz w:val="24"/>
          <w:szCs w:val="24"/>
        </w:rPr>
        <w:t>NI</w:t>
      </w:r>
      <w:r w:rsidR="00776D6A">
        <w:rPr>
          <w:rFonts w:ascii="Times New Roman" w:hAnsi="Times New Roman" w:cs="Times New Roman"/>
          <w:sz w:val="24"/>
          <w:szCs w:val="24"/>
        </w:rPr>
        <w:t>M</w:t>
      </w:r>
      <w:r w:rsidR="007E0DBB">
        <w:rPr>
          <w:rFonts w:ascii="Times New Roman" w:hAnsi="Times New Roman" w:cs="Times New Roman"/>
          <w:sz w:val="24"/>
          <w:szCs w:val="24"/>
        </w:rPr>
        <w:tab/>
      </w:r>
      <w:r w:rsidRPr="003D59E8">
        <w:rPr>
          <w:rFonts w:ascii="Times New Roman" w:hAnsi="Times New Roman" w:cs="Times New Roman"/>
          <w:sz w:val="24"/>
          <w:szCs w:val="24"/>
        </w:rPr>
        <w:t xml:space="preserve">: </w:t>
      </w:r>
      <w:r w:rsidR="008329B5" w:rsidRPr="003D59E8">
        <w:rPr>
          <w:rFonts w:ascii="Times New Roman" w:hAnsi="Times New Roman" w:cs="Times New Roman"/>
          <w:sz w:val="24"/>
          <w:szCs w:val="24"/>
        </w:rPr>
        <w:t>6090011</w:t>
      </w:r>
      <w:r w:rsidR="00E26721">
        <w:rPr>
          <w:rFonts w:ascii="Times New Roman" w:hAnsi="Times New Roman" w:cs="Times New Roman"/>
          <w:sz w:val="24"/>
          <w:szCs w:val="24"/>
        </w:rPr>
        <w:t>8</w:t>
      </w:r>
      <w:r w:rsidR="008329B5" w:rsidRPr="003D59E8">
        <w:rPr>
          <w:rFonts w:ascii="Times New Roman" w:hAnsi="Times New Roman" w:cs="Times New Roman"/>
          <w:sz w:val="24"/>
          <w:szCs w:val="24"/>
        </w:rPr>
        <w:t>0</w:t>
      </w:r>
      <w:r w:rsidR="00B619E6">
        <w:rPr>
          <w:rFonts w:ascii="Times New Roman" w:hAnsi="Times New Roman" w:cs="Times New Roman"/>
          <w:sz w:val="24"/>
          <w:szCs w:val="24"/>
        </w:rPr>
        <w:t>12</w:t>
      </w:r>
    </w:p>
    <w:p w14:paraId="34A08EB4" w14:textId="3726797A" w:rsidR="00177930" w:rsidRPr="003D59E8" w:rsidRDefault="00E26721" w:rsidP="007E0DBB">
      <w:pPr>
        <w:pStyle w:val="BodyText"/>
        <w:tabs>
          <w:tab w:val="left" w:pos="2410"/>
        </w:tabs>
        <w:spacing w:before="183" w:line="360" w:lineRule="auto"/>
        <w:ind w:left="2552" w:right="390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B5" w:rsidRPr="003D59E8">
        <w:rPr>
          <w:rFonts w:ascii="Times New Roman" w:hAnsi="Times New Roman" w:cs="Times New Roman"/>
          <w:sz w:val="24"/>
          <w:szCs w:val="24"/>
        </w:rPr>
        <w:t>J</w:t>
      </w:r>
      <w:r w:rsidR="00776D6A">
        <w:rPr>
          <w:rFonts w:ascii="Times New Roman" w:hAnsi="Times New Roman" w:cs="Times New Roman"/>
          <w:sz w:val="24"/>
          <w:szCs w:val="24"/>
        </w:rPr>
        <w:t>udul</w:t>
      </w:r>
      <w:proofErr w:type="spellEnd"/>
      <w:r w:rsidR="00776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D6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E0DBB">
        <w:rPr>
          <w:rFonts w:ascii="Times New Roman" w:hAnsi="Times New Roman" w:cs="Times New Roman"/>
          <w:sz w:val="24"/>
          <w:szCs w:val="24"/>
        </w:rPr>
        <w:tab/>
      </w:r>
      <w:r w:rsidR="008329B5" w:rsidRPr="003D59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r w:rsidR="00B619E6" w:rsidRPr="00813C83">
        <w:rPr>
          <w:rFonts w:ascii="Times New Roman" w:hAnsi="Times New Roman" w:cs="Times New Roman"/>
          <w:i/>
          <w:iCs/>
          <w:sz w:val="24"/>
          <w:szCs w:val="24"/>
        </w:rPr>
        <w:t>Multi Attribute Utility Theory</w:t>
      </w:r>
      <w:r w:rsidR="00B619E6" w:rsidRPr="00B619E6">
        <w:rPr>
          <w:rFonts w:ascii="Times New Roman" w:hAnsi="Times New Roman" w:cs="Times New Roman"/>
          <w:sz w:val="24"/>
          <w:szCs w:val="24"/>
        </w:rPr>
        <w:t xml:space="preserve"> (MAUT)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Bersama (KWB)</w:t>
      </w:r>
    </w:p>
    <w:p w14:paraId="0E8F6869" w14:textId="3A3ABA7B" w:rsidR="00177930" w:rsidRPr="00C411CF" w:rsidRDefault="008329B5" w:rsidP="007E0DBB">
      <w:pPr>
        <w:pStyle w:val="Default"/>
        <w:tabs>
          <w:tab w:val="left" w:pos="2410"/>
        </w:tabs>
      </w:pPr>
      <w:proofErr w:type="spellStart"/>
      <w:r w:rsidRPr="003D59E8">
        <w:rPr>
          <w:rFonts w:ascii="Times New Roman" w:hAnsi="Times New Roman" w:cs="Times New Roman"/>
        </w:rPr>
        <w:t>D</w:t>
      </w:r>
      <w:r w:rsidR="00C411CF">
        <w:rPr>
          <w:rFonts w:ascii="Times New Roman" w:hAnsi="Times New Roman" w:cs="Times New Roman"/>
        </w:rPr>
        <w:t>osen</w:t>
      </w:r>
      <w:proofErr w:type="spellEnd"/>
      <w:r w:rsidRPr="003D59E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D59E8">
        <w:rPr>
          <w:rFonts w:ascii="Times New Roman" w:hAnsi="Times New Roman" w:cs="Times New Roman"/>
        </w:rPr>
        <w:t>P</w:t>
      </w:r>
      <w:r w:rsidR="00C411CF">
        <w:rPr>
          <w:rFonts w:ascii="Times New Roman" w:hAnsi="Times New Roman" w:cs="Times New Roman"/>
        </w:rPr>
        <w:t>embimbing</w:t>
      </w:r>
      <w:proofErr w:type="spellEnd"/>
      <w:r w:rsidRPr="003D59E8">
        <w:rPr>
          <w:rFonts w:ascii="Times New Roman" w:hAnsi="Times New Roman" w:cs="Times New Roman"/>
          <w:spacing w:val="-3"/>
        </w:rPr>
        <w:t xml:space="preserve"> </w:t>
      </w:r>
      <w:r w:rsidRPr="003D59E8">
        <w:rPr>
          <w:rFonts w:ascii="Times New Roman" w:hAnsi="Times New Roman" w:cs="Times New Roman"/>
        </w:rPr>
        <w:t>I</w:t>
      </w:r>
      <w:r w:rsidR="007E0DBB">
        <w:rPr>
          <w:rFonts w:ascii="Times New Roman" w:hAnsi="Times New Roman" w:cs="Times New Roman"/>
          <w:spacing w:val="41"/>
        </w:rPr>
        <w:tab/>
      </w:r>
      <w:r w:rsidRPr="003D59E8">
        <w:rPr>
          <w:rFonts w:ascii="Times New Roman" w:hAnsi="Times New Roman" w:cs="Times New Roman"/>
        </w:rPr>
        <w:t>:</w:t>
      </w:r>
      <w:r w:rsidRPr="003D59E8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B619E6">
        <w:rPr>
          <w:rFonts w:ascii="Times New Roman" w:hAnsi="Times New Roman" w:cs="Times New Roman"/>
          <w:spacing w:val="-1"/>
        </w:rPr>
        <w:t>Nahrun</w:t>
      </w:r>
      <w:proofErr w:type="spellEnd"/>
      <w:r w:rsidR="00B619E6">
        <w:rPr>
          <w:rFonts w:ascii="Times New Roman" w:hAnsi="Times New Roman" w:cs="Times New Roman"/>
          <w:spacing w:val="-1"/>
        </w:rPr>
        <w:t xml:space="preserve"> Hartono</w:t>
      </w:r>
      <w:r w:rsidR="00C411CF">
        <w:rPr>
          <w:rFonts w:ascii="Times New Roman" w:hAnsi="Times New Roman" w:cs="Times New Roman"/>
          <w:spacing w:val="-1"/>
        </w:rPr>
        <w:t xml:space="preserve">, </w:t>
      </w:r>
      <w:proofErr w:type="spellStart"/>
      <w:r w:rsidR="00C411CF">
        <w:rPr>
          <w:rFonts w:ascii="Times New Roman" w:hAnsi="Times New Roman" w:cs="Times New Roman"/>
          <w:spacing w:val="-1"/>
        </w:rPr>
        <w:t>S.Kom</w:t>
      </w:r>
      <w:proofErr w:type="spellEnd"/>
      <w:r w:rsidR="00C411CF">
        <w:rPr>
          <w:rFonts w:ascii="Times New Roman" w:hAnsi="Times New Roman" w:cs="Times New Roman"/>
          <w:spacing w:val="-1"/>
        </w:rPr>
        <w:t xml:space="preserve">., </w:t>
      </w:r>
      <w:proofErr w:type="spellStart"/>
      <w:r w:rsidR="00C411CF">
        <w:rPr>
          <w:rFonts w:ascii="Times New Roman" w:hAnsi="Times New Roman" w:cs="Times New Roman"/>
          <w:spacing w:val="-1"/>
        </w:rPr>
        <w:t>M.</w:t>
      </w:r>
      <w:r w:rsidR="007E0DBB">
        <w:rPr>
          <w:rFonts w:ascii="Times New Roman" w:hAnsi="Times New Roman" w:cs="Times New Roman"/>
          <w:spacing w:val="-1"/>
        </w:rPr>
        <w:t>Kom</w:t>
      </w:r>
      <w:proofErr w:type="spellEnd"/>
      <w:r w:rsidR="00C411CF">
        <w:rPr>
          <w:rFonts w:ascii="Times New Roman" w:hAnsi="Times New Roman" w:cs="Times New Roman"/>
          <w:spacing w:val="-1"/>
        </w:rPr>
        <w:t>.</w:t>
      </w:r>
    </w:p>
    <w:p w14:paraId="2EA52F88" w14:textId="77777777" w:rsidR="00177930" w:rsidRPr="003D59E8" w:rsidRDefault="00177930">
      <w:pPr>
        <w:pStyle w:val="BodyText"/>
        <w:rPr>
          <w:rFonts w:ascii="Times New Roman" w:hAnsi="Times New Roman" w:cs="Times New Roman"/>
          <w:sz w:val="20"/>
        </w:rPr>
      </w:pPr>
    </w:p>
    <w:p w14:paraId="121D2E67" w14:textId="77777777" w:rsidR="00177930" w:rsidRPr="003D59E8" w:rsidRDefault="00177930">
      <w:pPr>
        <w:pStyle w:val="BodyText"/>
        <w:rPr>
          <w:rFonts w:ascii="Times New Roman" w:hAnsi="Times New Roman" w:cs="Times New Roman"/>
          <w:sz w:val="20"/>
        </w:rPr>
      </w:pPr>
    </w:p>
    <w:p w14:paraId="0489EF87" w14:textId="77777777" w:rsidR="00177930" w:rsidRPr="003D59E8" w:rsidRDefault="00177930">
      <w:pPr>
        <w:pStyle w:val="BodyText"/>
        <w:spacing w:before="10" w:after="1"/>
        <w:rPr>
          <w:rFonts w:ascii="Times New Roman" w:hAnsi="Times New Roman" w:cs="Times New Roman"/>
          <w:sz w:val="11"/>
        </w:rPr>
      </w:pPr>
    </w:p>
    <w:tbl>
      <w:tblPr>
        <w:tblW w:w="981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2"/>
        <w:gridCol w:w="5670"/>
        <w:gridCol w:w="2126"/>
      </w:tblGrid>
      <w:tr w:rsidR="00177930" w:rsidRPr="003D59E8" w14:paraId="458ADAC2" w14:textId="77777777" w:rsidTr="00776D6A">
        <w:trPr>
          <w:trHeight w:val="537"/>
        </w:trPr>
        <w:tc>
          <w:tcPr>
            <w:tcW w:w="2022" w:type="dxa"/>
          </w:tcPr>
          <w:p w14:paraId="3AB6B3CF" w14:textId="77777777" w:rsidR="00177930" w:rsidRPr="003D59E8" w:rsidRDefault="008329B5">
            <w:pPr>
              <w:pStyle w:val="TableParagraph"/>
              <w:spacing w:line="268" w:lineRule="exact"/>
              <w:ind w:left="246" w:right="238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TANGGAL</w:t>
            </w:r>
          </w:p>
          <w:p w14:paraId="0E1CD4A9" w14:textId="77777777" w:rsidR="00177930" w:rsidRPr="003D59E8" w:rsidRDefault="008329B5">
            <w:pPr>
              <w:pStyle w:val="TableParagraph"/>
              <w:spacing w:line="249" w:lineRule="exact"/>
              <w:ind w:left="248" w:right="238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KONSULTASI</w:t>
            </w:r>
          </w:p>
        </w:tc>
        <w:tc>
          <w:tcPr>
            <w:tcW w:w="5670" w:type="dxa"/>
          </w:tcPr>
          <w:p w14:paraId="0316FD50" w14:textId="77777777" w:rsidR="00177930" w:rsidRPr="003D59E8" w:rsidRDefault="008329B5" w:rsidP="00776D6A">
            <w:pPr>
              <w:pStyle w:val="TableParagraph"/>
              <w:spacing w:before="119"/>
              <w:ind w:left="2100" w:right="2090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ISI</w:t>
            </w:r>
            <w:r w:rsidRPr="003D59E8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D59E8">
              <w:rPr>
                <w:rFonts w:ascii="Times New Roman" w:hAnsi="Times New Roman" w:cs="Times New Roman"/>
                <w:b/>
              </w:rPr>
              <w:t>KONSULTASI</w:t>
            </w:r>
          </w:p>
        </w:tc>
        <w:tc>
          <w:tcPr>
            <w:tcW w:w="2126" w:type="dxa"/>
          </w:tcPr>
          <w:p w14:paraId="24009618" w14:textId="77777777" w:rsidR="00177930" w:rsidRPr="003D59E8" w:rsidRDefault="008329B5">
            <w:pPr>
              <w:pStyle w:val="TableParagraph"/>
              <w:spacing w:before="119"/>
              <w:ind w:left="261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TANDATANGAN</w:t>
            </w:r>
          </w:p>
        </w:tc>
      </w:tr>
      <w:tr w:rsidR="00177930" w:rsidRPr="003D59E8" w14:paraId="36760DAC" w14:textId="77777777" w:rsidTr="00776D6A">
        <w:trPr>
          <w:trHeight w:val="8448"/>
        </w:trPr>
        <w:tc>
          <w:tcPr>
            <w:tcW w:w="2022" w:type="dxa"/>
          </w:tcPr>
          <w:p w14:paraId="65893DFD" w14:textId="5D6591C5" w:rsidR="00D9754E" w:rsidRPr="003D59E8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3553B5DB" w14:textId="5581ECCE" w:rsidR="00D9754E" w:rsidRPr="0081126F" w:rsidRDefault="00D9754E" w:rsidP="0081126F">
            <w:pPr>
              <w:widowControl/>
              <w:shd w:val="clear" w:color="auto" w:fill="FFFFFF"/>
              <w:autoSpaceDE/>
              <w:autoSpaceDN/>
              <w:ind w:left="826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7457B7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555FA6B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E74CD22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61EE91B4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18588614" w14:textId="77777777" w:rsidR="00177930" w:rsidRPr="003D59E8" w:rsidRDefault="00177930">
            <w:pPr>
              <w:pStyle w:val="TableParagraph"/>
              <w:spacing w:before="7"/>
              <w:rPr>
                <w:rFonts w:ascii="Times New Roman" w:hAnsi="Times New Roman" w:cs="Times New Roman"/>
                <w:sz w:val="15"/>
              </w:rPr>
            </w:pPr>
          </w:p>
          <w:p w14:paraId="55AE3711" w14:textId="77777777" w:rsidR="00177930" w:rsidRPr="003D59E8" w:rsidRDefault="00177930">
            <w:pPr>
              <w:pStyle w:val="TableParagraph"/>
              <w:ind w:left="65"/>
              <w:rPr>
                <w:rFonts w:ascii="Times New Roman" w:hAnsi="Times New Roman" w:cs="Times New Roman"/>
                <w:sz w:val="20"/>
              </w:rPr>
            </w:pPr>
          </w:p>
          <w:p w14:paraId="2502B59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ED4AB9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868877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A4EDE78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258A2AA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172CBA3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7B9BD8C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A54923E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53B7CA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088434E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AADB8D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0D66A930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F7B86D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1CC10A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6BB9CDF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BEC061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3E93CC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11CD8A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5397B1B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4B4718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9AC208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E90625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56947E7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42A36B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9F320D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90D88EB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64E4B5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C7D55B9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E1A754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7D831A0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ED9430D" w14:textId="525C04D3" w:rsidR="003D59E8" w:rsidRDefault="003D59E8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F31E826" w14:textId="28A3B6F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BAE4426" w14:textId="57791E4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C8C4829" w14:textId="0CB9451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A9BF798" w14:textId="0C76483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0BCBF65" w14:textId="54074AA0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6C6BA29" w14:textId="00E08F2A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1E0F0AF" w14:textId="6D7E4CC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154667B" w14:textId="3DEC3DA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B05CF4A" w14:textId="18EE166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0DD98E7" w14:textId="503F8D9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127B220" w14:textId="5AE9338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F6A2A24" w14:textId="66DF831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7B4E54B" w14:textId="61CD433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A986E13" w14:textId="64C3814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4276DA" w14:textId="7FD653A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C54DC74" w14:textId="3E9A286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0DD915" w14:textId="1D4DBB4B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A16FCB8" w14:textId="6EE9FBD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16EDDD1" w14:textId="354060A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1C9F78A" w14:textId="3C2A141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550AD17" w14:textId="730D1ED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9646BD4" w14:textId="7C89827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2604436" w14:textId="0225B20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B2C3572" w14:textId="6A0B545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FB097F4" w14:textId="44C2448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BCAF309" w14:textId="63DA88D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1C19C5E" w14:textId="0B98955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7A53617" w14:textId="1818FF4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2050D80" w14:textId="66E39368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39AE78E" w14:textId="28B2063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0A4EE01" w14:textId="624B728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375A0E7" w14:textId="52AA7B0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13FD0AD" w14:textId="38358212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7CBC4E0" w14:textId="5F4CCB7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027A65F" w14:textId="2C265F2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71E4B4A" w14:textId="403B3F1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EFE35E" w14:textId="7CF265B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A34EBC7" w14:textId="5B462A7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DD7730B" w14:textId="3D652AB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D2561E9" w14:textId="4E2A0BE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E1751E5" w14:textId="1FAD81C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E5882FD" w14:textId="04A5F9A2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E666788" w14:textId="699EC8A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B83F55A" w14:textId="606832E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87553AF" w14:textId="681827E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1BFC621" w14:textId="3520811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05CD97" w14:textId="68ACF019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D83CB8B" w14:textId="542472E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5580459" w14:textId="6CAB7F4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A3FBD4A" w14:textId="4A4D6D5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7696C71" w14:textId="4271F4DB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8CB4C2D" w14:textId="1A36334A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C5A68AA" w14:textId="236DFFE0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DFDFE1B" w14:textId="240A217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3B26291" w14:textId="5D7C1F1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D54BA7D" w14:textId="77777777" w:rsidR="007E0DBB" w:rsidRPr="003D59E8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71C5F05" w14:textId="7BF48683" w:rsidR="003D59E8" w:rsidRPr="003D59E8" w:rsidRDefault="003D59E8" w:rsidP="003D5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F74491" w14:textId="77777777" w:rsidR="00177930" w:rsidRPr="003D59E8" w:rsidRDefault="00177930">
      <w:pPr>
        <w:rPr>
          <w:rFonts w:ascii="Times New Roman" w:hAnsi="Times New Roman" w:cs="Times New Roman"/>
          <w:sz w:val="20"/>
        </w:rPr>
        <w:sectPr w:rsidR="00177930" w:rsidRPr="003D59E8">
          <w:footerReference w:type="default" r:id="rId7"/>
          <w:type w:val="continuous"/>
          <w:pgSz w:w="12240" w:h="15840"/>
          <w:pgMar w:top="1420" w:right="1320" w:bottom="880" w:left="1340" w:header="720" w:footer="689" w:gutter="0"/>
          <w:pgNumType w:start="1"/>
          <w:cols w:space="720"/>
        </w:sectPr>
      </w:pPr>
    </w:p>
    <w:p w14:paraId="6C0F4D9A" w14:textId="77777777" w:rsidR="008329B5" w:rsidRPr="003D59E8" w:rsidRDefault="008329B5">
      <w:pPr>
        <w:rPr>
          <w:rFonts w:ascii="Times New Roman" w:hAnsi="Times New Roman" w:cs="Times New Roman"/>
        </w:rPr>
      </w:pPr>
    </w:p>
    <w:sectPr w:rsidR="008329B5" w:rsidRPr="003D59E8" w:rsidSect="00177930">
      <w:pgSz w:w="12240" w:h="15840"/>
      <w:pgMar w:top="1440" w:right="1320" w:bottom="880" w:left="134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6AD7" w14:textId="77777777" w:rsidR="00377849" w:rsidRDefault="00377849" w:rsidP="00177930">
      <w:r>
        <w:separator/>
      </w:r>
    </w:p>
  </w:endnote>
  <w:endnote w:type="continuationSeparator" w:id="0">
    <w:p w14:paraId="4986595A" w14:textId="77777777" w:rsidR="00377849" w:rsidRDefault="00377849" w:rsidP="0017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0A77" w14:textId="2B15E97E" w:rsidR="00177930" w:rsidRDefault="00176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CD656B" wp14:editId="730BE9D1">
              <wp:simplePos x="0" y="0"/>
              <wp:positionH relativeFrom="page">
                <wp:posOffset>4750435</wp:posOffset>
              </wp:positionH>
              <wp:positionV relativeFrom="page">
                <wp:posOffset>9430385</wp:posOffset>
              </wp:positionV>
              <wp:extent cx="212153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153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8AC70" w14:textId="21431609" w:rsidR="00177930" w:rsidRDefault="00177930">
                          <w:pPr>
                            <w:spacing w:before="20"/>
                            <w:ind w:left="20"/>
                            <w:rPr>
                              <w:rFonts w:ascii="Courier Ne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D65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4.05pt;margin-top:742.55pt;width:167.05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" filled="f" stroked="f">
              <v:textbox inset="0,0,0,0">
                <w:txbxContent>
                  <w:p w14:paraId="1FB8AC70" w14:textId="21431609" w:rsidR="00177930" w:rsidRDefault="00177930">
                    <w:pPr>
                      <w:spacing w:before="20"/>
                      <w:ind w:left="20"/>
                      <w:rPr>
                        <w:rFonts w:ascii="Courier Ne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024E" w14:textId="77777777" w:rsidR="00377849" w:rsidRDefault="00377849" w:rsidP="00177930">
      <w:r>
        <w:separator/>
      </w:r>
    </w:p>
  </w:footnote>
  <w:footnote w:type="continuationSeparator" w:id="0">
    <w:p w14:paraId="766A23F2" w14:textId="77777777" w:rsidR="00377849" w:rsidRDefault="00377849" w:rsidP="00177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8746C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F7D82"/>
    <w:multiLevelType w:val="hybridMultilevel"/>
    <w:tmpl w:val="1C22A25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65E611A"/>
    <w:multiLevelType w:val="hybridMultilevel"/>
    <w:tmpl w:val="CA28F410"/>
    <w:lvl w:ilvl="0" w:tplc="58562CA6">
      <w:numFmt w:val="bullet"/>
      <w:lvlText w:val="•"/>
      <w:lvlJc w:val="left"/>
      <w:pPr>
        <w:ind w:left="1186" w:hanging="360"/>
      </w:pPr>
      <w:rPr>
        <w:rFonts w:hint="default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3D2D2654"/>
    <w:multiLevelType w:val="hybridMultilevel"/>
    <w:tmpl w:val="DFFC76FC"/>
    <w:lvl w:ilvl="0" w:tplc="F594B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21A9"/>
    <w:multiLevelType w:val="hybridMultilevel"/>
    <w:tmpl w:val="14820DC0"/>
    <w:lvl w:ilvl="0" w:tplc="58562CA6">
      <w:numFmt w:val="bullet"/>
      <w:lvlText w:val="•"/>
      <w:lvlJc w:val="left"/>
      <w:pPr>
        <w:ind w:left="1186" w:hanging="360"/>
      </w:pPr>
      <w:rPr>
        <w:rFonts w:hint="default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596948A1"/>
    <w:multiLevelType w:val="hybridMultilevel"/>
    <w:tmpl w:val="1408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55016"/>
    <w:multiLevelType w:val="hybridMultilevel"/>
    <w:tmpl w:val="DFFC76FC"/>
    <w:lvl w:ilvl="0" w:tplc="F594B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53AC4"/>
    <w:multiLevelType w:val="hybridMultilevel"/>
    <w:tmpl w:val="57F48822"/>
    <w:lvl w:ilvl="0" w:tplc="E536E024">
      <w:start w:val="1"/>
      <w:numFmt w:val="decimal"/>
      <w:lvlText w:val="%1."/>
      <w:lvlJc w:val="left"/>
      <w:pPr>
        <w:ind w:left="308" w:hanging="245"/>
      </w:pPr>
      <w:rPr>
        <w:rFonts w:ascii="Arial MT" w:eastAsia="Arial MT" w:hAnsi="Arial MT" w:cs="Arial MT" w:hint="default"/>
        <w:color w:val="0000FF"/>
        <w:spacing w:val="-1"/>
        <w:w w:val="100"/>
        <w:sz w:val="22"/>
        <w:szCs w:val="22"/>
        <w:lang w:eastAsia="en-US" w:bidi="ar-SA"/>
      </w:rPr>
    </w:lvl>
    <w:lvl w:ilvl="1" w:tplc="58562CA6">
      <w:numFmt w:val="bullet"/>
      <w:lvlText w:val="•"/>
      <w:lvlJc w:val="left"/>
      <w:pPr>
        <w:ind w:left="836" w:hanging="245"/>
      </w:pPr>
      <w:rPr>
        <w:rFonts w:hint="default"/>
        <w:lang w:eastAsia="en-US" w:bidi="ar-SA"/>
      </w:rPr>
    </w:lvl>
    <w:lvl w:ilvl="2" w:tplc="4A76138C">
      <w:numFmt w:val="bullet"/>
      <w:lvlText w:val="•"/>
      <w:lvlJc w:val="left"/>
      <w:pPr>
        <w:ind w:left="1372" w:hanging="245"/>
      </w:pPr>
      <w:rPr>
        <w:rFonts w:hint="default"/>
        <w:lang w:eastAsia="en-US" w:bidi="ar-SA"/>
      </w:rPr>
    </w:lvl>
    <w:lvl w:ilvl="3" w:tplc="3E3A83E0">
      <w:numFmt w:val="bullet"/>
      <w:lvlText w:val="•"/>
      <w:lvlJc w:val="left"/>
      <w:pPr>
        <w:ind w:left="1908" w:hanging="245"/>
      </w:pPr>
      <w:rPr>
        <w:rFonts w:hint="default"/>
        <w:lang w:eastAsia="en-US" w:bidi="ar-SA"/>
      </w:rPr>
    </w:lvl>
    <w:lvl w:ilvl="4" w:tplc="88D28328">
      <w:numFmt w:val="bullet"/>
      <w:lvlText w:val="•"/>
      <w:lvlJc w:val="left"/>
      <w:pPr>
        <w:ind w:left="2444" w:hanging="245"/>
      </w:pPr>
      <w:rPr>
        <w:rFonts w:hint="default"/>
        <w:lang w:eastAsia="en-US" w:bidi="ar-SA"/>
      </w:rPr>
    </w:lvl>
    <w:lvl w:ilvl="5" w:tplc="36C23E82">
      <w:numFmt w:val="bullet"/>
      <w:lvlText w:val="•"/>
      <w:lvlJc w:val="left"/>
      <w:pPr>
        <w:ind w:left="2980" w:hanging="245"/>
      </w:pPr>
      <w:rPr>
        <w:rFonts w:hint="default"/>
        <w:lang w:eastAsia="en-US" w:bidi="ar-SA"/>
      </w:rPr>
    </w:lvl>
    <w:lvl w:ilvl="6" w:tplc="6A1C5526">
      <w:numFmt w:val="bullet"/>
      <w:lvlText w:val="•"/>
      <w:lvlJc w:val="left"/>
      <w:pPr>
        <w:ind w:left="3516" w:hanging="245"/>
      </w:pPr>
      <w:rPr>
        <w:rFonts w:hint="default"/>
        <w:lang w:eastAsia="en-US" w:bidi="ar-SA"/>
      </w:rPr>
    </w:lvl>
    <w:lvl w:ilvl="7" w:tplc="0B32C6E0">
      <w:numFmt w:val="bullet"/>
      <w:lvlText w:val="•"/>
      <w:lvlJc w:val="left"/>
      <w:pPr>
        <w:ind w:left="4052" w:hanging="245"/>
      </w:pPr>
      <w:rPr>
        <w:rFonts w:hint="default"/>
        <w:lang w:eastAsia="en-US" w:bidi="ar-SA"/>
      </w:rPr>
    </w:lvl>
    <w:lvl w:ilvl="8" w:tplc="26BE956A">
      <w:numFmt w:val="bullet"/>
      <w:lvlText w:val="•"/>
      <w:lvlJc w:val="left"/>
      <w:pPr>
        <w:ind w:left="4588" w:hanging="245"/>
      </w:pPr>
      <w:rPr>
        <w:rFonts w:hint="default"/>
        <w:lang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0"/>
    <w:rsid w:val="000B56D5"/>
    <w:rsid w:val="000C37B4"/>
    <w:rsid w:val="00176B80"/>
    <w:rsid w:val="00177930"/>
    <w:rsid w:val="001A4CBC"/>
    <w:rsid w:val="003341CA"/>
    <w:rsid w:val="00334B61"/>
    <w:rsid w:val="00377849"/>
    <w:rsid w:val="003B194F"/>
    <w:rsid w:val="003D1CB7"/>
    <w:rsid w:val="003D59E8"/>
    <w:rsid w:val="0047261D"/>
    <w:rsid w:val="00510F43"/>
    <w:rsid w:val="00614394"/>
    <w:rsid w:val="00776D6A"/>
    <w:rsid w:val="007E0DBB"/>
    <w:rsid w:val="0081126F"/>
    <w:rsid w:val="00813C83"/>
    <w:rsid w:val="008329B5"/>
    <w:rsid w:val="0086368B"/>
    <w:rsid w:val="0088735E"/>
    <w:rsid w:val="0089665B"/>
    <w:rsid w:val="00B619E6"/>
    <w:rsid w:val="00C411CF"/>
    <w:rsid w:val="00CC6124"/>
    <w:rsid w:val="00D52FB9"/>
    <w:rsid w:val="00D600F0"/>
    <w:rsid w:val="00D9754E"/>
    <w:rsid w:val="00E26721"/>
    <w:rsid w:val="00E41C77"/>
    <w:rsid w:val="00FA6918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8C034"/>
  <w15:docId w15:val="{12D58964-C522-488F-9DCD-82777216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93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930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177930"/>
    <w:pPr>
      <w:spacing w:before="20"/>
      <w:ind w:left="2298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177930"/>
  </w:style>
  <w:style w:type="paragraph" w:customStyle="1" w:styleId="TableParagraph">
    <w:name w:val="Table Paragraph"/>
    <w:basedOn w:val="Normal"/>
    <w:uiPriority w:val="1"/>
    <w:qFormat/>
    <w:rsid w:val="00177930"/>
  </w:style>
  <w:style w:type="paragraph" w:styleId="BalloonText">
    <w:name w:val="Balloon Text"/>
    <w:basedOn w:val="Normal"/>
    <w:link w:val="BalloonTextChar"/>
    <w:uiPriority w:val="99"/>
    <w:semiHidden/>
    <w:unhideWhenUsed/>
    <w:rsid w:val="0033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61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9E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5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9E8"/>
    <w:rPr>
      <w:rFonts w:ascii="Arial MT" w:eastAsia="Arial MT" w:hAnsi="Arial MT" w:cs="Arial MT"/>
    </w:rPr>
  </w:style>
  <w:style w:type="paragraph" w:customStyle="1" w:styleId="Default">
    <w:name w:val="Default"/>
    <w:rsid w:val="00C411CF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Akib</dc:creator>
  <cp:lastModifiedBy>Maulidani Mahmud</cp:lastModifiedBy>
  <cp:revision>8</cp:revision>
  <cp:lastPrinted>2022-11-28T04:14:00Z</cp:lastPrinted>
  <dcterms:created xsi:type="dcterms:W3CDTF">2023-02-20T11:23:00Z</dcterms:created>
  <dcterms:modified xsi:type="dcterms:W3CDTF">2023-03-06T18:08:00Z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2021-04-10T00:00:00Z</vt:filetime>
  </property>
</Properties>
</file>