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63F" w14:textId="77777777" w:rsidR="00563A3F" w:rsidRDefault="00563A3F" w:rsidP="00563A3F">
      <w:pPr>
        <w:pStyle w:val="Heading1"/>
        <w:spacing w:line="480" w:lineRule="auto"/>
        <w:rPr>
          <w:lang w:val="en-US"/>
        </w:rPr>
      </w:pPr>
      <w:bookmarkStart w:id="0" w:name="_Toc200684701"/>
      <w:r>
        <w:rPr>
          <w:lang w:val="en-US"/>
        </w:rPr>
        <w:t>BAB II</w:t>
      </w:r>
      <w:r>
        <w:rPr>
          <w:lang w:val="en-US"/>
        </w:rPr>
        <w:br/>
        <w:t>LANDASAN TEORI</w:t>
      </w:r>
      <w:bookmarkEnd w:id="0"/>
    </w:p>
    <w:p w14:paraId="53CE9B21" w14:textId="77777777" w:rsidR="00563A3F" w:rsidRDefault="00563A3F" w:rsidP="00563A3F">
      <w:pPr>
        <w:pStyle w:val="Heading2"/>
        <w:spacing w:line="480" w:lineRule="auto"/>
        <w:rPr>
          <w:lang w:val="en-US"/>
        </w:rPr>
      </w:pPr>
      <w:bookmarkStart w:id="1" w:name="_Toc200684702"/>
      <w:r>
        <w:rPr>
          <w:lang w:val="en-US"/>
        </w:rPr>
        <w:t>2.1 Penelitian Relevan</w:t>
      </w:r>
      <w:bookmarkEnd w:id="1"/>
    </w:p>
    <w:p w14:paraId="38221C54" w14:textId="77777777" w:rsidR="00563A3F" w:rsidRDefault="00563A3F" w:rsidP="00563A3F">
      <w:pPr>
        <w:pStyle w:val="ListParagraph"/>
        <w:numPr>
          <w:ilvl w:val="0"/>
          <w:numId w:val="15"/>
        </w:numPr>
        <w:spacing w:line="480" w:lineRule="auto"/>
        <w:ind w:left="567" w:hanging="567"/>
        <w:jc w:val="both"/>
        <w:rPr>
          <w:rFonts w:cs="Times New Roman"/>
          <w:szCs w:val="24"/>
        </w:rPr>
      </w:pPr>
      <w:r w:rsidRPr="000156A8">
        <w:rPr>
          <w:rFonts w:cs="Times New Roman"/>
          <w:szCs w:val="24"/>
        </w:rPr>
        <w:t xml:space="preserve">Penelitian </w:t>
      </w:r>
      <w:r>
        <w:rPr>
          <w:rFonts w:cs="Times New Roman"/>
          <w:szCs w:val="24"/>
        </w:rPr>
        <w:t xml:space="preserve">yang dilakukan </w:t>
      </w:r>
      <w:r w:rsidRPr="000156A8">
        <w:rPr>
          <w:rFonts w:cs="Times New Roman"/>
          <w:szCs w:val="24"/>
        </w:rPr>
        <w:t>oleh</w:t>
      </w:r>
      <w:r>
        <w:rPr>
          <w:rFonts w:cs="Times New Roman"/>
          <w:b/>
          <w:bCs/>
          <w:szCs w:val="24"/>
        </w:rPr>
        <w:t xml:space="preserve"> </w:t>
      </w:r>
      <w:r w:rsidRPr="005B79D4">
        <w:rPr>
          <w:rFonts w:cs="Times New Roman"/>
          <w:szCs w:val="24"/>
        </w:rPr>
        <w:fldChar w:fldCharType="begin" w:fldLock="1"/>
      </w:r>
      <w:r>
        <w:rPr>
          <w:rFonts w:cs="Times New Roman"/>
          <w:szCs w:val="24"/>
        </w:rPr>
        <w:instrText>ADDIN CSL_CITATION {"citationItems":[{"id":"ITEM-1","itemData":{"author":[{"dropping-particle":"","family":"Wahidin","given":"Mohamad Alif","non-dropping-particle":"","parse-names":false,"suffix":""},{"dropping-particle":"","family":"Ariani","given":"Siti","non-dropping-particle":"","parse-names":false,"suffix":""},{"dropping-particle":"","family":"Erwanto","given":"M","non-dropping-particle":"","parse-names":false,"suffix":""}],"id":"ITEM-1","issue":"2","issued":{"date-parts":[["2024"]]},"page":"48-56","title":"Journal of Computation Science And Artificial Intelligence MATERIAL FURNITURE PADA PT . CIREBON FURNITURE","type":"article-journal","volume":"1"},"uris":["http://www.mendeley.com/documents/?uuid=c8008960-732e-4889-b1f9-3f0b4ff31110"]}],"mendeley":{"formattedCitation":"(Wahidin et al., 2024)","manualFormatting":"(Mohamad Alif Wahidin, Siti Ariani, Virgiyanti, M. Erwanto, 2024)","plainTextFormattedCitation":"(Wahidin et al., 2024)","previouslyFormattedCitation":"(Wahidin et al., 2024)"},"properties":{"noteIndex":0},"schema":"https://github.com/citation-style-language/schema/raw/master/csl-citation.json"}</w:instrText>
      </w:r>
      <w:r w:rsidRPr="005B79D4">
        <w:rPr>
          <w:rFonts w:cs="Times New Roman"/>
          <w:szCs w:val="24"/>
        </w:rPr>
        <w:fldChar w:fldCharType="separate"/>
      </w:r>
      <w:r w:rsidRPr="00323355">
        <w:rPr>
          <w:rFonts w:cs="Times New Roman"/>
          <w:szCs w:val="24"/>
        </w:rPr>
        <w:t>(</w:t>
      </w:r>
      <w:r>
        <w:rPr>
          <w:rFonts w:cs="Times New Roman"/>
          <w:szCs w:val="24"/>
        </w:rPr>
        <w:t>Mohamad Alif Wahidin, Siti Ariani, Virgiyanti, M. Erwanto</w:t>
      </w:r>
      <w:r w:rsidRPr="00323355">
        <w:rPr>
          <w:rFonts w:cs="Times New Roman"/>
          <w:szCs w:val="24"/>
        </w:rPr>
        <w:t>, 2024)</w:t>
      </w:r>
      <w:r w:rsidRPr="005B79D4">
        <w:rPr>
          <w:rFonts w:cs="Times New Roman"/>
          <w:szCs w:val="24"/>
        </w:rPr>
        <w:fldChar w:fldCharType="end"/>
      </w:r>
      <w:r>
        <w:rPr>
          <w:rFonts w:cs="Times New Roman"/>
          <w:szCs w:val="24"/>
        </w:rPr>
        <w:t>,</w:t>
      </w:r>
      <w:r>
        <w:rPr>
          <w:rFonts w:cs="Times New Roman"/>
          <w:b/>
          <w:bCs/>
          <w:szCs w:val="24"/>
        </w:rPr>
        <w:t xml:space="preserve"> </w:t>
      </w:r>
      <w:r>
        <w:rPr>
          <w:rFonts w:cs="Times New Roman"/>
          <w:szCs w:val="24"/>
        </w:rPr>
        <w:t xml:space="preserve">dengan judul </w:t>
      </w:r>
      <w:r w:rsidRPr="000156A8">
        <w:rPr>
          <w:rFonts w:cs="Times New Roman"/>
          <w:b/>
          <w:bCs/>
          <w:szCs w:val="24"/>
        </w:rPr>
        <w:t>“</w:t>
      </w:r>
      <w:r w:rsidRPr="00967C07">
        <w:rPr>
          <w:rFonts w:cs="Times New Roman"/>
          <w:b/>
          <w:bCs/>
          <w:szCs w:val="24"/>
        </w:rPr>
        <w:t>Metode</w:t>
      </w:r>
      <w:r w:rsidRPr="00967C07">
        <w:rPr>
          <w:rFonts w:cs="Times New Roman"/>
          <w:b/>
          <w:bCs/>
          <w:i/>
          <w:iCs/>
          <w:szCs w:val="24"/>
        </w:rPr>
        <w:t xml:space="preserve"> Additive Ratio Assessment (Aras)</w:t>
      </w:r>
      <w:r w:rsidRPr="000156A8">
        <w:rPr>
          <w:rFonts w:cs="Times New Roman"/>
          <w:b/>
          <w:bCs/>
          <w:szCs w:val="24"/>
        </w:rPr>
        <w:t xml:space="preserve"> Untuk Menentukan Material Furniture Pada PT. Cirebon Furniture”</w:t>
      </w:r>
      <w:r>
        <w:rPr>
          <w:rFonts w:cs="Times New Roman"/>
          <w:b/>
          <w:bCs/>
          <w:szCs w:val="24"/>
        </w:rPr>
        <w:t>.</w:t>
      </w:r>
      <w:r>
        <w:rPr>
          <w:rFonts w:cs="Times New Roman"/>
          <w:szCs w:val="24"/>
        </w:rPr>
        <w:t xml:space="preserve"> p</w:t>
      </w:r>
      <w:r w:rsidRPr="00185247">
        <w:rPr>
          <w:rFonts w:cs="Times New Roman"/>
          <w:szCs w:val="24"/>
        </w:rPr>
        <w:t xml:space="preserve">enelitian ini dilakukan untuk membantu PT Cirebon Furniture dalam menentukan material furniture terbaik dengan menggunakan metode </w:t>
      </w:r>
      <w:r w:rsidRPr="00536091">
        <w:rPr>
          <w:rFonts w:cs="Times New Roman"/>
          <w:i/>
          <w:iCs/>
          <w:szCs w:val="24"/>
        </w:rPr>
        <w:t>Additive Ratio Assessment (ARAS)</w:t>
      </w:r>
      <w:r w:rsidRPr="00185247">
        <w:rPr>
          <w:rFonts w:cs="Times New Roman"/>
          <w:szCs w:val="24"/>
        </w:rPr>
        <w:t xml:space="preserve">. Metode </w:t>
      </w:r>
      <w:r w:rsidRPr="00536091">
        <w:rPr>
          <w:rFonts w:cs="Times New Roman"/>
          <w:i/>
          <w:iCs/>
          <w:szCs w:val="24"/>
        </w:rPr>
        <w:t>ARAS</w:t>
      </w:r>
      <w:r w:rsidRPr="00185247">
        <w:rPr>
          <w:rFonts w:cs="Times New Roman"/>
          <w:szCs w:val="24"/>
        </w:rPr>
        <w:t xml:space="preserve"> dipilih karena kemampuannya dalam menilai alternatif berdasarkan berbagai kriteria, termasuk biaya, kualitas, ketersediaan, dan dampak lingkungan. Penelitian ini melibatkan pengumpulan data kriteria secara menyeluruh, normalisasi nilai, dan pembobotan berbasis entropi untuk menghasilkan peringkat material yang paling optimal. Hasil dari implementasi sistem berbasis </w:t>
      </w:r>
      <w:r w:rsidRPr="008F5C97">
        <w:rPr>
          <w:rFonts w:cs="Times New Roman"/>
          <w:i/>
          <w:iCs/>
          <w:szCs w:val="24"/>
        </w:rPr>
        <w:t>ARAS</w:t>
      </w:r>
      <w:r w:rsidRPr="00185247">
        <w:rPr>
          <w:rFonts w:cs="Times New Roman"/>
          <w:szCs w:val="24"/>
        </w:rPr>
        <w:t xml:space="preserve"> menunjukkan peningkatan efisiensi dalam proses pengambilan keputusan, dengan rekomendasi yang lebih objektif dan transparan dibandingkan metode manual sebelumnya. Pendekatan ini juga dapat direplikasi oleh produsen lain untuk mendukung pengambilan keputusan berbasis data yang lebih terstruktur​</w:t>
      </w:r>
      <w:r>
        <w:rPr>
          <w:rFonts w:cs="Times New Roman"/>
          <w:szCs w:val="24"/>
        </w:rPr>
        <w:t>.</w:t>
      </w:r>
    </w:p>
    <w:p w14:paraId="0FA5861B" w14:textId="77777777" w:rsidR="00563A3F" w:rsidRDefault="00563A3F" w:rsidP="00563A3F">
      <w:pPr>
        <w:pStyle w:val="ListParagraph"/>
        <w:numPr>
          <w:ilvl w:val="0"/>
          <w:numId w:val="15"/>
        </w:numPr>
        <w:spacing w:line="480" w:lineRule="auto"/>
        <w:ind w:left="567" w:hanging="567"/>
        <w:jc w:val="both"/>
        <w:rPr>
          <w:rFonts w:cs="Times New Roman"/>
          <w:szCs w:val="24"/>
        </w:rPr>
      </w:pPr>
      <w:r w:rsidRPr="000156A8">
        <w:rPr>
          <w:rFonts w:cs="Times New Roman"/>
          <w:szCs w:val="24"/>
        </w:rPr>
        <w:t xml:space="preserve">Penelitian </w:t>
      </w:r>
      <w:r>
        <w:rPr>
          <w:rFonts w:cs="Times New Roman"/>
          <w:szCs w:val="24"/>
        </w:rPr>
        <w:t xml:space="preserve">yang dilakukan </w:t>
      </w:r>
      <w:r w:rsidRPr="000156A8">
        <w:rPr>
          <w:rFonts w:cs="Times New Roman"/>
          <w:szCs w:val="24"/>
        </w:rPr>
        <w:t>oleh</w:t>
      </w:r>
      <w:r>
        <w:rPr>
          <w:rFonts w:cs="Times New Roman"/>
          <w:b/>
          <w:bCs/>
          <w:szCs w:val="24"/>
        </w:rPr>
        <w:t xml:space="preserve"> </w:t>
      </w:r>
      <w:r>
        <w:rPr>
          <w:rFonts w:cs="Times New Roman"/>
          <w:b/>
          <w:bCs/>
          <w:szCs w:val="24"/>
        </w:rPr>
        <w:fldChar w:fldCharType="begin" w:fldLock="1"/>
      </w:r>
      <w:r>
        <w:rPr>
          <w:rFonts w:cs="Times New Roman"/>
          <w:b/>
          <w:bCs/>
          <w:szCs w:val="24"/>
        </w:rPr>
        <w:instrText>ADDIN CSL_CITATION {"citationItems":[{"id":"ITEM-1","itemData":{"ISBN":"9786025272011","abstract":"… Oleh karena itu, perlu dibuat Sistem Pendukung Keputusan (SPK… Sistem pendukung keputusan merupakan sebuah sistem … lain komponen sistem bahasa (language), komponen sistem …","author":[{"dropping-particle":"","family":"Sulehu","given":"Marwa","non-dropping-particle":"","parse-names":false,"suffix":""},{"dropping-particle":"","family":"Handayani","given":"Liza","non-dropping-particle":"","parse-names":false,"suffix":""}],"container-title":"Seminar Nasional Teknologi …","id":"ITEM-1","issued":{"date-parts":[["2019"]]},"page":"431-441","title":"Sistem Pendukung Keputusan Pemilihan Trainer Menggunakan Metode ARAS (Additive Ratio Assessment)","type":"article-journal"},"uris":["http://www.mendeley.com/documents/?uuid=c9487cd7-cc76-4e6a-84a7-05ed96eeb96c"]}],"mendeley":{"formattedCitation":"(Sulehu &amp; Handayani, 2019)","manualFormatting":"(Marwa Sulehu dan Liza Handayani, 2019)","plainTextFormattedCitation":"(Sulehu &amp; Handayani, 2019)","previouslyFormattedCitation":"(Sulehu &amp; Handayani, 2019)"},"properties":{"noteIndex":0},"schema":"https://github.com/citation-style-language/schema/raw/master/csl-citation.json"}</w:instrText>
      </w:r>
      <w:r>
        <w:rPr>
          <w:rFonts w:cs="Times New Roman"/>
          <w:b/>
          <w:bCs/>
          <w:szCs w:val="24"/>
        </w:rPr>
        <w:fldChar w:fldCharType="separate"/>
      </w:r>
      <w:r w:rsidRPr="00AF71AB">
        <w:rPr>
          <w:rFonts w:cs="Times New Roman"/>
          <w:bCs/>
          <w:szCs w:val="24"/>
        </w:rPr>
        <w:t>(</w:t>
      </w:r>
      <w:r>
        <w:rPr>
          <w:rFonts w:cs="Times New Roman"/>
          <w:bCs/>
          <w:szCs w:val="24"/>
        </w:rPr>
        <w:t xml:space="preserve">Marwa </w:t>
      </w:r>
      <w:r w:rsidRPr="00AF71AB">
        <w:rPr>
          <w:rFonts w:cs="Times New Roman"/>
          <w:bCs/>
          <w:szCs w:val="24"/>
        </w:rPr>
        <w:t xml:space="preserve">Sulehu </w:t>
      </w:r>
      <w:r>
        <w:rPr>
          <w:rFonts w:cs="Times New Roman"/>
          <w:bCs/>
          <w:szCs w:val="24"/>
        </w:rPr>
        <w:t>dan Liza</w:t>
      </w:r>
      <w:r w:rsidRPr="00AF71AB">
        <w:rPr>
          <w:rFonts w:cs="Times New Roman"/>
          <w:bCs/>
          <w:szCs w:val="24"/>
        </w:rPr>
        <w:t xml:space="preserve"> Handayani, 2019)</w:t>
      </w:r>
      <w:r>
        <w:rPr>
          <w:rFonts w:cs="Times New Roman"/>
          <w:b/>
          <w:bCs/>
          <w:szCs w:val="24"/>
        </w:rPr>
        <w:fldChar w:fldCharType="end"/>
      </w:r>
      <w:r>
        <w:rPr>
          <w:rFonts w:cs="Times New Roman"/>
          <w:b/>
          <w:bCs/>
          <w:szCs w:val="24"/>
        </w:rPr>
        <w:t xml:space="preserve"> </w:t>
      </w:r>
      <w:r>
        <w:rPr>
          <w:rFonts w:cs="Times New Roman"/>
          <w:szCs w:val="24"/>
        </w:rPr>
        <w:t xml:space="preserve">dengan judul </w:t>
      </w:r>
      <w:r w:rsidRPr="000156A8">
        <w:rPr>
          <w:rFonts w:cs="Times New Roman"/>
          <w:b/>
          <w:bCs/>
          <w:szCs w:val="24"/>
        </w:rPr>
        <w:t>“</w:t>
      </w:r>
      <w:r w:rsidRPr="00AF71AB">
        <w:rPr>
          <w:rFonts w:cs="Times New Roman"/>
          <w:b/>
          <w:bCs/>
          <w:szCs w:val="24"/>
        </w:rPr>
        <w:t xml:space="preserve">Sistem Pendukung Keputusan Pemilihan Guru Terbaik Menggunakan Metode </w:t>
      </w:r>
      <w:r w:rsidRPr="00967C07">
        <w:rPr>
          <w:rFonts w:cs="Times New Roman"/>
          <w:b/>
          <w:bCs/>
          <w:i/>
          <w:iCs/>
          <w:szCs w:val="24"/>
        </w:rPr>
        <w:t>Additive Ratio Assessment (ARAS)</w:t>
      </w:r>
      <w:r w:rsidRPr="000156A8">
        <w:rPr>
          <w:rFonts w:cs="Times New Roman"/>
          <w:b/>
          <w:bCs/>
          <w:szCs w:val="24"/>
        </w:rPr>
        <w:t>”</w:t>
      </w:r>
      <w:r>
        <w:rPr>
          <w:rFonts w:cs="Times New Roman"/>
          <w:b/>
          <w:bCs/>
          <w:szCs w:val="24"/>
        </w:rPr>
        <w:t>.</w:t>
      </w:r>
      <w:r>
        <w:rPr>
          <w:rFonts w:cs="Times New Roman"/>
          <w:szCs w:val="24"/>
        </w:rPr>
        <w:t xml:space="preserve"> </w:t>
      </w:r>
      <w:r w:rsidRPr="002A1721">
        <w:rPr>
          <w:rFonts w:cs="Times New Roman"/>
          <w:szCs w:val="24"/>
        </w:rPr>
        <w:t xml:space="preserve">Penelitian ini mengembangkan Sistem Pendukung Keputusan (SPK) untuk pemilihan guru </w:t>
      </w:r>
      <w:r w:rsidRPr="002A1721">
        <w:rPr>
          <w:rFonts w:cs="Times New Roman"/>
          <w:szCs w:val="24"/>
        </w:rPr>
        <w:lastRenderedPageBreak/>
        <w:t xml:space="preserve">terbaik di SD Al-Washliyah Medan menggunakan metode </w:t>
      </w:r>
      <w:r w:rsidRPr="00967C07">
        <w:rPr>
          <w:rFonts w:cs="Times New Roman"/>
          <w:i/>
          <w:iCs/>
          <w:szCs w:val="24"/>
        </w:rPr>
        <w:t>Additive Ratio Assessment (ARAS)</w:t>
      </w:r>
      <w:r w:rsidRPr="002A1721">
        <w:rPr>
          <w:rFonts w:cs="Times New Roman"/>
          <w:szCs w:val="24"/>
        </w:rPr>
        <w:t xml:space="preserve">, yang mampu mengolah berbagai kriteria seperti absensi, prestasi, pendidikan terakhir, tingkat kegagalan siswa, dan kepribadian dengan bobot masing-masing, sehingga menghasilkan perankingan guru secara objektif dan efisien; metode </w:t>
      </w:r>
      <w:r w:rsidRPr="00967C07">
        <w:rPr>
          <w:rFonts w:cs="Times New Roman"/>
          <w:i/>
          <w:iCs/>
          <w:szCs w:val="24"/>
        </w:rPr>
        <w:t>ARAS</w:t>
      </w:r>
      <w:r w:rsidRPr="002A1721">
        <w:rPr>
          <w:rFonts w:cs="Times New Roman"/>
          <w:szCs w:val="24"/>
        </w:rPr>
        <w:t xml:space="preserve"> mempermudah proses seleksi dengan membandingkan alternatif berdasarkan nilai kriteria yang telah dinormalisasi dan dibobot, sehingga keputusan pemilihan guru terbaik dapat dilakukan lebih cepat dan akurat, memberikan manfaat motivasi bagi guru serta meningkatkan kualitas pendidikan di sekolah tersebut</w:t>
      </w:r>
      <w:r>
        <w:rPr>
          <w:rFonts w:cs="Times New Roman"/>
          <w:szCs w:val="24"/>
        </w:rPr>
        <w:t>.</w:t>
      </w:r>
    </w:p>
    <w:p w14:paraId="5C166724" w14:textId="77777777" w:rsidR="00563A3F" w:rsidRDefault="00563A3F" w:rsidP="00563A3F">
      <w:pPr>
        <w:pStyle w:val="ListParagraph"/>
        <w:numPr>
          <w:ilvl w:val="0"/>
          <w:numId w:val="15"/>
        </w:numPr>
        <w:spacing w:line="480" w:lineRule="auto"/>
        <w:ind w:left="567" w:hanging="567"/>
        <w:jc w:val="both"/>
        <w:rPr>
          <w:rFonts w:cs="Times New Roman"/>
          <w:szCs w:val="24"/>
        </w:rPr>
      </w:pPr>
      <w:r w:rsidRPr="000156A8">
        <w:rPr>
          <w:rFonts w:cs="Times New Roman"/>
          <w:szCs w:val="24"/>
        </w:rPr>
        <w:t xml:space="preserve">Penelitian </w:t>
      </w:r>
      <w:r>
        <w:rPr>
          <w:rFonts w:cs="Times New Roman"/>
          <w:szCs w:val="24"/>
        </w:rPr>
        <w:t xml:space="preserve">yang dilakukan </w:t>
      </w:r>
      <w:r w:rsidRPr="000156A8">
        <w:rPr>
          <w:rFonts w:cs="Times New Roman"/>
          <w:szCs w:val="24"/>
        </w:rPr>
        <w:t>oleh</w:t>
      </w:r>
      <w:r>
        <w:rPr>
          <w:rFonts w:cs="Times New Roman"/>
          <w:b/>
          <w:bCs/>
          <w:szCs w:val="24"/>
        </w:rPr>
        <w:t xml:space="preserve"> </w:t>
      </w:r>
      <w:r>
        <w:rPr>
          <w:rFonts w:cs="Times New Roman"/>
          <w:b/>
          <w:bCs/>
          <w:szCs w:val="24"/>
        </w:rPr>
        <w:fldChar w:fldCharType="begin" w:fldLock="1"/>
      </w:r>
      <w:r>
        <w:rPr>
          <w:rFonts w:cs="Times New Roman"/>
          <w:b/>
          <w:bCs/>
          <w:szCs w:val="24"/>
        </w:rPr>
        <w:instrText>ADDIN CSL_CITATION {"citationItems":[{"id":"ITEM-1","itemData":{"DOI":"10.51876/simtek.v5i1.69","ISBN":"9786025272073","ISSN":"2502-5899","abstract":"Penilaian Kinerja Dosen merupakan suatu yang sangat penting khususnya bagi Dosen di lingkup Universitas Ichsan Gorontalo. Hal ini bertujuan untuk mendorong motivasi serta profesionalisme Dosen dalam peningkatan proses kinerja baik pengajaran, Penelitian dan Pengabdian Kepada Masyarakat. Walaupun selama ini dalam pelaksanaannya berjalan dengan lancar tetapi tentunya perlu adanya pengembangan penilaian kinerja dalam bentuk teknologi. Sehingga Penilaian Kinerja Dosen tidak menjadi lamban dan mengalami kesulitan, Kriteria penilaian terkadang membuat pengolahan data untuk menentukan Kinerja Dosen menjadi lambat. Dalam proses perancangan aplikasi sistem pendukung keputusan penentuan Kinerja Dosen Terbaik ini menggunakan pendekatan ARAS. Metode ARAS (Additive Ratio Assessment) merupakan salah satu metode pengambilan keputusan multikriteria berdasarkan pada konsep perangkingan menggunakan utility degree yaitu dengan membandingkan nilai indeks keseluruhan setiap alternative terhadap nilai indeks keseluruhan alternative optimal. Sistem pendukung keputusan ini dapat memberikan keputusan alternatif terpilih yang nantinya dapat dijadikan sebagai acuan untuk menentukan Kinerja Dosen terbaik. Sistem ini dirancang menggunakan bahasa pemrograman PHP dan MySQL sebagai database.","author":[{"dropping-particle":"","family":"Alpandi","given":"Alpin","non-dropping-particle":"","parse-names":false,"suffix":""}],"container-title":"Simtek : jurnal sistem informasi dan teknik komputer","id":"ITEM-1","issue":"1","issued":{"date-parts":[["2020"]]},"page":"476-483","title":"Sistem Pendukung Keputusan Penilaian Kinerja Dosen Dengan Menggunakan Metode Additive Ratio Assessment (Aras)","type":"article-journal","volume":"5"},"uris":["http://www.mendeley.com/documents/?uuid=a62f8856-eb3d-4065-aac0-dadf7146d5b0"]}],"mendeley":{"formattedCitation":"(Alpandi, 2020)","manualFormatting":"(Alpin Alpandi, 2020)","plainTextFormattedCitation":"(Alpandi, 2020)","previouslyFormattedCitation":"(Alpandi, 2020)"},"properties":{"noteIndex":0},"schema":"https://github.com/citation-style-language/schema/raw/master/csl-citation.json"}</w:instrText>
      </w:r>
      <w:r>
        <w:rPr>
          <w:rFonts w:cs="Times New Roman"/>
          <w:b/>
          <w:bCs/>
          <w:szCs w:val="24"/>
        </w:rPr>
        <w:fldChar w:fldCharType="separate"/>
      </w:r>
      <w:r w:rsidRPr="00311652">
        <w:rPr>
          <w:rFonts w:cs="Times New Roman"/>
          <w:bCs/>
          <w:szCs w:val="24"/>
        </w:rPr>
        <w:t>(</w:t>
      </w:r>
      <w:r>
        <w:rPr>
          <w:rFonts w:cs="Times New Roman"/>
          <w:bCs/>
          <w:szCs w:val="24"/>
        </w:rPr>
        <w:t xml:space="preserve">Alpin </w:t>
      </w:r>
      <w:r w:rsidRPr="00311652">
        <w:rPr>
          <w:rFonts w:cs="Times New Roman"/>
          <w:bCs/>
          <w:szCs w:val="24"/>
        </w:rPr>
        <w:t>Alpandi, 2020)</w:t>
      </w:r>
      <w:r>
        <w:rPr>
          <w:rFonts w:cs="Times New Roman"/>
          <w:b/>
          <w:bCs/>
          <w:szCs w:val="24"/>
        </w:rPr>
        <w:fldChar w:fldCharType="end"/>
      </w:r>
      <w:r>
        <w:rPr>
          <w:rFonts w:cs="Times New Roman"/>
          <w:b/>
          <w:bCs/>
          <w:szCs w:val="24"/>
        </w:rPr>
        <w:t xml:space="preserve"> </w:t>
      </w:r>
      <w:r>
        <w:rPr>
          <w:rFonts w:cs="Times New Roman"/>
          <w:szCs w:val="24"/>
        </w:rPr>
        <w:t xml:space="preserve">dengan judul </w:t>
      </w:r>
      <w:r w:rsidRPr="000156A8">
        <w:rPr>
          <w:rFonts w:cs="Times New Roman"/>
          <w:b/>
          <w:bCs/>
          <w:szCs w:val="24"/>
        </w:rPr>
        <w:t>“</w:t>
      </w:r>
      <w:r w:rsidRPr="00311652">
        <w:rPr>
          <w:rFonts w:cs="Times New Roman"/>
          <w:b/>
          <w:bCs/>
          <w:szCs w:val="24"/>
        </w:rPr>
        <w:t xml:space="preserve">Sistem Pendukung Keputusan Penilaian Guru Terbaik Dengan Metode </w:t>
      </w:r>
      <w:r w:rsidRPr="00967C07">
        <w:rPr>
          <w:rFonts w:cs="Times New Roman"/>
          <w:b/>
          <w:bCs/>
          <w:i/>
          <w:iCs/>
          <w:szCs w:val="24"/>
        </w:rPr>
        <w:t>Additive Ratio Assessment (ARAS)</w:t>
      </w:r>
      <w:r w:rsidRPr="000156A8">
        <w:rPr>
          <w:rFonts w:cs="Times New Roman"/>
          <w:b/>
          <w:bCs/>
          <w:szCs w:val="24"/>
        </w:rPr>
        <w:t>”</w:t>
      </w:r>
      <w:r>
        <w:rPr>
          <w:rFonts w:cs="Times New Roman"/>
          <w:b/>
          <w:bCs/>
          <w:szCs w:val="24"/>
        </w:rPr>
        <w:t xml:space="preserve">. </w:t>
      </w:r>
      <w:r w:rsidRPr="007E0A06">
        <w:rPr>
          <w:rFonts w:cs="Times New Roman"/>
          <w:szCs w:val="24"/>
        </w:rPr>
        <w:t xml:space="preserve">Penelitian ini membahas pengembangan sistem pendukung keputusan untuk penilaian guru terbaik di SD Negeri 060815 Medan menggunakan metode </w:t>
      </w:r>
      <w:r w:rsidRPr="00967C07">
        <w:rPr>
          <w:rFonts w:cs="Times New Roman"/>
          <w:i/>
          <w:iCs/>
          <w:szCs w:val="24"/>
        </w:rPr>
        <w:t>Additive Ratio Assessment (ARAS)</w:t>
      </w:r>
      <w:r w:rsidRPr="007E0A06">
        <w:rPr>
          <w:rFonts w:cs="Times New Roman"/>
          <w:szCs w:val="24"/>
        </w:rPr>
        <w:t xml:space="preserve">, yang bertujuan meningkatkan objektivitas dan akurasi dalam proses evaluasi kinerja guru. Sistem ini menilai guru berdasarkan lima kriteria utama, yaitu kedisiplinan, sikap, prestasi, tanggung jawab, dan pengalaman, dengan bobot yang telah ditentukan untuk masing-masing kriteria, sehingga hasil penilaian lebih terstruktur dan terhindar dari subjektivitas yang sering muncul pada penilaian manual1. Proses </w:t>
      </w:r>
      <w:r w:rsidRPr="00967C07">
        <w:rPr>
          <w:rFonts w:cs="Times New Roman"/>
          <w:i/>
          <w:iCs/>
          <w:szCs w:val="24"/>
        </w:rPr>
        <w:t>ARAS</w:t>
      </w:r>
      <w:r w:rsidRPr="007E0A06">
        <w:rPr>
          <w:rFonts w:cs="Times New Roman"/>
          <w:szCs w:val="24"/>
        </w:rPr>
        <w:t xml:space="preserve"> meliputi pembentukan matriks keputusan, normalisasi data, pemberian bobot, perhitungan nilai optimalisasi, hingga penentuan peringkat akhir, yang akhirnya memberikan rekomendasi guru terbaik berdasarkan nilai tertinggi dari hasil perhitungan1. Hasil implementasi </w:t>
      </w:r>
      <w:r w:rsidRPr="007E0A06">
        <w:rPr>
          <w:rFonts w:cs="Times New Roman"/>
          <w:szCs w:val="24"/>
        </w:rPr>
        <w:lastRenderedPageBreak/>
        <w:t>menunjukkan bahwa sistem ini mampu membantu pihak sekolah dalam memilih guru terbaik secara lebih adil dan transparan, serta dapat dijadikan acuan dalam upaya peningkatan profesionalisme dan kualitas pengajaran di sekolah tersebut</w:t>
      </w:r>
      <w:r>
        <w:rPr>
          <w:rFonts w:cs="Times New Roman"/>
          <w:szCs w:val="24"/>
        </w:rPr>
        <w:t>.</w:t>
      </w:r>
    </w:p>
    <w:p w14:paraId="627FA5CB" w14:textId="77777777" w:rsidR="00563A3F" w:rsidRDefault="00563A3F" w:rsidP="00563A3F">
      <w:pPr>
        <w:pStyle w:val="ListParagraph"/>
        <w:numPr>
          <w:ilvl w:val="0"/>
          <w:numId w:val="15"/>
        </w:numPr>
        <w:spacing w:line="480" w:lineRule="auto"/>
        <w:ind w:left="567" w:hanging="567"/>
        <w:jc w:val="both"/>
        <w:rPr>
          <w:rFonts w:cs="Times New Roman"/>
          <w:szCs w:val="24"/>
        </w:rPr>
      </w:pPr>
      <w:r w:rsidRPr="000156A8">
        <w:rPr>
          <w:rFonts w:cs="Times New Roman"/>
          <w:szCs w:val="24"/>
        </w:rPr>
        <w:t xml:space="preserve">Penelitian </w:t>
      </w:r>
      <w:r>
        <w:rPr>
          <w:rFonts w:cs="Times New Roman"/>
          <w:szCs w:val="24"/>
        </w:rPr>
        <w:t xml:space="preserve">yang dilakukan </w:t>
      </w:r>
      <w:r w:rsidRPr="000156A8">
        <w:rPr>
          <w:rFonts w:cs="Times New Roman"/>
          <w:szCs w:val="24"/>
        </w:rPr>
        <w:t>oleh</w:t>
      </w:r>
      <w:r>
        <w:rPr>
          <w:rFonts w:cs="Times New Roman"/>
          <w:b/>
          <w:bCs/>
          <w:szCs w:val="24"/>
        </w:rPr>
        <w:t xml:space="preserve"> </w:t>
      </w:r>
      <w:r>
        <w:rPr>
          <w:rFonts w:cs="Times New Roman"/>
          <w:b/>
          <w:bCs/>
          <w:szCs w:val="24"/>
        </w:rPr>
        <w:fldChar w:fldCharType="begin" w:fldLock="1"/>
      </w:r>
      <w:r>
        <w:rPr>
          <w:rFonts w:cs="Times New Roman"/>
          <w:b/>
          <w:bCs/>
          <w:szCs w:val="24"/>
        </w:rPr>
        <w:instrText>ADDIN CSL_CITATION {"citationItems":[{"id":"ITEM-1","itemData":{"DOI":"10.30865/json.v3i4.4317","abstract":"The selection of the right place for the online English course is certainly expected to produce output that is in line with expectations. For this reason, a solution is needed to help make decisions on choosing the right place for online English courses. A system that can assist in making decisions and can provide recommendations for the right choice is a decision support system (DSS). In the implementation of DSS, appropriate methods or models are also needed according to the cases discussed. One method that can be used is the Additive Ratio Assessment (ARAS) method. The ARAS method is a multi-criteria decision-making method based on the concept of classification using the utility level by comparing the overall index value of each alternative with the overall optimal alternative index value. The system created has features or functions that are in accordance with the needs of using the ARAS method in calculating to perform alternative rankings. Based on the case studies conducted, ARAS was able to find the best alternative from several alternatives with Lister results of 0.459, Engoo of 0.635, Golden English of 0.702, English Academy of 1. The system was made using the XP methodology, with features including being able to manage criteria values, alternatives and count to display the ranking of the best alternatives. In terms of functionality, the system that has been made has met expectations or in other words 100% functions well, and produces calculations that are in accordance with manual calculations. This system can be implemented in a choice of online English courses quickly and precisely.","author":[{"dropping-particle":"","family":"Setiyani","given":"Hari","non-dropping-particle":"","parse-names":false,"suffix":""}],"container-title":"Jurnal Sistem Komputer dan Informatika (JSON)","id":"ITEM-1","issue":"4","issued":{"date-parts":[["2022"]]},"page":"547-555","title":"Penerapan Metode Additive Ratio Assesment (ARAS) Pada Sistem Pemilihan Tempat Kursus Bahasa Inggris Online","type":"article-journal","volume":"3"},"uris":["http://www.mendeley.com/documents/?uuid=506dc841-21d6-45e3-a3ff-37b68a58e638"]}],"mendeley":{"formattedCitation":"(Setiyani, 2022)","manualFormatting":"(Hari Setiyani, 2022)","plainTextFormattedCitation":"(Setiyani, 2022)","previouslyFormattedCitation":"(Setiyani, 2022)"},"properties":{"noteIndex":0},"schema":"https://github.com/citation-style-language/schema/raw/master/csl-citation.json"}</w:instrText>
      </w:r>
      <w:r>
        <w:rPr>
          <w:rFonts w:cs="Times New Roman"/>
          <w:b/>
          <w:bCs/>
          <w:szCs w:val="24"/>
        </w:rPr>
        <w:fldChar w:fldCharType="separate"/>
      </w:r>
      <w:r w:rsidRPr="006D14F4">
        <w:rPr>
          <w:rFonts w:cs="Times New Roman"/>
          <w:bCs/>
          <w:szCs w:val="24"/>
        </w:rPr>
        <w:t>(</w:t>
      </w:r>
      <w:r>
        <w:rPr>
          <w:rFonts w:cs="Times New Roman"/>
          <w:bCs/>
          <w:szCs w:val="24"/>
        </w:rPr>
        <w:t xml:space="preserve">Hari </w:t>
      </w:r>
      <w:r w:rsidRPr="006D14F4">
        <w:rPr>
          <w:rFonts w:cs="Times New Roman"/>
          <w:bCs/>
          <w:szCs w:val="24"/>
        </w:rPr>
        <w:t>Setiyani, 2022)</w:t>
      </w:r>
      <w:r>
        <w:rPr>
          <w:rFonts w:cs="Times New Roman"/>
          <w:b/>
          <w:bCs/>
          <w:szCs w:val="24"/>
        </w:rPr>
        <w:fldChar w:fldCharType="end"/>
      </w:r>
      <w:r>
        <w:rPr>
          <w:rFonts w:cs="Times New Roman"/>
          <w:b/>
          <w:bCs/>
          <w:szCs w:val="24"/>
        </w:rPr>
        <w:t xml:space="preserve"> </w:t>
      </w:r>
      <w:r>
        <w:rPr>
          <w:rFonts w:cs="Times New Roman"/>
          <w:szCs w:val="24"/>
        </w:rPr>
        <w:t xml:space="preserve">dengan judul </w:t>
      </w:r>
      <w:r w:rsidRPr="000156A8">
        <w:rPr>
          <w:rFonts w:cs="Times New Roman"/>
          <w:b/>
          <w:bCs/>
          <w:szCs w:val="24"/>
        </w:rPr>
        <w:t>“</w:t>
      </w:r>
      <w:r w:rsidRPr="00311652">
        <w:rPr>
          <w:rFonts w:cs="Times New Roman"/>
          <w:b/>
          <w:bCs/>
          <w:szCs w:val="24"/>
        </w:rPr>
        <w:t xml:space="preserve">Sistem </w:t>
      </w:r>
      <w:r w:rsidRPr="00B25A97">
        <w:rPr>
          <w:rFonts w:cs="Times New Roman"/>
          <w:b/>
          <w:bCs/>
          <w:szCs w:val="24"/>
        </w:rPr>
        <w:t xml:space="preserve">Penerapan Metode </w:t>
      </w:r>
      <w:r w:rsidRPr="00967C07">
        <w:rPr>
          <w:rFonts w:cs="Times New Roman"/>
          <w:b/>
          <w:bCs/>
          <w:i/>
          <w:iCs/>
          <w:szCs w:val="24"/>
        </w:rPr>
        <w:t>Additive Ratio Assesment (ARAS)</w:t>
      </w:r>
      <w:r w:rsidRPr="00B25A97">
        <w:rPr>
          <w:rFonts w:cs="Times New Roman"/>
          <w:b/>
          <w:bCs/>
          <w:szCs w:val="24"/>
        </w:rPr>
        <w:t xml:space="preserve"> Pada Sistem Pemilihan Tempat Kursus Bahasa Inggris Online</w:t>
      </w:r>
      <w:r>
        <w:rPr>
          <w:rFonts w:cs="Times New Roman"/>
          <w:b/>
          <w:bCs/>
          <w:szCs w:val="24"/>
        </w:rPr>
        <w:t>”.</w:t>
      </w:r>
      <w:r w:rsidRPr="00B25A97">
        <w:rPr>
          <w:rFonts w:cs="Times New Roman"/>
          <w:b/>
          <w:bCs/>
          <w:szCs w:val="24"/>
        </w:rPr>
        <w:t xml:space="preserve"> </w:t>
      </w:r>
      <w:r>
        <w:rPr>
          <w:rFonts w:cs="Times New Roman"/>
          <w:szCs w:val="24"/>
        </w:rPr>
        <w:t>P</w:t>
      </w:r>
      <w:r w:rsidRPr="006D14F4">
        <w:rPr>
          <w:rFonts w:cs="Times New Roman"/>
          <w:szCs w:val="24"/>
        </w:rPr>
        <w:t xml:space="preserve">enelitian ini bertujuan membangun sistem pendukung keputusan (SPK) untuk membantu memilih tempat kursus Bahasa Inggris online terbaik dengan menggunakan metode </w:t>
      </w:r>
      <w:r w:rsidRPr="00967C07">
        <w:rPr>
          <w:rFonts w:cs="Times New Roman"/>
          <w:i/>
          <w:iCs/>
          <w:szCs w:val="24"/>
        </w:rPr>
        <w:t>ARAS</w:t>
      </w:r>
      <w:r w:rsidRPr="006D14F4">
        <w:rPr>
          <w:rFonts w:cs="Times New Roman"/>
          <w:szCs w:val="24"/>
        </w:rPr>
        <w:t xml:space="preserve">. Metode </w:t>
      </w:r>
      <w:r w:rsidRPr="00967C07">
        <w:rPr>
          <w:rFonts w:cs="Times New Roman"/>
          <w:i/>
          <w:iCs/>
          <w:szCs w:val="24"/>
        </w:rPr>
        <w:t>ARAS</w:t>
      </w:r>
      <w:r w:rsidRPr="006D14F4">
        <w:rPr>
          <w:rFonts w:cs="Times New Roman"/>
          <w:szCs w:val="24"/>
        </w:rPr>
        <w:t xml:space="preserve"> dipilih karena mampu melakukan perangkingan alternatif berdasarkan beberapa kriteria, seperti durasi kursus, tingkatan pembelajaran, ketersediaan sertifikat, metode pembelajaran, dan harga. Sistem dikembangkan dengan metodologi </w:t>
      </w:r>
      <w:r w:rsidRPr="00D5467D">
        <w:rPr>
          <w:rFonts w:cs="Times New Roman"/>
          <w:i/>
          <w:iCs/>
          <w:szCs w:val="24"/>
        </w:rPr>
        <w:t>Extreme Programming (XP)</w:t>
      </w:r>
      <w:r w:rsidRPr="006D14F4">
        <w:rPr>
          <w:rFonts w:cs="Times New Roman"/>
          <w:szCs w:val="24"/>
        </w:rPr>
        <w:t xml:space="preserve"> dan diuji menggunakan black box testing, yang hasilnya menunjukkan sistem berfungsi 100% sesuai harapan dan perhitungan otomatisnya akurat seperti perhitungan manual. Studi kasus menunjukkan </w:t>
      </w:r>
      <w:r w:rsidRPr="00D5467D">
        <w:rPr>
          <w:rFonts w:cs="Times New Roman"/>
          <w:i/>
          <w:iCs/>
          <w:szCs w:val="24"/>
        </w:rPr>
        <w:t>ARAS</w:t>
      </w:r>
      <w:r w:rsidRPr="006D14F4">
        <w:rPr>
          <w:rFonts w:cs="Times New Roman"/>
          <w:szCs w:val="24"/>
        </w:rPr>
        <w:t xml:space="preserve"> dapat menentukan alternatif kursus terbaik, dengan hasil </w:t>
      </w:r>
      <w:r w:rsidRPr="00D5467D">
        <w:rPr>
          <w:rFonts w:cs="Times New Roman"/>
          <w:i/>
          <w:iCs/>
          <w:szCs w:val="24"/>
        </w:rPr>
        <w:t>English Academy</w:t>
      </w:r>
      <w:r w:rsidRPr="006D14F4">
        <w:rPr>
          <w:rFonts w:cs="Times New Roman"/>
          <w:szCs w:val="24"/>
        </w:rPr>
        <w:t xml:space="preserve"> sebagai pilihan teratas, diikuti </w:t>
      </w:r>
      <w:r w:rsidRPr="00D5467D">
        <w:rPr>
          <w:rFonts w:cs="Times New Roman"/>
          <w:i/>
          <w:iCs/>
          <w:szCs w:val="24"/>
        </w:rPr>
        <w:t>Golden English</w:t>
      </w:r>
      <w:r w:rsidRPr="006D14F4">
        <w:rPr>
          <w:rFonts w:cs="Times New Roman"/>
          <w:szCs w:val="24"/>
        </w:rPr>
        <w:t xml:space="preserve">, </w:t>
      </w:r>
      <w:r w:rsidRPr="00D5467D">
        <w:rPr>
          <w:rFonts w:cs="Times New Roman"/>
          <w:i/>
          <w:iCs/>
          <w:szCs w:val="24"/>
        </w:rPr>
        <w:t>Engoo</w:t>
      </w:r>
      <w:r w:rsidRPr="006D14F4">
        <w:rPr>
          <w:rFonts w:cs="Times New Roman"/>
          <w:szCs w:val="24"/>
        </w:rPr>
        <w:t xml:space="preserve">, dan </w:t>
      </w:r>
      <w:r w:rsidRPr="00D5467D">
        <w:rPr>
          <w:rFonts w:cs="Times New Roman"/>
          <w:i/>
          <w:iCs/>
          <w:szCs w:val="24"/>
        </w:rPr>
        <w:t>Lister</w:t>
      </w:r>
      <w:r w:rsidRPr="006D14F4">
        <w:rPr>
          <w:rFonts w:cs="Times New Roman"/>
          <w:szCs w:val="24"/>
        </w:rPr>
        <w:t>. Sistem ini dapat diimplementasikan untuk membantu orang tua atau calon peserta kursus dalam memilih kursus Bahasa Inggris online secara cepat dan tepat sesuai kebutuhan.</w:t>
      </w:r>
    </w:p>
    <w:p w14:paraId="56085528" w14:textId="77777777" w:rsidR="00563A3F" w:rsidRDefault="00563A3F" w:rsidP="00563A3F">
      <w:pPr>
        <w:pStyle w:val="ListParagraph"/>
        <w:numPr>
          <w:ilvl w:val="0"/>
          <w:numId w:val="15"/>
        </w:numPr>
        <w:spacing w:line="480" w:lineRule="auto"/>
        <w:ind w:left="567" w:hanging="567"/>
        <w:jc w:val="both"/>
        <w:rPr>
          <w:rFonts w:cs="Times New Roman"/>
          <w:szCs w:val="24"/>
        </w:rPr>
      </w:pPr>
      <w:r w:rsidRPr="000156A8">
        <w:rPr>
          <w:rFonts w:cs="Times New Roman"/>
          <w:szCs w:val="24"/>
        </w:rPr>
        <w:t xml:space="preserve">Penelitian </w:t>
      </w:r>
      <w:r>
        <w:rPr>
          <w:rFonts w:cs="Times New Roman"/>
          <w:szCs w:val="24"/>
        </w:rPr>
        <w:t xml:space="preserve">yang dilakukan </w:t>
      </w:r>
      <w:r w:rsidRPr="000156A8">
        <w:rPr>
          <w:rFonts w:cs="Times New Roman"/>
          <w:szCs w:val="24"/>
        </w:rPr>
        <w:t>oleh</w:t>
      </w:r>
      <w:r>
        <w:rPr>
          <w:rFonts w:cs="Times New Roman"/>
          <w:b/>
          <w:bCs/>
          <w:szCs w:val="24"/>
        </w:rPr>
        <w:t xml:space="preserve"> </w:t>
      </w:r>
      <w:r>
        <w:rPr>
          <w:rFonts w:cs="Times New Roman"/>
          <w:b/>
          <w:bCs/>
          <w:szCs w:val="24"/>
        </w:rPr>
        <w:fldChar w:fldCharType="begin" w:fldLock="1"/>
      </w:r>
      <w:r>
        <w:rPr>
          <w:rFonts w:cs="Times New Roman"/>
          <w:b/>
          <w:bCs/>
          <w:szCs w:val="24"/>
        </w:rPr>
        <w:instrText>ADDIN CSL_CITATION {"citationItems":[{"id":"ITEM-1","itemData":{"DOI":"10.53513/jsk.v5i1.4245","ISSN":"2621-8976","abstract":"Tenaga pengajar memiliki peran penting untuk mendidik dan membimbing siswa menjadi sumber daya manusia yang berkualitas. Kualitas pengajaran dan standar akademik perlu dievaluasi dan ditingkatkan untuk memperoleh hasil pembelajaran yang maksimal. SMP Negeri 3 Satu Atap Selesai rutin melaksanakan evaluasi atau penilaian kinerja terhadap seluruh tenaga pengajar, tetapi masih menggunakan metode manual. Oleh karena itu dalam penyelesaian tersebut perlu dibuat suatu sistem pendukung keputusan dengan menggunakan metode Additive Ratio Assessment (ARAS), yang merupakan metode pengambilan keputusan dalam perangkingan kriteria. Hal ini diharapkan dapat membantu kepala sekolah dalam menentukan kinerja tenaga pengajar terbaik dari lima kriteria, yaitu pedagogik, kepribadian, sosial, professional dan tanggung jawab. Hasil yang diperoleh dari perhitungan dengan metode ARAS, kinerja tenaga pengajar terbaik adalah Novrini, S.Pd.","author":[{"dropping-particle":"","family":"Tarigan","given":"Chrisnatanius","non-dropping-particle":"","parse-names":false,"suffix":""},{"dropping-particle":"","family":"Ginting","given":"Erika Fahmi","non-dropping-particle":"","parse-names":false,"suffix":""},{"dropping-particle":"","family":"Syahputra","given":"Rendy","non-dropping-particle":"","parse-names":false,"suffix":""}],"container-title":"J-SISKO TECH (Jurnal Teknologi Sistem Informasi dan Sistem Komputer TGD)","id":"ITEM-1","issue":"1","issued":{"date-parts":[["2022"]]},"page":"16-24","title":"Sistem Pendukung Keputusan Dalam Menentukan Kinerja Pengajar Dengan Metode Additive Ratio Assessment (ARAS)","type":"article-journal","volume":"5"},"uris":["http://www.mendeley.com/documents/?uuid=946faf40-f504-4a4a-a798-2fa30b8c46a8"]}],"mendeley":{"formattedCitation":"(Tarigan et al., 2022)","manualFormatting":"( Chrisnatanius Tarigan, Erika Fahmi Ginting, dan Rendy Syahputra, 2022)","plainTextFormattedCitation":"(Tarigan et al., 2022)","previouslyFormattedCitation":"(Tarigan et al., 2022)"},"properties":{"noteIndex":0},"schema":"https://github.com/citation-style-language/schema/raw/master/csl-citation.json"}</w:instrText>
      </w:r>
      <w:r>
        <w:rPr>
          <w:rFonts w:cs="Times New Roman"/>
          <w:b/>
          <w:bCs/>
          <w:szCs w:val="24"/>
        </w:rPr>
        <w:fldChar w:fldCharType="separate"/>
      </w:r>
      <w:r w:rsidRPr="00FE0A94">
        <w:rPr>
          <w:rFonts w:cs="Times New Roman"/>
          <w:bCs/>
          <w:szCs w:val="24"/>
        </w:rPr>
        <w:t>(</w:t>
      </w:r>
      <w:r w:rsidRPr="00A71F9F">
        <w:t xml:space="preserve"> </w:t>
      </w:r>
      <w:r w:rsidRPr="00A71F9F">
        <w:rPr>
          <w:rFonts w:cs="Times New Roman"/>
          <w:bCs/>
          <w:szCs w:val="24"/>
        </w:rPr>
        <w:t>Chrisnatanius Tarigan, Erika Fahmi Ginting,</w:t>
      </w:r>
      <w:r>
        <w:rPr>
          <w:rFonts w:cs="Times New Roman"/>
          <w:bCs/>
          <w:szCs w:val="24"/>
        </w:rPr>
        <w:t xml:space="preserve"> dan </w:t>
      </w:r>
      <w:r w:rsidRPr="00A71F9F">
        <w:rPr>
          <w:rFonts w:cs="Times New Roman"/>
          <w:bCs/>
          <w:szCs w:val="24"/>
        </w:rPr>
        <w:t>Rendy Syahputra</w:t>
      </w:r>
      <w:r w:rsidRPr="00FE0A94">
        <w:rPr>
          <w:rFonts w:cs="Times New Roman"/>
          <w:bCs/>
          <w:szCs w:val="24"/>
        </w:rPr>
        <w:t>, 2022)</w:t>
      </w:r>
      <w:r>
        <w:rPr>
          <w:rFonts w:cs="Times New Roman"/>
          <w:b/>
          <w:bCs/>
          <w:szCs w:val="24"/>
        </w:rPr>
        <w:fldChar w:fldCharType="end"/>
      </w:r>
      <w:r>
        <w:rPr>
          <w:rFonts w:cs="Times New Roman"/>
          <w:b/>
          <w:bCs/>
          <w:szCs w:val="24"/>
        </w:rPr>
        <w:t xml:space="preserve"> </w:t>
      </w:r>
      <w:r>
        <w:rPr>
          <w:rFonts w:cs="Times New Roman"/>
          <w:szCs w:val="24"/>
        </w:rPr>
        <w:t xml:space="preserve">dengan judul </w:t>
      </w:r>
      <w:r w:rsidRPr="000156A8">
        <w:rPr>
          <w:rFonts w:cs="Times New Roman"/>
          <w:b/>
          <w:bCs/>
          <w:szCs w:val="24"/>
        </w:rPr>
        <w:t>“</w:t>
      </w:r>
      <w:r w:rsidRPr="00FE0A94">
        <w:rPr>
          <w:rFonts w:cs="Times New Roman"/>
          <w:b/>
          <w:bCs/>
          <w:szCs w:val="24"/>
        </w:rPr>
        <w:t xml:space="preserve">Sistem Pendukung Keputusan Dalam Menentukan Kinerja Pengajar Dengan Metode </w:t>
      </w:r>
      <w:r w:rsidRPr="00D5467D">
        <w:rPr>
          <w:rFonts w:cs="Times New Roman"/>
          <w:b/>
          <w:bCs/>
          <w:i/>
          <w:iCs/>
          <w:szCs w:val="24"/>
        </w:rPr>
        <w:t>Additive Ratio Assessment (ARAS)</w:t>
      </w:r>
      <w:r>
        <w:rPr>
          <w:rFonts w:cs="Times New Roman"/>
          <w:b/>
          <w:bCs/>
          <w:szCs w:val="24"/>
        </w:rPr>
        <w:t>”.</w:t>
      </w:r>
      <w:r w:rsidRPr="00B25A97">
        <w:rPr>
          <w:rFonts w:cs="Times New Roman"/>
          <w:b/>
          <w:bCs/>
          <w:szCs w:val="24"/>
        </w:rPr>
        <w:t xml:space="preserve"> </w:t>
      </w:r>
      <w:r>
        <w:rPr>
          <w:rFonts w:cs="Times New Roman"/>
          <w:szCs w:val="24"/>
        </w:rPr>
        <w:t>P</w:t>
      </w:r>
      <w:r w:rsidRPr="000D2CF7">
        <w:rPr>
          <w:rFonts w:cs="Times New Roman"/>
          <w:szCs w:val="24"/>
        </w:rPr>
        <w:t xml:space="preserve">enelitian ini bertujuan untuk membantu proses penilaian kinerja </w:t>
      </w:r>
      <w:r w:rsidRPr="000D2CF7">
        <w:rPr>
          <w:rFonts w:cs="Times New Roman"/>
          <w:szCs w:val="24"/>
        </w:rPr>
        <w:lastRenderedPageBreak/>
        <w:t xml:space="preserve">tenaga pengajar di SMP Negeri 3 Satu Atap Selesai yang sebelumnya dilakukan secara manual dan cenderung subjektif. Dengan menerapkan metode </w:t>
      </w:r>
      <w:r w:rsidRPr="00D5467D">
        <w:rPr>
          <w:rFonts w:cs="Times New Roman"/>
          <w:i/>
          <w:iCs/>
          <w:szCs w:val="24"/>
        </w:rPr>
        <w:t>ARAS</w:t>
      </w:r>
      <w:r w:rsidRPr="000D2CF7">
        <w:rPr>
          <w:rFonts w:cs="Times New Roman"/>
          <w:szCs w:val="24"/>
        </w:rPr>
        <w:t xml:space="preserve">, sistem pendukung keputusan ini menilai kinerja guru berdasarkan lima kriteria utama, yaitu pedagogik, kepribadian, sosial, profesional, dan tanggung jawab, yang masing-masing memiliki bobot berbeda sesuai tingkat kepentingannya. Proses penilaian dilakukan melalui tahapan pengumpulan data, normalisasi, pembobotan, hingga perangkingan alternatif menggunakan algoritma </w:t>
      </w:r>
      <w:r w:rsidRPr="00D5467D">
        <w:rPr>
          <w:rFonts w:cs="Times New Roman"/>
          <w:i/>
          <w:iCs/>
          <w:szCs w:val="24"/>
        </w:rPr>
        <w:t>ARAS</w:t>
      </w:r>
      <w:r w:rsidRPr="000D2CF7">
        <w:rPr>
          <w:rFonts w:cs="Times New Roman"/>
          <w:szCs w:val="24"/>
        </w:rPr>
        <w:t>. Hasil implementasi sistem menunjukkan bahwa metode ini mampu memberikan hasil perangkingan yang objektif dan akurat, memudahkan kepala sekolah dalam menentukan guru terbaik, yang pada penelitian ini diperoleh oleh Novrini, S.Pd. Sistem ini diharapkan dapat meningkatkan kualitas evaluasi kinerja guru dan mendukung pengambilan keputusan yang lebih efektif di lingkungan sekolah.</w:t>
      </w:r>
    </w:p>
    <w:p w14:paraId="18B7B567" w14:textId="77777777" w:rsidR="00563A3F" w:rsidRPr="006B72F7" w:rsidRDefault="00563A3F" w:rsidP="00563A3F">
      <w:pPr>
        <w:pStyle w:val="ListParagraph"/>
        <w:numPr>
          <w:ilvl w:val="0"/>
          <w:numId w:val="15"/>
        </w:numPr>
        <w:spacing w:line="480" w:lineRule="auto"/>
        <w:ind w:left="567" w:hanging="567"/>
        <w:jc w:val="both"/>
        <w:rPr>
          <w:b/>
          <w:bCs/>
        </w:rPr>
      </w:pPr>
      <w:r w:rsidRPr="000E02DD">
        <w:t xml:space="preserve">Penelitian </w:t>
      </w:r>
      <w:r>
        <w:t xml:space="preserve">yang dilakukan </w:t>
      </w:r>
      <w:r w:rsidRPr="000E02DD">
        <w:t>oleh</w:t>
      </w:r>
      <w:r>
        <w:rPr>
          <w:b/>
          <w:bCs/>
        </w:rPr>
        <w:t xml:space="preserve"> </w:t>
      </w:r>
      <w:r>
        <w:rPr>
          <w:b/>
          <w:bCs/>
        </w:rPr>
        <w:fldChar w:fldCharType="begin" w:fldLock="1"/>
      </w:r>
      <w:r>
        <w:rPr>
          <w:b/>
          <w:bCs/>
        </w:rPr>
        <w:instrText>ADDIN CSL_CITATION {"citationItems":[{"id":"ITEM-1","itemData":{"abstract":"Analisis kepuasan perusahaan terhadap pelayanan supplier merupakan langkah kritis dalam menjaga hubungan yang berkelanjutan antara perusahaan dengan para pemasoknya. Permasalahan yang dialami dalam kepuasan pelayanan pelanggan belum adanya sebuah model yang dapat menilai kepuasan perusahaan dalam hal pelayanan dari supplier. Dengan demikian, analisis kepuasan perusahaan terhadap pelayanan supplier tidak hanya menjadi instrumen evaluasi, tetapi juga merupakan strategi penting dalam mencapai keunggulan kompetitif melalui pengelolaan rantai pasok yang efektif dan berkelanjutan. Tujuan penelitian ini untuk mengukur tingkat kepuasan perusahan terhadap pelayanan supplier dengan menerapkan metode ARAS yang akan menghasilkan sebuah keputusan berupa peringkat akhir dari data penilaian perusahaan terhadap pelayanan supplier. Hasil perangkingan akhir menunjukkan kepuasan terhadap pelayanan supplier tertinggi diperoleh dengan nama supplier Berkah Sejahtera dengan nilai akhir sebesar 0,9384 mendapatkan peringkat 1, selanjutnya nama supplier Harmoni dengan nilai akhir sebesar 0,9359 mendapatkan peringkat 2, selanjutnya nama supplier Indah Karya dengan nilai akhir sebesar 0,9106 mendapatkan peringkat 3. Kata","author":[{"dropping-particle":"","family":"Wahyudi","given":"Agung Deni","non-dropping-particle":"","parse-names":false,"suffix":""}],"container-title":"Journal of Artifisial Intelligence and Tecnology Information (JAITI)","id":"ITEM-1","issue":"1","issued":{"date-parts":[["2024"]]},"page":"1-13","title":"Analisis Kepuasan Terhadap Pelayanan Supplier Menggunakan Metode A New Additive Ratio Assessment ( ARAS )","type":"article-journal","volume":"2"},"uris":["http://www.mendeley.com/documents/?uuid=b3e0f7d6-3890-4715-aabd-a2017f879358"]}],"mendeley":{"formattedCitation":"(Wahyudi, 2024)","manualFormatting":"(Agung Deni Wahyudi, 2024)","plainTextFormattedCitation":"(Wahyudi, 2024)","previouslyFormattedCitation":"(Wahyudi, 2024)"},"properties":{"noteIndex":0},"schema":"https://github.com/citation-style-language/schema/raw/master/csl-citation.json"}</w:instrText>
      </w:r>
      <w:r>
        <w:rPr>
          <w:b/>
          <w:bCs/>
        </w:rPr>
        <w:fldChar w:fldCharType="separate"/>
      </w:r>
      <w:r w:rsidRPr="00323355">
        <w:rPr>
          <w:bCs/>
        </w:rPr>
        <w:t>(</w:t>
      </w:r>
      <w:r>
        <w:rPr>
          <w:bCs/>
        </w:rPr>
        <w:t xml:space="preserve">Agung Deni </w:t>
      </w:r>
      <w:r w:rsidRPr="00323355">
        <w:rPr>
          <w:bCs/>
        </w:rPr>
        <w:t>Wahyudi, 2024)</w:t>
      </w:r>
      <w:r>
        <w:rPr>
          <w:b/>
          <w:bCs/>
        </w:rPr>
        <w:fldChar w:fldCharType="end"/>
      </w:r>
      <w:r>
        <w:rPr>
          <w:b/>
          <w:bCs/>
        </w:rPr>
        <w:t xml:space="preserve">, </w:t>
      </w:r>
      <w:r>
        <w:t xml:space="preserve">dengan judul </w:t>
      </w:r>
      <w:r w:rsidRPr="001B69A0">
        <w:rPr>
          <w:b/>
          <w:bCs/>
        </w:rPr>
        <w:t xml:space="preserve">“Analisis Kepuasan Terhadap Pelayanan Supplier Menggunakan Metode </w:t>
      </w:r>
      <w:r w:rsidRPr="003732E9">
        <w:rPr>
          <w:b/>
          <w:bCs/>
          <w:i/>
          <w:iCs/>
        </w:rPr>
        <w:t>A New Additive Ratio Assessment (ARAS)</w:t>
      </w:r>
      <w:r w:rsidRPr="001B69A0">
        <w:rPr>
          <w:b/>
          <w:bCs/>
        </w:rPr>
        <w:t>”</w:t>
      </w:r>
      <w:r>
        <w:t xml:space="preserve"> p</w:t>
      </w:r>
      <w:r w:rsidRPr="00187D16">
        <w:t xml:space="preserve">enelitian ini menggunakan metode </w:t>
      </w:r>
      <w:r w:rsidRPr="003732E9">
        <w:rPr>
          <w:i/>
          <w:iCs/>
        </w:rPr>
        <w:t>A New Additive Ratio Assessment (ARAS)</w:t>
      </w:r>
      <w:r w:rsidRPr="00187D16">
        <w:t xml:space="preserve"> untuk menganalisis tingkat kepuasan perusahaan terhadap pelayanan supplier. Fokus penelitian adalah mengevaluasi supplier berdasarkan beberapa kriteria, seperti harga produk, kualitas, waktu pengiriman, ketepatan waktu, responsivitas, dan komunikasi. Data dikumpulkan melalui survei dan analisis historis, lalu diolah menggunakan metode </w:t>
      </w:r>
      <w:r w:rsidRPr="003732E9">
        <w:rPr>
          <w:i/>
          <w:iCs/>
        </w:rPr>
        <w:t>ARAS</w:t>
      </w:r>
      <w:r w:rsidRPr="00187D16">
        <w:t xml:space="preserve"> yang memungkinkan pengambilan keputusan secara objektif. Hasil akhirnya adalah peringkat supplier berdasarkan skor kepuasan, dengan supplier "Berkah Sejahtera" menempati peringkat tertinggi. Metode </w:t>
      </w:r>
      <w:r w:rsidRPr="003732E9">
        <w:rPr>
          <w:i/>
          <w:iCs/>
        </w:rPr>
        <w:t>ARAS</w:t>
      </w:r>
      <w:r w:rsidRPr="00187D16">
        <w:t xml:space="preserve"> terbukti efektif dalam </w:t>
      </w:r>
      <w:r w:rsidRPr="00187D16">
        <w:lastRenderedPageBreak/>
        <w:t>memberikan penilaian yang sistematis dan terukur, sehingga membantu perusahaan dalam pengelolaan rantai pasok yang lebih efisien</w:t>
      </w:r>
      <w:r>
        <w:t>.</w:t>
      </w:r>
    </w:p>
    <w:p w14:paraId="5AB6EA09" w14:textId="77777777" w:rsidR="00563A3F" w:rsidRPr="00365986" w:rsidRDefault="00563A3F" w:rsidP="00563A3F">
      <w:pPr>
        <w:pStyle w:val="ListParagraph"/>
        <w:numPr>
          <w:ilvl w:val="0"/>
          <w:numId w:val="15"/>
        </w:numPr>
        <w:spacing w:line="480" w:lineRule="auto"/>
        <w:ind w:left="567" w:hanging="567"/>
        <w:jc w:val="both"/>
      </w:pPr>
      <w:r w:rsidRPr="007E7D69">
        <w:t xml:space="preserve">Penelitian </w:t>
      </w:r>
      <w:r>
        <w:t xml:space="preserve">yang dilakukan </w:t>
      </w:r>
      <w:r w:rsidRPr="007E7D69">
        <w:t>oleh</w:t>
      </w:r>
      <w:r w:rsidRPr="006B72F7">
        <w:rPr>
          <w:b/>
          <w:bCs/>
        </w:rPr>
        <w:t xml:space="preserve"> </w:t>
      </w:r>
      <w:r>
        <w:rPr>
          <w:b/>
          <w:bCs/>
        </w:rPr>
        <w:fldChar w:fldCharType="begin" w:fldLock="1"/>
      </w:r>
      <w:r>
        <w:rPr>
          <w:b/>
          <w:bCs/>
        </w:rPr>
        <w:instrText>ADDIN CSL_CITATION {"citationItems":[{"id":"ITEM-1","itemData":{"ISBN":"9786025272011","abstract":"Guru (pendidik) adalah sebagai peran pembimbing dalam melaksanakan proses belajar mengajar dan mempunyai tugas memberikan bantuan dan dorongan, mengawasi dan memberikan pembinaan, serta tugas menanamkan serta membiasakan anak disiplin dan patuh terhadap peraturan baik di sekolah, di rumah, maupun di masyarakat. Penelitian ini menggunakan metode Additive Ratio Assessment(ARAS) yang menghasilkan suatu model dari suatu sistem yang mampu memberikan rekomendasi guru tebaik yang diterapkan dalam suatu sistem pendukung keputusan metode Additive Ratio Assessment(ARAS) dalam menentukan peringkat tertinggi berdasarkan 5 kriteria penilaian yaitu Pendagogik, Kepribadian, Sosial, Professional dan tanggungjawab, dari setiap kriteria sudah ditentukan bobot yang telah diatur oleh kepala sekolah. Penilaian kinerja guru ini bertujuan untuk melihat hasil kinerja secara kualitas dan kuantitas yang telah dicapai oleh seoarang guru selama melaksankan tugasnya. Pengujian ini dilakukan secara obyektif dimana SPK diuji secara langsung ke lapangan dan mengisi kuisioner mengenai kepuasan dengan beberapa point dan dibagikan kepada guru, kepala sekolah dan peguji ahli dengan mengambil sample sebanyak 20 orang guru dan 1 penguji ahli. Dari pengujian black box beta menunjukkan perolehan penilaian baik 55,26% dan penilaian sangat baik 43,55% yang dinyatakan oleh 21 responden, artinya fitur yang telah disediakan mudah dipelajari dan mudah dipahami.","author":[{"dropping-particle":"","family":"Sahir","given":"Syafrida Hafni","non-dropping-particle":"","parse-names":false,"suffix":""},{"dropping-particle":"","family":"Panjaitan","given":"Siti Aspah","non-dropping-particle":"","parse-names":false,"suffix":""}],"container-title":"Seminar Nasional Teknologi Komputer &amp; Sains (SAINTEKS) SAINTEKS","id":"ITEM-1","issued":{"date-parts":[["2019"]]},"page":"456-463","title":"Analisis Penerapan Metode Additive Ratio Assessment ( ARAS ) Pada Pemberian Insentif Sales Penjualan Guna Mendukung Keputusan Manajemen","type":"article-journal"},"uris":["http://www.mendeley.com/documents/?uuid=13e2e747-fe15-4cb6-8e03-2a2937881923"]}],"mendeley":{"formattedCitation":"(Sahir &amp; Panjaitan, 2019)","manualFormatting":"(Syafrida Hafni Sahir dan Siti Apsah Panjaitan, 2019)","plainTextFormattedCitation":"(Sahir &amp; Panjaitan, 2019)","previouslyFormattedCitation":"(Sahir &amp; Panjaitan, 2019)"},"properties":{"noteIndex":0},"schema":"https://github.com/citation-style-language/schema/raw/master/csl-citation.json"}</w:instrText>
      </w:r>
      <w:r>
        <w:rPr>
          <w:b/>
          <w:bCs/>
        </w:rPr>
        <w:fldChar w:fldCharType="separate"/>
      </w:r>
      <w:r w:rsidRPr="007E7D69">
        <w:rPr>
          <w:bCs/>
        </w:rPr>
        <w:t>(</w:t>
      </w:r>
      <w:r>
        <w:rPr>
          <w:bCs/>
        </w:rPr>
        <w:t>Syafrida Hafni Sahir dan Siti Apsah Panjaitan</w:t>
      </w:r>
      <w:r w:rsidRPr="007E7D69">
        <w:rPr>
          <w:bCs/>
        </w:rPr>
        <w:t>, 2019)</w:t>
      </w:r>
      <w:r>
        <w:rPr>
          <w:b/>
          <w:bCs/>
        </w:rPr>
        <w:fldChar w:fldCharType="end"/>
      </w:r>
      <w:r>
        <w:rPr>
          <w:b/>
          <w:bCs/>
        </w:rPr>
        <w:t xml:space="preserve">, </w:t>
      </w:r>
      <w:r>
        <w:t xml:space="preserve">dengan judul </w:t>
      </w:r>
      <w:r w:rsidRPr="00167FCB">
        <w:rPr>
          <w:b/>
          <w:bCs/>
        </w:rPr>
        <w:t xml:space="preserve">“Analisis Penerapan Metode </w:t>
      </w:r>
      <w:r w:rsidRPr="003732E9">
        <w:rPr>
          <w:b/>
          <w:bCs/>
          <w:i/>
          <w:iCs/>
        </w:rPr>
        <w:t>Additive Ratio Assessment (ARAS)</w:t>
      </w:r>
      <w:r w:rsidRPr="00167FCB">
        <w:rPr>
          <w:b/>
          <w:bCs/>
        </w:rPr>
        <w:t xml:space="preserve"> Pada Pemberian Insentif Sales Penjualan Guna Mendukung Keputusan Manajemen”</w:t>
      </w:r>
      <w:r>
        <w:t xml:space="preserve"> p</w:t>
      </w:r>
      <w:r w:rsidRPr="00013898">
        <w:t xml:space="preserve">enelitian ini menganalisis penerapan </w:t>
      </w:r>
      <w:r w:rsidRPr="003732E9">
        <w:rPr>
          <w:i/>
          <w:iCs/>
        </w:rPr>
        <w:t>metode Additive Ratio Assessment (ARAS)</w:t>
      </w:r>
      <w:r w:rsidRPr="00013898">
        <w:t xml:space="preserve"> dalam pemberian insentif bagi tenaga penjualan (sales) untuk mendukung pengambilan keputusan manajemen di sebuah perusahaan. </w:t>
      </w:r>
      <w:r w:rsidRPr="003732E9">
        <w:rPr>
          <w:i/>
          <w:iCs/>
        </w:rPr>
        <w:t>ARAS</w:t>
      </w:r>
      <w:r w:rsidRPr="00013898">
        <w:t xml:space="preserve"> digunakan untuk mengevaluasi kinerja sales berdasarkan berbagai kriteria, seperti jumlah penjualan, tanggung jawab, inisiatif, kejujuran, dan disiplin. Proses analisis melibatkan pembentukan matriks keputusan, normalisasi, pembobotan kriteria, hingga perangkingan alternatif untuk menentukan sales yang layak menerima insentif. Hasil penelitian menunjukkan bahwa metode </w:t>
      </w:r>
      <w:r w:rsidRPr="003732E9">
        <w:rPr>
          <w:i/>
          <w:iCs/>
        </w:rPr>
        <w:t>ARAS</w:t>
      </w:r>
      <w:r w:rsidRPr="00013898">
        <w:t xml:space="preserve"> mampu memberikan hasil yang lebih objektif, akurat, dan dapat dipertanggungjawabkan, sehingga mempermudah manajemen dalam mengalokasikan insentif secara adil dan efisien. Metode ini dinilai efektif untuk meningkatkan motivasi dan kinerja tenaga penjualan, sekaligus menjadi solusi bagi subjektivitas dalam proses pengambilan keputusan insentif</w:t>
      </w:r>
      <w:r>
        <w:t>.</w:t>
      </w:r>
    </w:p>
    <w:p w14:paraId="363D4F42" w14:textId="77777777" w:rsidR="00563A3F" w:rsidRDefault="00563A3F" w:rsidP="00563A3F">
      <w:pPr>
        <w:pStyle w:val="ListParagraph"/>
        <w:numPr>
          <w:ilvl w:val="0"/>
          <w:numId w:val="15"/>
        </w:numPr>
        <w:spacing w:line="480" w:lineRule="auto"/>
        <w:ind w:left="567" w:hanging="567"/>
        <w:jc w:val="both"/>
      </w:pPr>
      <w:r w:rsidRPr="00167FCB">
        <w:t>Penelitian</w:t>
      </w:r>
      <w:r>
        <w:t xml:space="preserve"> yang dilakukan</w:t>
      </w:r>
      <w:r w:rsidRPr="00167FCB">
        <w:t xml:space="preserve"> oleh </w:t>
      </w:r>
      <w:r>
        <w:rPr>
          <w:b/>
          <w:bCs/>
        </w:rPr>
        <w:fldChar w:fldCharType="begin" w:fldLock="1"/>
      </w:r>
      <w:r>
        <w:rPr>
          <w:b/>
          <w:bCs/>
        </w:rPr>
        <w:instrText>ADDIN CSL_CITATION {"citationItems":[{"id":"ITEM-1","itemData":{"DOI":"10.56211/blendsains.v1i3.138","abstract":"Bervariasinya keluhan masyarakat menyebabkan kesulitan dalam memberikan gambaran terkait dengan jenis layanan Disdukcapil yang ingin dilakukan pengembangan dan peningkatan kualitas terhadap jenis-jenis layanan yang diberikan oleh Disdukcapil di Kabupaten Tapanuli Tengah. Sistem pendukung keputusan dibangun dengan menggunakan metode Additive Ratio ASsessment (ARAS). Aplikasi ini membutuhkan data alternatif, kriteria serta bobotnya agar dapat melakukan perhitungan dengan menggunakan metode ARAS. Penelitian ini bertujuan untuk mencapai pelayanan yang lebih baik, efisien dan efektif kepada masyarakat. Dari hasil perhitungan terhadap 25 data responden dengan masing-masing penilaian dari 5 responden pada setiap layanan diperoleh hasil jenis pelayanan terbaik pada kantor Disdukcapil adalah layanan perkawinan dengan nilai derajat utilitasnya (Ki) adalah 0,895. Hasil pengurutan lainnya dari hasil perhitungan dengan menggunakan metode ARAS kemudian disajikan sebagai rekomendasi untuk peningkatan pelayanan pada kantor Disdukcapil Kabupaten Tapanuli Tengah.","author":[{"dropping-particle":"","family":"Situmeang","given":"Darma Saputra","non-dropping-particle":"","parse-names":false,"suffix":""},{"dropping-particle":"","family":"Saripurna","given":"Darjat","non-dropping-particle":"","parse-names":false,"suffix":""},{"dropping-particle":"","family":"Siambaton","given":"Mhd. Zulfansyuri","non-dropping-particle":"","parse-names":false,"suffix":""}],"container-title":"Blend Sains Jurnal Teknik","id":"ITEM-1","issue":"3","issued":{"date-parts":[["2022"]]},"page":"171-185","title":"Analisis Penilaian Kualitas Jenis Pelayanan Terbaik dengan Metode Aras pada Kantor Dinas Kependudukan dan Pencatatan Sipil","type":"article-journal","volume":"1"},"uris":["http://www.mendeley.com/documents/?uuid=2e5d893a-9608-4dce-93b2-3c7bf074b92d"]}],"mendeley":{"formattedCitation":"(Situmeang et al., 2022)","manualFormatting":"(Darma Saputra Situmeang, Darjat Saripurna, Mhd. Zulfansyuri Siambaton, 2022)","plainTextFormattedCitation":"(Situmeang et al., 2022)","previouslyFormattedCitation":"(Situmeang et al., 2022)"},"properties":{"noteIndex":0},"schema":"https://github.com/citation-style-language/schema/raw/master/csl-citation.json"}</w:instrText>
      </w:r>
      <w:r>
        <w:rPr>
          <w:b/>
          <w:bCs/>
        </w:rPr>
        <w:fldChar w:fldCharType="separate"/>
      </w:r>
      <w:r w:rsidRPr="00323355">
        <w:rPr>
          <w:bCs/>
        </w:rPr>
        <w:t>(</w:t>
      </w:r>
      <w:r>
        <w:rPr>
          <w:bCs/>
        </w:rPr>
        <w:t>Darma Saputra Situmeang, Darjat Saripurna, Mhd. Zulfansyuri Siambaton</w:t>
      </w:r>
      <w:r w:rsidRPr="00323355">
        <w:rPr>
          <w:bCs/>
        </w:rPr>
        <w:t>, 2022)</w:t>
      </w:r>
      <w:r>
        <w:rPr>
          <w:b/>
          <w:bCs/>
        </w:rPr>
        <w:fldChar w:fldCharType="end"/>
      </w:r>
      <w:r>
        <w:rPr>
          <w:b/>
          <w:bCs/>
        </w:rPr>
        <w:t xml:space="preserve">, </w:t>
      </w:r>
      <w:r>
        <w:t xml:space="preserve">dengan judul </w:t>
      </w:r>
      <w:r w:rsidRPr="00167FCB">
        <w:rPr>
          <w:b/>
          <w:bCs/>
        </w:rPr>
        <w:t xml:space="preserve">“Analisis Penilaian Kualitas Jenis Pelayanan Terbaik dengan Metode </w:t>
      </w:r>
      <w:r w:rsidRPr="00E40DE9">
        <w:rPr>
          <w:b/>
          <w:bCs/>
          <w:i/>
          <w:iCs/>
        </w:rPr>
        <w:t>Aras</w:t>
      </w:r>
      <w:r w:rsidRPr="00167FCB">
        <w:rPr>
          <w:b/>
          <w:bCs/>
        </w:rPr>
        <w:t xml:space="preserve"> pada Kantor Dinas Kependudukan dan Pencatatan Sipil”</w:t>
      </w:r>
      <w:r>
        <w:t xml:space="preserve"> p</w:t>
      </w:r>
      <w:r w:rsidRPr="00923E2F">
        <w:t xml:space="preserve">enelitian ini menganalisis kualitas </w:t>
      </w:r>
      <w:r w:rsidRPr="00923E2F">
        <w:lastRenderedPageBreak/>
        <w:t xml:space="preserve">pelayanan di Kantor Dinas Kependudukan dan Pencatatan Sipil (Disdukcapil) Kabupaten Tapanuli Tengah menggunakan metode </w:t>
      </w:r>
      <w:r w:rsidRPr="00E40DE9">
        <w:rPr>
          <w:i/>
          <w:iCs/>
        </w:rPr>
        <w:t>Additive Ratio Assessment (ARAS)</w:t>
      </w:r>
      <w:r w:rsidRPr="00923E2F">
        <w:t>. Tujuan utama penelitian adalah untuk meningkatkan efisiensi dan efektivitas pelayanan kepada masyarakat, dengan fokus pada berbagai keluhan yang diterima terkait layanan yang lambat, prosedur yang rumit, dan kurangnya transparansi. Dari 25 responden yang dinilai, layanan perkawinan muncul sebagai yang terbaik dengan nilai utilitas 0,895. Penelitian ini juga mengidentifikasi enam kriteria penilaian, termasuk persyaratan layanan dan kompetensi pelaksana, serta memberikan rekomendasi untuk peningkatan pelayanan berdasarkan hasil analisis tersebut. Hasil penelitian diharapkan dapat membantu Disdukcapil dalam memahami dan memperbaiki kualitas layanan yang diberikan kepada masyarakat</w:t>
      </w:r>
      <w:r>
        <w:t>.</w:t>
      </w:r>
    </w:p>
    <w:p w14:paraId="691677B5" w14:textId="77777777" w:rsidR="00563A3F" w:rsidRDefault="00563A3F" w:rsidP="00563A3F">
      <w:pPr>
        <w:pStyle w:val="ListParagraph"/>
        <w:numPr>
          <w:ilvl w:val="0"/>
          <w:numId w:val="15"/>
        </w:numPr>
        <w:spacing w:line="480" w:lineRule="auto"/>
        <w:ind w:left="567" w:hanging="567"/>
        <w:jc w:val="both"/>
      </w:pPr>
      <w:r w:rsidRPr="00167FCB">
        <w:t xml:space="preserve">Penelitian </w:t>
      </w:r>
      <w:r>
        <w:t xml:space="preserve">yang dilakukan </w:t>
      </w:r>
      <w:r w:rsidRPr="00167FCB">
        <w:t>oleh</w:t>
      </w:r>
      <w:r>
        <w:rPr>
          <w:b/>
          <w:bCs/>
        </w:rPr>
        <w:t xml:space="preserve"> </w:t>
      </w:r>
      <w:r>
        <w:rPr>
          <w:b/>
          <w:bCs/>
        </w:rPr>
        <w:fldChar w:fldCharType="begin" w:fldLock="1"/>
      </w:r>
      <w:r>
        <w:rPr>
          <w:b/>
          <w:bCs/>
        </w:rPr>
        <w:instrText>ADDIN CSL_CITATION {"citationItems":[{"id":"ITEM-1","itemData":{"DOI":"10.58421/gehu.v1i2.18","abstract":"This study aims to build a decision support system that can choose the chairman of the Youth Red Cross using the Additive Ratio Assessment (ARAS) method and to overcome the problems faced by the selection committee for the chairman of the Youth Red Cross at SMA Negeri 1 Lebakwangi Kuningan, West Java. The ARAS (Additive Ratio Assessment) method is a multi-criteria decision-making method based on ranking using the utility degree by comparing each alternative's overall index value to the optimal alternative's overall index value. The results of the research obtained are the existence of a decision support system for the election of the candidate for the chairman of the Youth Red Cross, assisting the election committee in assessing and selecting candidates for the PMR board according to the criteria. The design of a decision support system for selecting the chairman of the Youth Red Cross at SMA Negeri 1 Lebakwangi is implemented using a web-based programming language, for the predetermined assessment criteria and sub-criteria can be stored systemized, thus enabling relatively faster processing. By using this decision support system application that has been designed, the assessment and selection of candidates for the chairman of the Youth Red Cross become more accurate and more accessible because it uses computerized media so that the selection of candidates for chairman can be more neat and systematic.","author":[{"dropping-particle":"","family":"Pangestu","given":"Bayu","non-dropping-particle":"","parse-names":false,"suffix":""},{"dropping-particle":"","family":"Kosim","given":"","non-dropping-particle":"","parse-names":false,"suffix":""},{"dropping-particle":"","family":"Kosasih","given":"Asep","non-dropping-particle":"","parse-names":false,"suffix":""}],"container-title":"Journal of General Education and Humanities","id":"ITEM-1","issue":"2","issued":{"date-parts":[["2022"]]},"page":"83-94","title":"Application of Additive Ratio Assessment (ARAS) Method for the Selection of Youth Red Cross Chairperson at SMA Negeri 1 Lebakwangi Kuningan","type":"article-journal","volume":"1"},"uris":["http://www.mendeley.com/documents/?uuid=e3b9ddbe-5b8a-4bc4-9911-ec6a12ec6def"]}],"mendeley":{"formattedCitation":"(Pangestu et al., 2022)","manualFormatting":"(Bayu Pangestu, Kosim, Asep Kosasih, 2022)","plainTextFormattedCitation":"(Pangestu et al., 2022)","previouslyFormattedCitation":"(Pangestu et al., 2022)"},"properties":{"noteIndex":0},"schema":"https://github.com/citation-style-language/schema/raw/master/csl-citation.json"}</w:instrText>
      </w:r>
      <w:r>
        <w:rPr>
          <w:b/>
          <w:bCs/>
        </w:rPr>
        <w:fldChar w:fldCharType="separate"/>
      </w:r>
      <w:r w:rsidRPr="003E1550">
        <w:rPr>
          <w:bCs/>
        </w:rPr>
        <w:t>(</w:t>
      </w:r>
      <w:r>
        <w:rPr>
          <w:bCs/>
        </w:rPr>
        <w:t>Bayu Pangestu, Kosim, Asep Kosasih</w:t>
      </w:r>
      <w:r w:rsidRPr="003E1550">
        <w:rPr>
          <w:bCs/>
        </w:rPr>
        <w:t>, 2022)</w:t>
      </w:r>
      <w:r>
        <w:rPr>
          <w:b/>
          <w:bCs/>
        </w:rPr>
        <w:fldChar w:fldCharType="end"/>
      </w:r>
      <w:r>
        <w:rPr>
          <w:b/>
          <w:bCs/>
        </w:rPr>
        <w:t>,</w:t>
      </w:r>
      <w:r w:rsidRPr="006B72F7">
        <w:rPr>
          <w:b/>
          <w:bCs/>
        </w:rPr>
        <w:t xml:space="preserve"> </w:t>
      </w:r>
      <w:r>
        <w:t xml:space="preserve">dengan judul </w:t>
      </w:r>
      <w:r w:rsidRPr="00167FCB">
        <w:rPr>
          <w:b/>
          <w:bCs/>
        </w:rPr>
        <w:t>“</w:t>
      </w:r>
      <w:r w:rsidRPr="00E40DE9">
        <w:rPr>
          <w:b/>
          <w:bCs/>
          <w:i/>
          <w:iCs/>
        </w:rPr>
        <w:t>Application of Additive Ratio Assessment (ARAS) Method for the Selection of Youth Red Cross Chairperson at</w:t>
      </w:r>
      <w:r w:rsidRPr="00167FCB">
        <w:rPr>
          <w:b/>
          <w:bCs/>
        </w:rPr>
        <w:t xml:space="preserve"> SMA Negeri 1 Lebakwangi Kuningan”</w:t>
      </w:r>
      <w:r>
        <w:t xml:space="preserve"> p</w:t>
      </w:r>
      <w:r w:rsidRPr="002F1249">
        <w:t xml:space="preserve">enelitian ini bertujuan untuk membangun sistem pendukung keputusan dalam pemilihan ketua Palang Merah Remaja (PMR) di SMA Negeri 1 Lebakwangi Kuningan menggunakan metode </w:t>
      </w:r>
      <w:r w:rsidRPr="00E40DE9">
        <w:rPr>
          <w:i/>
          <w:iCs/>
        </w:rPr>
        <w:t>Additive Ratio Assessment (ARAS).</w:t>
      </w:r>
      <w:r w:rsidRPr="002F1249">
        <w:t xml:space="preserve"> Metode </w:t>
      </w:r>
      <w:r w:rsidRPr="00E40DE9">
        <w:rPr>
          <w:i/>
          <w:iCs/>
        </w:rPr>
        <w:t>ARAS</w:t>
      </w:r>
      <w:r w:rsidRPr="002F1249">
        <w:t xml:space="preserve"> dipilih karena kemampuannya dalam menangani masalah pengambilan keputusan multi-kriteria dengan membandingkan nilai indeks keseluruhan alternatif. Hasil penelitian menunjukkan bahwa sistem ini dapat membantu panitia pemilihan dalam menilai dan memilih calon ketua PMR secara lebih akurat dan sistematis, mengatasi masalah yang sering muncul pada proses </w:t>
      </w:r>
      <w:r w:rsidRPr="002F1249">
        <w:lastRenderedPageBreak/>
        <w:t xml:space="preserve">pemungutan suara manual yang dapat menghasilkan data tidak akurat. Dengan implementasi sistem berbasis </w:t>
      </w:r>
      <w:r w:rsidRPr="00DF0E7B">
        <w:rPr>
          <w:i/>
          <w:iCs/>
        </w:rPr>
        <w:t>web</w:t>
      </w:r>
      <w:r w:rsidRPr="002F1249">
        <w:t>, proses pemilihan menjadi lebih efisien dan terorganisir, serta memberikan manfaat bagi institusi pendidikan dalam meningkatkan efektivitas pengambilan keputusan.</w:t>
      </w:r>
    </w:p>
    <w:p w14:paraId="1DFB47B4" w14:textId="77777777" w:rsidR="00563A3F" w:rsidRDefault="00563A3F" w:rsidP="00563A3F">
      <w:pPr>
        <w:pStyle w:val="Heading2"/>
        <w:spacing w:line="480" w:lineRule="auto"/>
      </w:pPr>
      <w:bookmarkStart w:id="2" w:name="_Toc200684703"/>
      <w:r>
        <w:t>2.2 Tinjauan Pustaka</w:t>
      </w:r>
      <w:bookmarkEnd w:id="2"/>
    </w:p>
    <w:p w14:paraId="4BFA7BE9" w14:textId="77777777" w:rsidR="00563A3F" w:rsidRDefault="00563A3F" w:rsidP="00563A3F">
      <w:pPr>
        <w:spacing w:line="480" w:lineRule="auto"/>
        <w:ind w:firstLine="567"/>
        <w:jc w:val="both"/>
      </w:pPr>
      <w:r>
        <w:t>Berikut adalah tinjauan pustaka yang digunakan oleh penulis untuk mendukung penelitian ini.</w:t>
      </w:r>
    </w:p>
    <w:p w14:paraId="63708A56" w14:textId="77777777" w:rsidR="00563A3F" w:rsidRPr="00047E04" w:rsidRDefault="00563A3F" w:rsidP="00563A3F">
      <w:pPr>
        <w:pStyle w:val="Heading3"/>
        <w:spacing w:line="480" w:lineRule="auto"/>
        <w:rPr>
          <w:i/>
          <w:iCs/>
        </w:rPr>
      </w:pPr>
      <w:bookmarkStart w:id="3" w:name="_Toc200684704"/>
      <w:r>
        <w:t>2.2.1 Definisi Sistem</w:t>
      </w:r>
      <w:bookmarkEnd w:id="3"/>
    </w:p>
    <w:p w14:paraId="6F77E646" w14:textId="77777777" w:rsidR="00563A3F" w:rsidRDefault="00563A3F" w:rsidP="00563A3F">
      <w:pPr>
        <w:spacing w:line="480" w:lineRule="auto"/>
        <w:ind w:firstLine="567"/>
        <w:jc w:val="both"/>
      </w:pPr>
      <w:r>
        <w:t xml:space="preserve">Menurut </w:t>
      </w:r>
      <w:r>
        <w:fldChar w:fldCharType="begin" w:fldLock="1"/>
      </w:r>
      <w:r>
        <w:instrText>ADDIN CSL_CITATION {"citationItems":[{"id":"ITEM-1","itemData":{"URL":"https://geograf.id/jelaskan/pengertian-sistem/","accessed":{"date-parts":[["2025","2","7"]]},"author":[{"dropping-particle":"","family":"Geograf","given":"","non-dropping-particle":"","parse-names":false,"suffix":""}],"container-title":"Geograf.id","id":"ITEM-1","issued":{"date-parts":[["2023"]]},"title":"Pengertian Sistem: Definisi dan Penjelasan Lengkap Menurut Ahli - Geograf","type":"webpage"},"uris":["http://www.mendeley.com/documents/?uuid=e95b2d5a-44c7-3aea-84f0-6c5718beba1e"]}],"mendeley":{"formattedCitation":"(Geograf, 2023)","plainTextFormattedCitation":"(Geograf, 2023)","previouslyFormattedCitation":"(Geograf, 2023)"},"properties":{"noteIndex":0},"schema":"https://github.com/citation-style-language/schema/raw/master/csl-citation.json"}</w:instrText>
      </w:r>
      <w:r>
        <w:fldChar w:fldCharType="separate"/>
      </w:r>
      <w:r w:rsidRPr="008E1F54">
        <w:t>(Geograf, 2023)</w:t>
      </w:r>
      <w:r>
        <w:fldChar w:fldCharType="end"/>
      </w:r>
      <w:r>
        <w:t>, sistem adalah sebuah kesatuan yang tersusun dari elemen-elemen yang saling terhubung dan memengaruhi satu sama lain. Setiap elemen memiliki fungsi khusus yang mendukung pencapaian tujuan bersama. Keterkaitan antar elemen ini membentuk pola kerja yang teratur dan terorganisir.</w:t>
      </w:r>
    </w:p>
    <w:p w14:paraId="65C9EDE2" w14:textId="77777777" w:rsidR="00563A3F" w:rsidRDefault="00563A3F" w:rsidP="00563A3F">
      <w:pPr>
        <w:spacing w:line="480" w:lineRule="auto"/>
        <w:ind w:firstLine="567"/>
        <w:jc w:val="both"/>
      </w:pPr>
      <w:r>
        <w:t xml:space="preserve">Menurut </w:t>
      </w:r>
      <w:r>
        <w:fldChar w:fldCharType="begin" w:fldLock="1"/>
      </w:r>
      <w:r>
        <w:instrText>ADDIN CSL_CITATION {"citationItems":[{"id":"ITEM-1","itemData":{"ISSN":"2622-3708","abstract":"Pada saat ini penggunaan media internet menciptakan suasana sekolah yang tertib dan disiplin sangatlah penting, oleh karena itu perlu adanya sebuah peraturan tata tertib yang akan mengatur pola tingkah laku siswa di sekolah. Namun seiring berkembangnya pola tingkah laku siswa, pelanggaran terhadap peraturan tata tertib sekolah sering terjadi khususnya di SMK Yp Karya 1 Tangerang. Sebagai guru yang bertugas memberikan pelayanan dan bimbingan konseling kepada siswa, sudah menjadi tanggung jawab guru budi pekerti untuk memberikan pembinaan terhadap siswa yang bermasalah. Belum banyak sekolah yang menyadari pentingnya pemanfaatan teknologi informasi dan komunikasi sehingga proses pencatatan poin pelanggaran, pembinaan sampai pemberian sanksi terhadap siswa yang melanggar tata tertib masih dilakukan dengan sistem yang manual. Hal tersebut mengakibatkan guru budi pekerti membutuhkan waktu yang cukup lama dalam hal penanganan siswa yang bermasalah sehingga hasil penanganannyapun sering tidak valid. Dengan menggunakan metodologi penelitian berupa analisis SWOT, maka diharapkan perancangan sistem informasi tersebut dapat mempermudah dan mempercepat proses pencatatan poin pelanggaran, pembinaan, sampai pemberian sanksi kepada siswa yang melanggar tata tertib, serta penyampaian informasi kepada orangtua atau wali murid mengenai perilaku siswa akan lebih cepat. Selain itu, kepala sekolah juga dapat mengetahui laporan kedisiplinan siswa kelas dan jurusannya.","author":[{"dropping-particle":"","family":"Manurian","given":"Wahyu","non-dropping-particle":"","parse-names":false,"suffix":""},{"dropping-particle":"","family":"Mubarok","given":"Ikah","non-dropping-particle":"","parse-names":false,"suffix":""},{"dropping-particle":"","family":"Agustin","given":"Alda Sera","non-dropping-particle":"","parse-names":false,"suffix":""},{"dropping-particle":"","family":"Haryanto","given":"","non-dropping-particle":"","parse-names":false,"suffix":""},{"dropping-particle":"","family":"Sania","given":"Nova","non-dropping-particle":"","parse-names":false,"suffix":""}],"container-title":"Journal Informatics, Science &amp; Technology (Online)","id":"ITEM-1","issue":"1","issued":{"date-parts":[["2020"]]},"page":"1-9","title":"Perancangan Sistem Informasi Pencatatan Poin Pelanggaran Tata Tertib Siswa Berbasis Website Pada SMK YP Karya 1 Tangerang","type":"article-journal","volume":"10"},"uris":["http://www.mendeley.com/documents/?uuid=3ea1e491-8688-4f82-b04e-b3e04dccf076"]}],"mendeley":{"formattedCitation":"(Manurian et al., 2020)","plainTextFormattedCitation":"(Manurian et al., 2020)","previouslyFormattedCitation":"(Manurian et al., 2020)"},"properties":{"noteIndex":0},"schema":"https://github.com/citation-style-language/schema/raw/master/csl-citation.json"}</w:instrText>
      </w:r>
      <w:r>
        <w:fldChar w:fldCharType="separate"/>
      </w:r>
      <w:r w:rsidRPr="00107155">
        <w:t>(Manurian et al., 2020)</w:t>
      </w:r>
      <w:r>
        <w:fldChar w:fldCharType="end"/>
      </w:r>
      <w:r>
        <w:t>, sistem merupakan kumpulan prosedur yang saling berkaitan dan membentuk suatu jaringan kerja yang dirancang secara terpadu, dengan tujuan untuk menjalankan aktivitas tertentu atau mencapai sasaran yang telah ditetapkan, khususnya dalam pelaksanaan kegiatan utama suatu organisasi atau perusahaan.</w:t>
      </w:r>
    </w:p>
    <w:p w14:paraId="0EB7EB05" w14:textId="77777777" w:rsidR="00563A3F" w:rsidRDefault="00563A3F" w:rsidP="00563A3F">
      <w:pPr>
        <w:spacing w:line="480" w:lineRule="auto"/>
        <w:ind w:firstLine="567"/>
        <w:jc w:val="both"/>
      </w:pPr>
      <w:r>
        <w:t xml:space="preserve">Menurut </w:t>
      </w:r>
      <w:r>
        <w:fldChar w:fldCharType="begin" w:fldLock="1"/>
      </w:r>
      <w:r>
        <w:instrText>ADDIN CSL_CITATION {"citationItems":[{"id":"ITEM-1","itemData":{"abstract":"… Endang Amalia Sistem adalah suatu kumpulan objek-objek yang saling berhubungan dan berinteraksi satu sama lain serta menjadi satu kesatuan untuk mencapai suatu tujuan. …","author":[{"dropping-particle":"","family":"Purnama","given":"Iwan","non-dropping-particle":"","parse-names":false,"suffix":""},{"dropping-particle":"","family":"Ritonga","given":"Ali Akbar","non-dropping-particle":"","parse-names":false,"suffix":""},{"dropping-particle":"","family":"Pane","given":"Rahmadani","non-dropping-particle":"","parse-names":false,"suffix":""},{"dropping-particle":"","family":"Bangun","given":"Budianto","non-dropping-particle":"","parse-names":false,"suffix":""},{"dropping-particle":"","family":"Pratama","given":"RInaldi Saputra","non-dropping-particle":"","parse-names":false,"suffix":""}],"container-title":"Journal Computer Science and Information Technology(JCoInT)","id":"ITEM-1","issue":"1","issued":{"date-parts":[["2020"]]},"page":"1-7","title":"Perancangan Sistem Informasi Data Bahan-Bahan Material Sinar, U D Sigambal, Baru","type":"article-journal","volume":"1"},"uris":["http://www.mendeley.com/documents/?uuid=8691ae6b-0164-41fc-8a02-c3edd70854bc"]}],"mendeley":{"formattedCitation":"(Purnama et al., 2020)","plainTextFormattedCitation":"(Purnama et al., 2020)","previouslyFormattedCitation":"(Purnama et al., 2020)"},"properties":{"noteIndex":0},"schema":"https://github.com/citation-style-language/schema/raw/master/csl-citation.json"}</w:instrText>
      </w:r>
      <w:r>
        <w:fldChar w:fldCharType="separate"/>
      </w:r>
      <w:r w:rsidRPr="00E242FF">
        <w:t>(Purnama et al., 2020)</w:t>
      </w:r>
      <w:r>
        <w:fldChar w:fldCharType="end"/>
      </w:r>
      <w:r>
        <w:t>, s</w:t>
      </w:r>
      <w:r w:rsidRPr="00F04357">
        <w:t xml:space="preserve">istem merupakan sekumpulan elemen yang saling terhubung dan berinteraksi, serta membentuk suatu kesatuan utuh untuk mencapai tujuan tertentu. Sistem memiliki sejumlah karakteristik, antara lain: </w:t>
      </w:r>
      <w:r w:rsidRPr="00F04357">
        <w:lastRenderedPageBreak/>
        <w:t>komponen penyusun, batas sistem, lingkungan eksternal, hubungan antar bagian, input, output, proses pengolahan, dan tujuan yang ingin dicapai</w:t>
      </w:r>
      <w:r>
        <w:t>.</w:t>
      </w:r>
    </w:p>
    <w:p w14:paraId="40BFD238" w14:textId="77777777" w:rsidR="00563A3F" w:rsidRDefault="00563A3F" w:rsidP="00563A3F">
      <w:pPr>
        <w:spacing w:line="480" w:lineRule="auto"/>
        <w:ind w:firstLine="567"/>
        <w:jc w:val="both"/>
      </w:pPr>
      <w:r>
        <w:t xml:space="preserve">Berdasarkan beberapa pendapat para ahli, dapat disimpulkan bahwa </w:t>
      </w:r>
      <w:r w:rsidRPr="00ED14D4">
        <w:rPr>
          <w:rStyle w:val="Strong"/>
          <w:b w:val="0"/>
          <w:bCs w:val="0"/>
        </w:rPr>
        <w:t>sistem merupakan suatu kesatuan yang terdiri dari elemen-elemen atau komponen-komponen yang saling terhubung dan berinteraksi</w:t>
      </w:r>
      <w:r w:rsidRPr="00ED14D4">
        <w:rPr>
          <w:b/>
          <w:bCs/>
        </w:rPr>
        <w:t>,</w:t>
      </w:r>
      <w:r>
        <w:t xml:space="preserve"> membentuk pola kerja yang teratur dan terorganisir untuk mencapai tujuan tertentu. Sistem tidak hanya mencakup komponen internal, tetapi juga mempertimbangkan batas sistem, pengaruh dari lingkungan eksternal, serta adanya alur proses mulai dari input, pengolahan, hingga menghasilkan output. Dengan kata lain, sistem dirancang secara terpadu untuk menjalankan fungsi atau aktivitas tertentu, baik dalam konteks organisasi, perusahaan, maupun bidang lainnya.</w:t>
      </w:r>
    </w:p>
    <w:p w14:paraId="19F0790D" w14:textId="77777777" w:rsidR="00563A3F" w:rsidRDefault="00563A3F" w:rsidP="00563A3F">
      <w:pPr>
        <w:pStyle w:val="Heading3"/>
        <w:spacing w:line="480" w:lineRule="auto"/>
        <w:rPr>
          <w:rFonts w:eastAsiaTheme="minorEastAsia"/>
          <w:lang w:val="en-US"/>
        </w:rPr>
      </w:pPr>
      <w:bookmarkStart w:id="4" w:name="_Toc200684705"/>
      <w:r>
        <w:rPr>
          <w:rFonts w:eastAsiaTheme="minorEastAsia"/>
          <w:lang w:val="en-US"/>
        </w:rPr>
        <w:t>2.2.2 Aplikasi</w:t>
      </w:r>
      <w:bookmarkEnd w:id="4"/>
    </w:p>
    <w:p w14:paraId="39609EDF" w14:textId="77777777" w:rsidR="00563A3F" w:rsidRDefault="00563A3F" w:rsidP="00563A3F">
      <w:pPr>
        <w:spacing w:line="480" w:lineRule="auto"/>
        <w:ind w:firstLine="567"/>
        <w:jc w:val="both"/>
        <w:rPr>
          <w:lang w:val="en-US"/>
        </w:rPr>
      </w:pPr>
      <w:r>
        <w:rPr>
          <w:lang w:val="en-US"/>
        </w:rPr>
        <w:t xml:space="preserve">Menurut </w:t>
      </w:r>
      <w:r>
        <w:rPr>
          <w:lang w:val="en-US"/>
        </w:rPr>
        <w:fldChar w:fldCharType="begin" w:fldLock="1"/>
      </w:r>
      <w:r>
        <w:rPr>
          <w:lang w:val="en-US"/>
        </w:rPr>
        <w:instrText>ADDIN CSL_CITATION {"citationItems":[{"id":"ITEM-1","itemData":{"DOI":"10.37676/jmi.v19i2.4771","ISSN":"1858-2680","abstract":"Abstract-Augmented Reality (AR) is a technology that combines objects from the real world and virtual objects in real-time conditions. The merging of real and virtual objects occurs with the support of the right technology while the interactions that are carried out can occur using certain devices. AR is a breakthrough in the field of very sophisticated technology. Because with this technology we can make all abstract or virtual things look real or real. So that researchers apply the Waterfall Media AR Mobile Learning Method to be able to display 3D images and animations in class VIII math subjects, specifically geometric shapes including: blocks, balls, cones, cubes, pyramids, prisms, and tubes, Provides convenience for teachers to add insight into the use of AR learning media in increasing student motivation and interest in learning at SMP NEGERI 1 Bengkulu City. Provides convenience for teachers to add insight into the use of AR learning media in increasing student motivation and interest in learning at SMP NEGERI 1 Bengkulu City. Based on the results of testing the learning media application in the form of Android-based Augmented Reality application as expected based on the menu being tested.\r  ","author":[{"dropping-particle":"Al","family":"Hawari Nasution","given":"M. Adlan","non-dropping-particle":"","parse-names":false,"suffix":""},{"dropping-particle":"","family":"Siswanto","given":"Siswanto","non-dropping-particle":"","parse-names":false,"suffix":""},{"dropping-particle":"","family":"Suryana","given":"Eko","non-dropping-particle":"","parse-names":false,"suffix":""}],"container-title":"Jurnal Media Infotama","id":"ITEM-1","issue":"2","issued":{"date-parts":[["2023"]]},"page":"528-537","title":"Rancangan Media Pembelajaran Berupa Aplikasi Augmented Reality Berbasis Android","type":"article-journal","volume":"19"},"uris":["http://www.mendeley.com/documents/?uuid=68f7526d-56bc-4e8a-b4cf-3e42b05cffcd"]}],"mendeley":{"formattedCitation":"(Hawari Nasution et al., 2023)","manualFormatting":"(M. Adlan Al Hawari Nasution, Siswanto, dan Eko Suryana, 2023)","plainTextFormattedCitation":"(Hawari Nasution et al., 2023)","previouslyFormattedCitation":"(Hawari Nasution et al., 2023)"},"properties":{"noteIndex":0},"schema":"https://github.com/citation-style-language/schema/raw/master/csl-citation.json"}</w:instrText>
      </w:r>
      <w:r>
        <w:rPr>
          <w:lang w:val="en-US"/>
        </w:rPr>
        <w:fldChar w:fldCharType="separate"/>
      </w:r>
      <w:r w:rsidRPr="006856E7">
        <w:rPr>
          <w:lang w:val="en-US"/>
        </w:rPr>
        <w:t xml:space="preserve">(M. Adlan Al Hawari Nasution, Siswanto, </w:t>
      </w:r>
      <w:r>
        <w:rPr>
          <w:lang w:val="en-US"/>
        </w:rPr>
        <w:t xml:space="preserve">dan </w:t>
      </w:r>
      <w:r w:rsidRPr="006856E7">
        <w:rPr>
          <w:lang w:val="en-US"/>
        </w:rPr>
        <w:t>Eko Suryana, 2023)</w:t>
      </w:r>
      <w:r>
        <w:rPr>
          <w:lang w:val="en-US"/>
        </w:rPr>
        <w:fldChar w:fldCharType="end"/>
      </w:r>
      <w:r>
        <w:rPr>
          <w:lang w:val="en-US"/>
        </w:rPr>
        <w:t xml:space="preserve"> a</w:t>
      </w:r>
      <w:r w:rsidRPr="00DD1F3C">
        <w:rPr>
          <w:lang w:val="en-US"/>
        </w:rPr>
        <w:t>plikasi merupakan suatu perangkat lunak (</w:t>
      </w:r>
      <w:r w:rsidRPr="0059543A">
        <w:rPr>
          <w:i/>
          <w:iCs/>
          <w:lang w:val="en-US"/>
        </w:rPr>
        <w:t>software</w:t>
      </w:r>
      <w:r w:rsidRPr="00DD1F3C">
        <w:rPr>
          <w:lang w:val="en-US"/>
        </w:rPr>
        <w:t>) atau program komputer yang beroperasi pada sistem yang dibuat serta dikembangkan untuk melakukan perintah tertentu, Istilah aplikasi sendiri diambil dari bahasa Inggris “</w:t>
      </w:r>
      <w:r w:rsidRPr="0059543A">
        <w:rPr>
          <w:i/>
          <w:iCs/>
          <w:lang w:val="en-US"/>
        </w:rPr>
        <w:t>Application</w:t>
      </w:r>
      <w:r w:rsidRPr="00DD1F3C">
        <w:rPr>
          <w:lang w:val="en-US"/>
        </w:rPr>
        <w:t xml:space="preserve">” yang dapat diartikan sebagai penerapan atau penggunaan. Secara harfiah, aplikasi merupakan suatu penerapan perangkat lunak atau </w:t>
      </w:r>
      <w:r w:rsidRPr="0059543A">
        <w:rPr>
          <w:i/>
          <w:iCs/>
          <w:lang w:val="en-US"/>
        </w:rPr>
        <w:t>software</w:t>
      </w:r>
      <w:r w:rsidRPr="00DD1F3C">
        <w:rPr>
          <w:lang w:val="en-US"/>
        </w:rPr>
        <w:t xml:space="preserve"> yang dikembangkan untuk tujuan melakukan tugas-tugas</w:t>
      </w:r>
      <w:r>
        <w:rPr>
          <w:lang w:val="en-US"/>
        </w:rPr>
        <w:t xml:space="preserve"> t</w:t>
      </w:r>
      <w:r w:rsidRPr="00DD1F3C">
        <w:rPr>
          <w:lang w:val="en-US"/>
        </w:rPr>
        <w:t>ertentu.</w:t>
      </w:r>
    </w:p>
    <w:p w14:paraId="4ABB9EDD" w14:textId="77777777" w:rsidR="00563A3F" w:rsidRDefault="00563A3F" w:rsidP="00563A3F">
      <w:pPr>
        <w:spacing w:line="480" w:lineRule="auto"/>
        <w:ind w:firstLine="567"/>
        <w:jc w:val="both"/>
      </w:pPr>
      <w:r>
        <w:rPr>
          <w:lang w:val="en-US"/>
        </w:rPr>
        <w:t xml:space="preserve">Menurut </w:t>
      </w:r>
      <w:r>
        <w:rPr>
          <w:lang w:val="en-US"/>
        </w:rPr>
        <w:fldChar w:fldCharType="begin" w:fldLock="1"/>
      </w:r>
      <w:r>
        <w:rPr>
          <w:lang w:val="en-US"/>
        </w:rPr>
        <w:instrText>ADDIN CSL_CITATION {"citationItems":[{"id":"ITEM-1","itemData":{"DOI":"10.48175/IJARSCT-3634","author":[{"dropping-particle":"","family":"Tandon","given":"Jasmeet Kaur","non-dropping-particle":"","parse-names":false,"suffix":""},{"dropping-particle":"","family":"Sharma","given":"Sarita","non-dropping-particle":"","parse-names":false,"suffix":""}],"container-title":"International Journal of Advanced Research in Science, Communication and Technology (IJARSCT)","id":"ITEM-1","issue":"2","issued":{"date-parts":[["2022"]]},"page":"169-175","title":"Application Software : Boon For Teaching and Learning","type":"article-journal","volume":"2"},"uris":["http://www.mendeley.com/documents/?uuid=119c0a90-5cbc-4675-9c34-0d6b8f4f74af"]}],"mendeley":{"formattedCitation":"(Tandon &amp; Sharma, 2022)","manualFormatting":"(Tandon dan Sharma, 2022)","plainTextFormattedCitation":"(Tandon &amp; Sharma, 2022)","previouslyFormattedCitation":"(Tandon &amp; Sharma, 2022)"},"properties":{"noteIndex":0},"schema":"https://github.com/citation-style-language/schema/raw/master/csl-citation.json"}</w:instrText>
      </w:r>
      <w:r>
        <w:rPr>
          <w:lang w:val="en-US"/>
        </w:rPr>
        <w:fldChar w:fldCharType="separate"/>
      </w:r>
      <w:r w:rsidRPr="006856E7">
        <w:rPr>
          <w:lang w:val="en-US"/>
        </w:rPr>
        <w:t xml:space="preserve">(Tandon </w:t>
      </w:r>
      <w:r>
        <w:rPr>
          <w:lang w:val="en-US"/>
        </w:rPr>
        <w:t>dan</w:t>
      </w:r>
      <w:r w:rsidRPr="006856E7">
        <w:rPr>
          <w:lang w:val="en-US"/>
        </w:rPr>
        <w:t xml:space="preserve"> Sharma, 2022)</w:t>
      </w:r>
      <w:r>
        <w:rPr>
          <w:lang w:val="en-US"/>
        </w:rPr>
        <w:fldChar w:fldCharType="end"/>
      </w:r>
      <w:r>
        <w:rPr>
          <w:lang w:val="en-US"/>
        </w:rPr>
        <w:t xml:space="preserve"> </w:t>
      </w:r>
      <w:r>
        <w:t xml:space="preserve">aplikasi perangkat lunak merupakan kumpulan program yang dirancang untuk menyelesaikan tugas-tugas spesifik, seperti pengelolaan dokumen, perhitungan data, penyajian informasi, atau sistem layanan </w:t>
      </w:r>
      <w:r>
        <w:lastRenderedPageBreak/>
        <w:t xml:space="preserve">tertentu seperti perpustakaan dan pemesanan tiket kereta. Biasanya, setiap aplikasi hanya difokuskan untuk satu fungsi utama dan tidak bisa digunakan untuk fungsi lain. Sebagai contoh, software manajemen perpustakaan tidak dapat difungsikan untuk pemesanan tiket kereta api, begitu pula pengolah kata tidak dimanfaatkan sebagai </w:t>
      </w:r>
      <w:r w:rsidRPr="0059543A">
        <w:rPr>
          <w:i/>
          <w:iCs/>
        </w:rPr>
        <w:t>spreadsheet</w:t>
      </w:r>
      <w:r>
        <w:t>.</w:t>
      </w:r>
    </w:p>
    <w:p w14:paraId="1ACA5390" w14:textId="77777777" w:rsidR="00563A3F" w:rsidRDefault="00563A3F" w:rsidP="00563A3F">
      <w:pPr>
        <w:pStyle w:val="Heading3"/>
        <w:spacing w:line="480" w:lineRule="auto"/>
        <w:jc w:val="both"/>
      </w:pPr>
      <w:bookmarkStart w:id="5" w:name="_Toc200684706"/>
      <w:r>
        <w:t>2.2.3 Pengujian Perangkat Lunak</w:t>
      </w:r>
      <w:bookmarkEnd w:id="5"/>
    </w:p>
    <w:p w14:paraId="5EF47588" w14:textId="77777777" w:rsidR="00563A3F" w:rsidRDefault="00563A3F" w:rsidP="00563A3F">
      <w:pPr>
        <w:spacing w:line="480" w:lineRule="auto"/>
        <w:ind w:firstLine="567"/>
        <w:jc w:val="both"/>
      </w:pPr>
      <w:r>
        <w:t xml:space="preserve">Pengujian perangkat lunak adalah suatu proses pengeksekusian program yang bertujuan untuk menemukan kesalahan. Pengujian sebaiknya menemukan kesalahan yang tidak disengaja dan pengujian dinyatakan sukses jika berhasil memperbaiki kesalahan tersebut. Selain itu, pengujian juga bertujuan untuk menunjukkan kesesuaian fungsi-fungsi perangkat lunak dengan spesifikasinya. Sebuah perangkat lunak dinyatakan gagal, jika perangkat lunak tersebut tidak memenuhi spesifikasi </w:t>
      </w:r>
      <w:r>
        <w:fldChar w:fldCharType="begin" w:fldLock="1"/>
      </w:r>
      <w:r>
        <w:instrText>ADDIN CSL_CITATION {"citationItems":[{"id":"ITEM-1","itemData":{"ISBN":"00057967","ISSN":"2354-7006","abstract":"Mirror exposure therapy has proven efficacious in improving body image among individuals with shape/ weight concerns and eating disorders. No randomized controlled trials have examined the effect of mirror exposure in a healthy-weight clinical sample of eating disordered individuals.The purpose of the current study was to test the efficacy of a five-session acceptance based mirror exosure therapy (A-MET) versus a non directive body image therapy (ND) control as an adjunctive treatment to outpatient eating disorder treatment. Thirty-three males and females ages 14-65 with a bodymass index of 18.5-29.9 were randomized to five sessions of A-MET or ND with a 1-month follow-up. Results indicated large to moderate effect size differences for efficacy of A-MET across measures of body checking, body image dissatisfaction, and eating disorder symptoms (d = -0.38 to -1.61) at endof treatment and follow-up. Baseline measures of social comparison and history of appearance-related teasing were predictive of treatment response. There were also differential effects of treatment on participants' perceived homework quality, but no differences in therapeutic alliance. Resultssuggest that A-MET is a promising adjunctive treatment for residual body image disturbance among normal and overweight individuals undergoing treatment for an eating disorder. Future research and clinical implications are discussed. (Journal abstract)","author":[{"dropping-particle":"","family":"Komarudin","given":"M.","non-dropping-particle":"","parse-names":false,"suffix":""}],"container-title":"Jurnal Mikrotik","id":"ITEM-1","issue":"3","issued":{"date-parts":[["2016"]]},"page":"02-16","title":"Pengujian Perangkat Lunak Metode Black-Box Berbasis Equivalence Partitions pada Aplikasi Sistem Informasi di Sekolah","type":"article-journal","volume":"06"},"uris":["http://www.mendeley.com/documents/?uuid=4abf6c61-9b54-4518-ae36-da35879e4938"]}],"mendeley":{"formattedCitation":"(Komarudin, 2016)","plainTextFormattedCitation":"(Komarudin, 2016)","previouslyFormattedCitation":"(Komarudin, 2016)"},"properties":{"noteIndex":0},"schema":"https://github.com/citation-style-language/schema/raw/master/csl-citation.json"}</w:instrText>
      </w:r>
      <w:r>
        <w:fldChar w:fldCharType="separate"/>
      </w:r>
      <w:r w:rsidRPr="006829B2">
        <w:t>(Komarudin, 2016)</w:t>
      </w:r>
      <w:r>
        <w:fldChar w:fldCharType="end"/>
      </w:r>
      <w:r>
        <w:t>.</w:t>
      </w:r>
    </w:p>
    <w:p w14:paraId="634DC16A" w14:textId="77777777" w:rsidR="00563A3F" w:rsidRPr="00637E17" w:rsidRDefault="00563A3F" w:rsidP="00563A3F">
      <w:pPr>
        <w:spacing w:line="480" w:lineRule="auto"/>
        <w:ind w:firstLine="567"/>
        <w:jc w:val="both"/>
      </w:pPr>
      <w:r w:rsidRPr="00637E17">
        <w:t xml:space="preserve">Secara umum, terdapat dua metode utama dalam pengujian perangkat lunak, yaitu </w:t>
      </w:r>
      <w:r w:rsidRPr="00637E17">
        <w:rPr>
          <w:i/>
          <w:iCs/>
        </w:rPr>
        <w:t>Black Box Testing</w:t>
      </w:r>
      <w:r w:rsidRPr="00637E17">
        <w:t xml:space="preserve"> dan </w:t>
      </w:r>
      <w:r w:rsidRPr="00637E17">
        <w:rPr>
          <w:i/>
          <w:iCs/>
        </w:rPr>
        <w:t>White Box Testing</w:t>
      </w:r>
      <w:r w:rsidRPr="00637E17">
        <w:t>.</w:t>
      </w:r>
    </w:p>
    <w:p w14:paraId="3901E5A3" w14:textId="77777777" w:rsidR="00563A3F" w:rsidRPr="00E75946" w:rsidRDefault="00563A3F" w:rsidP="00563A3F">
      <w:pPr>
        <w:pStyle w:val="ListParagraph"/>
        <w:numPr>
          <w:ilvl w:val="0"/>
          <w:numId w:val="24"/>
        </w:numPr>
        <w:spacing w:line="480" w:lineRule="auto"/>
        <w:ind w:left="924" w:hanging="357"/>
        <w:jc w:val="both"/>
      </w:pPr>
      <w:r>
        <w:rPr>
          <w:i/>
          <w:iCs/>
        </w:rPr>
        <w:t>Black Box Testing</w:t>
      </w:r>
    </w:p>
    <w:p w14:paraId="18D367CC" w14:textId="275FECDB" w:rsidR="00563A3F" w:rsidRDefault="00563A3F" w:rsidP="00563A3F">
      <w:pPr>
        <w:pStyle w:val="ListParagraph"/>
        <w:spacing w:line="480" w:lineRule="auto"/>
        <w:ind w:left="924"/>
        <w:jc w:val="both"/>
      </w:pPr>
      <w:r w:rsidRPr="00E75946">
        <w:t>Blackbox-testing</w:t>
      </w:r>
      <w:r w:rsidR="001A5496">
        <w:t xml:space="preserve"> </w:t>
      </w:r>
      <w:r w:rsidRPr="00E75946">
        <w:t>merupakan salah satu metode   untuk   menguji   perangkat   lunak yang  telah  dibangun,  baik  pengujian  pada unit-unit  kecil  maupun  hasil  yang  telah terintegrasi    untuk    menguji    fungsional perangkat    lunak.Pengujian    perangkat lunak dari segi spesifikasi fungsional tanpa menguji  desain  dan  kode  program  untuk</w:t>
      </w:r>
      <w:r>
        <w:t xml:space="preserve"> </w:t>
      </w:r>
      <w:r w:rsidRPr="00E75946">
        <w:t xml:space="preserve">mengetahui  apakah  fungsi,  </w:t>
      </w:r>
      <w:r w:rsidRPr="00E75946">
        <w:lastRenderedPageBreak/>
        <w:t>masukan  dan keluaran    dari    perangkat    lunak    sesuai dengan spesifikasi yang dibutuhkan</w:t>
      </w:r>
      <w:r>
        <w:t xml:space="preserve"> </w:t>
      </w:r>
      <w:r>
        <w:fldChar w:fldCharType="begin" w:fldLock="1"/>
      </w:r>
      <w:r>
        <w:instrText>ADDIN CSL_CITATION {"citationItems":[{"id":"ITEM-1","itemData":{"ISSN":"2686-0880","abstract":"Current technological developments can facilitate work in various fields, one of the information systems that need to apply computer technology is in the health sector. Veterinary services produce medical records which are an important component of important patient records that must be managed properly and should be accessed quickly. To develop a computerized system, you must use the right software development model where the waterfall model is one of the models that is often used, the results of the software that has been developed need to be tested before being implemented. Blackbox testing and use in the waterfall phase is considered to reduce the incidence of errors in functionality.","author":[{"dropping-particle":"","family":"Syarif","given":"Muhamad","non-dropping-particle":"","parse-names":false,"suffix":""},{"dropping-particle":"","family":"Pratama","given":"Eri Bayu","non-dropping-particle":"","parse-names":false,"suffix":""}],"container-title":"Jurnal Teknik Informatika Kaputama (JTIK)","id":"ITEM-1","issue":"2","issued":{"date-parts":[["2021"]]},"page":"253-258","title":"Analisis Metode Pengujian Perangkat Lunak Blackbox Testing Dan Pemodelan Diagram Uml Pada Aplikasi Veterinary Services Yang Dikembangkan Dengan Model Waterfall","type":"article-journal","volume":"5"},"uris":["http://www.mendeley.com/documents/?uuid=fc7ab33d-48a8-42c9-bfe1-35e66856bf9a"]}],"mendeley":{"formattedCitation":"(Syarif &amp; Pratama, 2021)","plainTextFormattedCitation":"(Syarif &amp; Pratama, 2021)","previouslyFormattedCitation":"(Syarif &amp; Pratama, 2021)"},"properties":{"noteIndex":0},"schema":"https://github.com/citation-style-language/schema/raw/master/csl-citation.json"}</w:instrText>
      </w:r>
      <w:r>
        <w:fldChar w:fldCharType="separate"/>
      </w:r>
      <w:r w:rsidRPr="00231498">
        <w:t>(Syarif &amp; Pratama, 2021)</w:t>
      </w:r>
      <w:r>
        <w:fldChar w:fldCharType="end"/>
      </w:r>
      <w:r>
        <w:t>.</w:t>
      </w:r>
    </w:p>
    <w:p w14:paraId="0141BED3" w14:textId="77777777" w:rsidR="00563A3F" w:rsidRDefault="00563A3F" w:rsidP="00563A3F">
      <w:pPr>
        <w:pStyle w:val="ListParagraph"/>
        <w:spacing w:line="480" w:lineRule="auto"/>
        <w:ind w:left="924"/>
        <w:jc w:val="both"/>
      </w:pPr>
      <w:r w:rsidRPr="00DF3E54">
        <w:t xml:space="preserve">Ada beberapa jenis pengujian black box testing, </w:t>
      </w:r>
      <w:r w:rsidRPr="004D25CF">
        <w:t>Berikut adalah 10 tipe pengujian dari metode Black Box menurut</w:t>
      </w:r>
      <w:r>
        <w:t xml:space="preserve"> </w:t>
      </w:r>
      <w:r>
        <w:fldChar w:fldCharType="begin" w:fldLock="1"/>
      </w:r>
      <w:r>
        <w:instrText>ADDIN CSL_CITATION {"citationItems":[{"id":"ITEM-1","itemData":{"DOI":"10.33005/scan.v11i2.643","ISSN":"1978-0087","abstract":"Pengukuran kualitas pada perangkat lunak saat ini sangat diperlukan sebelum sebuah perangkat lunak akan digunakan oleh pengguna. Hal ini bertujuan untuk mengetahui kelemahan dari sistem agar data yang dihasilkan bisa sesuai dengan data yang di masukkan setelah data dieksekusi. Teknik dari penelitian ini yaitu sistem informasi surat keluar masuk kemudian dilakukan menggunakan pengujian Black Box. Metode ini berfokus pada masukkan data, tampilan sistem, pemakaian memori dan kecepatan eksekusi data sehingga jika masukkan data tidak sesuai dengan apa yang diharapkan maka sistem gagal. Hasil dari pengujian menggunakan metode ini dikatakan sangat baik karena dapat diketahui semua kelemahan pada sistem sebelum digunakan.","author":[{"dropping-particle":"","family":"Hanifah","given":"Umi","non-dropping-particle":"","parse-names":false,"suffix":""},{"dropping-particle":"","family":"Alit","given":"Ronggo","non-dropping-particle":"","parse-names":false,"suffix":""},{"dropping-particle":"","family":"Sugiarto","given":"Sugiarto","non-dropping-particle":"","parse-names":false,"suffix":""}],"container-title":"Scan : Jurnal Teknologi Informasi dan Komunikasi","id":"ITEM-1","issue":"2","issued":{"date-parts":[["2016"]]},"title":"Penggunaan Metode Black Box Pada Pengujian Sistem Informasi Surat Keluar Masuk","type":"article-journal","volume":"11"},"uris":["http://www.mendeley.com/documents/?uuid=ea056d11-c1b5-4b4b-b66d-38c63ee1e7c9"]}],"mendeley":{"formattedCitation":"(Hanifah et al., 2016)","plainTextFormattedCitation":"(Hanifah et al., 2016)","previouslyFormattedCitation":"(Hanifah et al., 2016)"},"properties":{"noteIndex":0},"schema":"https://github.com/citation-style-language/schema/raw/master/csl-citation.json"}</w:instrText>
      </w:r>
      <w:r>
        <w:fldChar w:fldCharType="separate"/>
      </w:r>
      <w:r w:rsidRPr="005F1FCA">
        <w:t>(Hanifah et al., 2016)</w:t>
      </w:r>
      <w:r>
        <w:fldChar w:fldCharType="end"/>
      </w:r>
      <w:r>
        <w:t>:</w:t>
      </w:r>
    </w:p>
    <w:p w14:paraId="52426397" w14:textId="77777777" w:rsidR="00563A3F" w:rsidRDefault="00563A3F" w:rsidP="00563A3F">
      <w:pPr>
        <w:pStyle w:val="ListParagraph"/>
        <w:numPr>
          <w:ilvl w:val="0"/>
          <w:numId w:val="25"/>
        </w:numPr>
        <w:spacing w:line="480" w:lineRule="auto"/>
        <w:ind w:left="1281" w:hanging="357"/>
        <w:jc w:val="both"/>
      </w:pPr>
      <w:r w:rsidRPr="00524068">
        <w:rPr>
          <w:i/>
          <w:iCs/>
        </w:rPr>
        <w:t>Equivalence Partitioning</w:t>
      </w:r>
      <w:r>
        <w:rPr>
          <w:i/>
          <w:iCs/>
        </w:rPr>
        <w:t xml:space="preserve"> </w:t>
      </w:r>
      <w:r>
        <w:t>: Membagi inputan menjadi kelas data yang dapat digunakan untuk menggenerasi kasus uji.</w:t>
      </w:r>
    </w:p>
    <w:p w14:paraId="57F387E0" w14:textId="77777777" w:rsidR="00563A3F" w:rsidRDefault="00563A3F" w:rsidP="00563A3F">
      <w:pPr>
        <w:pStyle w:val="ListParagraph"/>
        <w:numPr>
          <w:ilvl w:val="0"/>
          <w:numId w:val="25"/>
        </w:numPr>
        <w:spacing w:line="480" w:lineRule="auto"/>
        <w:ind w:left="1281" w:hanging="357"/>
        <w:jc w:val="both"/>
      </w:pPr>
      <w:r w:rsidRPr="00524068">
        <w:rPr>
          <w:i/>
          <w:iCs/>
        </w:rPr>
        <w:t>Boundary Value Analysis / Limit Testing</w:t>
      </w:r>
      <w:r>
        <w:rPr>
          <w:i/>
          <w:iCs/>
        </w:rPr>
        <w:t xml:space="preserve"> </w:t>
      </w:r>
      <w:r>
        <w:t xml:space="preserve">: Mengijinkan untuk menyeleksi kasus uji yang menguji batasan nilai input, Merupakan komplemen dari </w:t>
      </w:r>
      <w:r w:rsidRPr="00524068">
        <w:rPr>
          <w:i/>
          <w:iCs/>
        </w:rPr>
        <w:t>Equivalence Partitioning</w:t>
      </w:r>
      <w:r>
        <w:t>.</w:t>
      </w:r>
    </w:p>
    <w:p w14:paraId="34B07085" w14:textId="77777777" w:rsidR="00563A3F" w:rsidRDefault="00563A3F" w:rsidP="00563A3F">
      <w:pPr>
        <w:pStyle w:val="ListParagraph"/>
        <w:numPr>
          <w:ilvl w:val="0"/>
          <w:numId w:val="25"/>
        </w:numPr>
        <w:spacing w:line="480" w:lineRule="auto"/>
        <w:ind w:left="1281" w:hanging="357"/>
        <w:jc w:val="both"/>
      </w:pPr>
      <w:r w:rsidRPr="00524068">
        <w:rPr>
          <w:i/>
          <w:iCs/>
        </w:rPr>
        <w:t>Comparison Testing</w:t>
      </w:r>
      <w:r>
        <w:t xml:space="preserve"> : Uji setiap versi dengan data yang sama untuk memastikan semua versi menghasilkan keluaran yang sama.</w:t>
      </w:r>
    </w:p>
    <w:p w14:paraId="6FD9777A" w14:textId="77777777" w:rsidR="00563A3F" w:rsidRDefault="00563A3F" w:rsidP="00563A3F">
      <w:pPr>
        <w:pStyle w:val="ListParagraph"/>
        <w:numPr>
          <w:ilvl w:val="0"/>
          <w:numId w:val="25"/>
        </w:numPr>
        <w:spacing w:line="480" w:lineRule="auto"/>
        <w:ind w:left="1281" w:hanging="357"/>
        <w:jc w:val="both"/>
      </w:pPr>
      <w:r w:rsidRPr="00524068">
        <w:rPr>
          <w:i/>
          <w:iCs/>
        </w:rPr>
        <w:t>Sample Testing</w:t>
      </w:r>
      <w:r>
        <w:t xml:space="preserve"> : Melibatkan beberapa nilai yang terpilih dari sebuah kelas ekivalen.</w:t>
      </w:r>
    </w:p>
    <w:p w14:paraId="04C9895F" w14:textId="77777777" w:rsidR="00563A3F" w:rsidRDefault="00563A3F" w:rsidP="00563A3F">
      <w:pPr>
        <w:pStyle w:val="ListParagraph"/>
        <w:numPr>
          <w:ilvl w:val="0"/>
          <w:numId w:val="25"/>
        </w:numPr>
        <w:spacing w:line="480" w:lineRule="auto"/>
        <w:ind w:left="1281" w:hanging="357"/>
        <w:jc w:val="both"/>
      </w:pPr>
      <w:r w:rsidRPr="00524068">
        <w:rPr>
          <w:i/>
          <w:iCs/>
        </w:rPr>
        <w:t>Robustness Testing</w:t>
      </w:r>
      <w:r>
        <w:t xml:space="preserve"> : Data input dipilih diluar spesifikasi yang telah didefinisikan, Tujuan dari pengujian ini adalah membuktikan bahwa tidak ada kesalahan jika masukan tidak valid</w:t>
      </w:r>
    </w:p>
    <w:p w14:paraId="42A7B357" w14:textId="77777777" w:rsidR="00563A3F" w:rsidRDefault="00563A3F" w:rsidP="00563A3F">
      <w:pPr>
        <w:pStyle w:val="ListParagraph"/>
        <w:numPr>
          <w:ilvl w:val="0"/>
          <w:numId w:val="25"/>
        </w:numPr>
        <w:spacing w:line="480" w:lineRule="auto"/>
        <w:ind w:left="1281" w:hanging="357"/>
        <w:jc w:val="both"/>
      </w:pPr>
      <w:r w:rsidRPr="00524068">
        <w:rPr>
          <w:i/>
          <w:iCs/>
        </w:rPr>
        <w:t>Behavior Testing</w:t>
      </w:r>
      <w:r>
        <w:t xml:space="preserve"> : Hasil uji tidak dapat dievaluasi jika hanya melakukan pengujian sekali, tapi dapat dievaluasi jika pengujian dilakukan beberapa kali, misalnya pada pengujian struktur data stack.</w:t>
      </w:r>
    </w:p>
    <w:p w14:paraId="3697E26E" w14:textId="77777777" w:rsidR="00563A3F" w:rsidRDefault="00563A3F" w:rsidP="00563A3F">
      <w:pPr>
        <w:pStyle w:val="ListParagraph"/>
        <w:numPr>
          <w:ilvl w:val="0"/>
          <w:numId w:val="25"/>
        </w:numPr>
        <w:spacing w:line="480" w:lineRule="auto"/>
        <w:ind w:left="1281" w:hanging="357"/>
        <w:jc w:val="both"/>
      </w:pPr>
      <w:r w:rsidRPr="00524068">
        <w:rPr>
          <w:i/>
          <w:iCs/>
        </w:rPr>
        <w:t>Performance Testing</w:t>
      </w:r>
      <w:r>
        <w:t xml:space="preserve"> : Mengevaluasi kemampuan program untuk beroperasi dengan benar dipandang dari sisi acuan kebutuhan misalnya : aliran data, ukuran pemakaian memori, kecepatan eksekusi.</w:t>
      </w:r>
    </w:p>
    <w:p w14:paraId="7BD656EC" w14:textId="77777777" w:rsidR="00563A3F" w:rsidRDefault="00563A3F" w:rsidP="00563A3F">
      <w:pPr>
        <w:pStyle w:val="ListParagraph"/>
        <w:numPr>
          <w:ilvl w:val="0"/>
          <w:numId w:val="25"/>
        </w:numPr>
        <w:spacing w:line="480" w:lineRule="auto"/>
        <w:ind w:left="1281" w:hanging="357"/>
        <w:jc w:val="both"/>
      </w:pPr>
      <w:r w:rsidRPr="00524068">
        <w:rPr>
          <w:i/>
          <w:iCs/>
        </w:rPr>
        <w:lastRenderedPageBreak/>
        <w:t>Requirement Testing</w:t>
      </w:r>
      <w:r>
        <w:t xml:space="preserve"> : Spesifikasi kebutuhan yang terasosiasi dengan perangkat lunak diidentifikasi pada tahap spesifikasi kebutuhan dan desain.</w:t>
      </w:r>
    </w:p>
    <w:p w14:paraId="68D18814" w14:textId="77777777" w:rsidR="00563A3F" w:rsidRDefault="00563A3F" w:rsidP="00563A3F">
      <w:pPr>
        <w:pStyle w:val="ListParagraph"/>
        <w:numPr>
          <w:ilvl w:val="0"/>
          <w:numId w:val="25"/>
        </w:numPr>
        <w:spacing w:line="480" w:lineRule="auto"/>
        <w:ind w:left="1281" w:hanging="357"/>
        <w:jc w:val="both"/>
      </w:pPr>
      <w:r w:rsidRPr="00524068">
        <w:rPr>
          <w:i/>
          <w:iCs/>
        </w:rPr>
        <w:t>Endurance Testing</w:t>
      </w:r>
      <w:r>
        <w:t xml:space="preserve"> : Melibatkan kasus uji yang diulang-ulang dengan jumlah tertentu.</w:t>
      </w:r>
    </w:p>
    <w:p w14:paraId="495E5A48" w14:textId="77777777" w:rsidR="00563A3F" w:rsidRPr="00E75946" w:rsidRDefault="00563A3F" w:rsidP="00563A3F">
      <w:pPr>
        <w:pStyle w:val="ListParagraph"/>
        <w:numPr>
          <w:ilvl w:val="0"/>
          <w:numId w:val="25"/>
        </w:numPr>
        <w:spacing w:line="480" w:lineRule="auto"/>
        <w:ind w:left="1281" w:hanging="357"/>
        <w:jc w:val="both"/>
      </w:pPr>
      <w:r w:rsidRPr="00524068">
        <w:rPr>
          <w:i/>
          <w:iCs/>
        </w:rPr>
        <w:t>Cause – Effect Relationship Testing</w:t>
      </w:r>
      <w:r>
        <w:t xml:space="preserve"> : Bagi-bagi spesifikasi kebutuhan menjadi bagian yang memiliki kemungkinan kerja.</w:t>
      </w:r>
    </w:p>
    <w:p w14:paraId="43BA4F07" w14:textId="77777777" w:rsidR="00563A3F" w:rsidRPr="00DC2C22" w:rsidRDefault="00563A3F" w:rsidP="00563A3F">
      <w:pPr>
        <w:pStyle w:val="ListParagraph"/>
        <w:numPr>
          <w:ilvl w:val="0"/>
          <w:numId w:val="24"/>
        </w:numPr>
        <w:spacing w:line="480" w:lineRule="auto"/>
        <w:ind w:left="924" w:hanging="357"/>
        <w:jc w:val="both"/>
        <w:rPr>
          <w:i/>
          <w:iCs/>
        </w:rPr>
      </w:pPr>
      <w:r w:rsidRPr="00193368">
        <w:rPr>
          <w:i/>
          <w:iCs/>
        </w:rPr>
        <w:t>White Box Testing</w:t>
      </w:r>
    </w:p>
    <w:p w14:paraId="5D769556" w14:textId="77777777" w:rsidR="00563A3F" w:rsidRDefault="00563A3F" w:rsidP="00563A3F">
      <w:pPr>
        <w:pStyle w:val="ListParagraph"/>
        <w:spacing w:line="480" w:lineRule="auto"/>
        <w:ind w:left="924"/>
        <w:jc w:val="both"/>
      </w:pPr>
      <w:r>
        <w:t xml:space="preserve">Pengujian </w:t>
      </w:r>
      <w:r>
        <w:rPr>
          <w:i/>
          <w:iCs/>
        </w:rPr>
        <w:t>w</w:t>
      </w:r>
      <w:r w:rsidRPr="00231C33">
        <w:rPr>
          <w:i/>
          <w:iCs/>
        </w:rPr>
        <w:t>hite box</w:t>
      </w:r>
      <w:r>
        <w:t xml:space="preserve"> adalah salah satu cara untuk menguji suatu aplikasi atau software dengan cara meneliti dan menganalisa kode dari program yang dibuat ada yang salah atau tidak. Jika model yang sudah dihasilkan berupa output yang tidak sesuai dengan yang diharapkan maka akan dikompilasi ulang dan dicek kembali kode- kode tersebut hingga sesuai dengan yang diharapkan. Adapun langkah penyelesaian </w:t>
      </w:r>
      <w:r>
        <w:rPr>
          <w:i/>
          <w:iCs/>
        </w:rPr>
        <w:t>white box</w:t>
      </w:r>
      <w:r>
        <w:t xml:space="preserve"> adalah sebagai berikut </w:t>
      </w:r>
      <w:r>
        <w:fldChar w:fldCharType="begin" w:fldLock="1"/>
      </w:r>
      <w:r>
        <w:instrText>ADDIN CSL_CITATION {"citationItems":[{"id":"ITEM-1","itemData":{"abstract":"Sistem informasi disebuah perusahaan merupakan hal penting untuk memajukan suatu perusahaan. Seiring kemajuan teknologi sistem informasi yang berkembang saat ini perusahaan dapat menggunakan sistem tersebut. Untuk mendapatkan sebuah sistem yang baik maka diperlukan sebuah pengujian. Pengujian dilakukan untuk menguji alur sistem dengan menggunakan metode pengujian white box. Pengujian dilakukan dengan beberapa tahapan, dimulai dari flowchart, flowgraph, kompleksitas siklomatis, jalur independen, dan test case. Penelitian pengujian sistem informasi penjualan menghasilkan sebuah rekomendasi dalam skala 5 (lima) untuk perusahaan. Kriteria pertama tampilan mendapatkan rata-rata 4.5, kriteria kedua user (pengguna) mendapatkan rat-rata 4.33, kriteria ketiga kemudahan penggunaan mendapatkan rata-rata 4.42, dan kriteria ke empat isi (content) mendapatkan rata-rata 4.47. Maka dapat disimpulkan bahwa secara alur sistem dan fungsional, sistem penjualan sudah baik. Sehingga sistem penjualan dapat digunakan perusahaan dalam melakukan transaksi penjualan. Kata","author":[{"dropping-particle":"","family":"Suprapti","given":"Dwi","non-dropping-particle":"","parse-names":false,"suffix":""},{"dropping-particle":"","family":"Kamisutara","given":"Made","non-dropping-particle":"","parse-names":false,"suffix":""},{"dropping-particle":"","family":"Artaya","given":"Putu","non-dropping-particle":"","parse-names":false,"suffix":""}],"container-title":"Analisa Pengujian Sistem Informasi Penjualan Menggunakan Metode White Box","id":"ITEM-1","issued":{"date-parts":[["2017"]]},"page":"1-12","title":"Analisa Pengujian Sistem Informasi Penjualan","type":"article-journal"},"uris":["http://www.mendeley.com/documents/?uuid=b85af525-c8a3-4abb-850b-f2fc640fde3f"]}],"mendeley":{"formattedCitation":"(Suprapti et al., 2017)","plainTextFormattedCitation":"(Suprapti et al., 2017)","previouslyFormattedCitation":"(Suprapti et al., 2017)"},"properties":{"noteIndex":0},"schema":"https://github.com/citation-style-language/schema/raw/master/csl-citation.json"}</w:instrText>
      </w:r>
      <w:r>
        <w:fldChar w:fldCharType="separate"/>
      </w:r>
      <w:r w:rsidRPr="00995121">
        <w:t>(Suprapti et al., 2017)</w:t>
      </w:r>
      <w:r>
        <w:fldChar w:fldCharType="end"/>
      </w:r>
      <w:r>
        <w:t>:</w:t>
      </w:r>
    </w:p>
    <w:p w14:paraId="294BDD42" w14:textId="77777777" w:rsidR="00563A3F" w:rsidRDefault="00563A3F" w:rsidP="00563A3F">
      <w:pPr>
        <w:pStyle w:val="ListParagraph"/>
        <w:numPr>
          <w:ilvl w:val="0"/>
          <w:numId w:val="26"/>
        </w:numPr>
        <w:spacing w:line="480" w:lineRule="auto"/>
        <w:ind w:left="1281" w:hanging="357"/>
        <w:jc w:val="both"/>
      </w:pPr>
      <w:r>
        <w:t xml:space="preserve">Menganalisa sistem berdasarkan alur </w:t>
      </w:r>
      <w:r w:rsidRPr="00231C33">
        <w:rPr>
          <w:i/>
          <w:iCs/>
        </w:rPr>
        <w:t>flowchart</w:t>
      </w:r>
      <w:r>
        <w:t xml:space="preserve"> sistem informasi penjualan.</w:t>
      </w:r>
    </w:p>
    <w:p w14:paraId="5E73FEB9" w14:textId="77777777" w:rsidR="00563A3F" w:rsidRDefault="00563A3F" w:rsidP="00563A3F">
      <w:pPr>
        <w:pStyle w:val="ListParagraph"/>
        <w:numPr>
          <w:ilvl w:val="0"/>
          <w:numId w:val="26"/>
        </w:numPr>
        <w:spacing w:line="480" w:lineRule="auto"/>
        <w:ind w:left="1281" w:hanging="357"/>
        <w:jc w:val="both"/>
      </w:pPr>
      <w:r>
        <w:t xml:space="preserve">Membuat </w:t>
      </w:r>
      <w:r w:rsidRPr="00231C33">
        <w:rPr>
          <w:i/>
          <w:iCs/>
        </w:rPr>
        <w:t>flow graph</w:t>
      </w:r>
      <w:r>
        <w:t xml:space="preserve"> berdasarkan alur </w:t>
      </w:r>
      <w:r w:rsidRPr="00231C33">
        <w:rPr>
          <w:i/>
          <w:iCs/>
        </w:rPr>
        <w:t>flowchart</w:t>
      </w:r>
      <w:r>
        <w:t>.</w:t>
      </w:r>
    </w:p>
    <w:p w14:paraId="22FFDF91" w14:textId="77777777" w:rsidR="00563A3F" w:rsidRPr="00231C33" w:rsidRDefault="00563A3F" w:rsidP="00563A3F">
      <w:pPr>
        <w:pStyle w:val="ListParagraph"/>
        <w:numPr>
          <w:ilvl w:val="0"/>
          <w:numId w:val="26"/>
        </w:numPr>
        <w:spacing w:line="480" w:lineRule="auto"/>
        <w:ind w:left="1281" w:hanging="357"/>
        <w:jc w:val="both"/>
        <w:rPr>
          <w:i/>
          <w:iCs/>
        </w:rPr>
      </w:pPr>
      <w:r>
        <w:t xml:space="preserve">Menentukan jalur independen berdasarkan gambar </w:t>
      </w:r>
      <w:r w:rsidRPr="00231C33">
        <w:rPr>
          <w:i/>
          <w:iCs/>
        </w:rPr>
        <w:t>flow graph.</w:t>
      </w:r>
    </w:p>
    <w:p w14:paraId="4D3087C8" w14:textId="77777777" w:rsidR="00563A3F" w:rsidRDefault="00563A3F" w:rsidP="00563A3F">
      <w:pPr>
        <w:pStyle w:val="ListParagraph"/>
        <w:numPr>
          <w:ilvl w:val="0"/>
          <w:numId w:val="26"/>
        </w:numPr>
        <w:spacing w:line="480" w:lineRule="auto"/>
        <w:ind w:left="1281" w:hanging="357"/>
        <w:jc w:val="both"/>
      </w:pPr>
      <w:r>
        <w:t xml:space="preserve">Menghitung kompleksitas siklomatis berdasarkan jalur independen yang dilalui. Untuk menghitung kompleksitas siklomatis ada 3 cara yaitu: </w:t>
      </w:r>
    </w:p>
    <w:p w14:paraId="59D5CFC8" w14:textId="77777777" w:rsidR="00563A3F" w:rsidRDefault="00563A3F" w:rsidP="00563A3F">
      <w:pPr>
        <w:pStyle w:val="ListParagraph"/>
        <w:numPr>
          <w:ilvl w:val="1"/>
          <w:numId w:val="26"/>
        </w:numPr>
        <w:spacing w:line="480" w:lineRule="auto"/>
        <w:ind w:left="1638" w:hanging="357"/>
        <w:jc w:val="both"/>
      </w:pPr>
      <w:r>
        <w:t>Jumlah region grafik alir sesuai dengan kompleksitas siklomatis</w:t>
      </w:r>
    </w:p>
    <w:p w14:paraId="7A911A79" w14:textId="77777777" w:rsidR="00563A3F" w:rsidRDefault="00563A3F" w:rsidP="00563A3F">
      <w:pPr>
        <w:pStyle w:val="ListParagraph"/>
        <w:numPr>
          <w:ilvl w:val="1"/>
          <w:numId w:val="26"/>
        </w:numPr>
        <w:spacing w:line="480" w:lineRule="auto"/>
        <w:ind w:left="1638" w:hanging="357"/>
        <w:jc w:val="both"/>
      </w:pPr>
      <w:r>
        <w:lastRenderedPageBreak/>
        <w:t>Kompleksitas siklomatis V(G) untuk grafik alir G ditentukan sebagai V(G)=E- N+2 dimana E adalah jumlah edge grafik alir dan N adalah jumlah simpul grafik alir</w:t>
      </w:r>
    </w:p>
    <w:p w14:paraId="2BB18699" w14:textId="77777777" w:rsidR="00563A3F" w:rsidRDefault="00563A3F" w:rsidP="00563A3F">
      <w:pPr>
        <w:pStyle w:val="ListParagraph"/>
        <w:numPr>
          <w:ilvl w:val="1"/>
          <w:numId w:val="26"/>
        </w:numPr>
        <w:spacing w:line="480" w:lineRule="auto"/>
        <w:ind w:left="1638" w:hanging="357"/>
        <w:jc w:val="both"/>
      </w:pPr>
      <w:r>
        <w:t>Kompleksitas siklomatis V(G) untuk grafik alir G ditentukan sebagai V(G)=P+1 dimana P adalah jumlah simpul predikat yang diisikan dalam grafik alir G.</w:t>
      </w:r>
    </w:p>
    <w:p w14:paraId="54857220" w14:textId="77777777" w:rsidR="00563A3F" w:rsidRDefault="00563A3F" w:rsidP="00563A3F">
      <w:pPr>
        <w:pStyle w:val="ListParagraph"/>
        <w:numPr>
          <w:ilvl w:val="0"/>
          <w:numId w:val="26"/>
        </w:numPr>
        <w:spacing w:line="480" w:lineRule="auto"/>
        <w:ind w:left="1281" w:hanging="357"/>
        <w:jc w:val="both"/>
      </w:pPr>
      <w:r>
        <w:t xml:space="preserve">Melakukan </w:t>
      </w:r>
      <w:r w:rsidRPr="009849F4">
        <w:rPr>
          <w:i/>
          <w:iCs/>
        </w:rPr>
        <w:t>test case</w:t>
      </w:r>
      <w:r>
        <w:t>.</w:t>
      </w:r>
    </w:p>
    <w:p w14:paraId="1E780799" w14:textId="77777777" w:rsidR="00563A3F" w:rsidRDefault="00563A3F" w:rsidP="00563A3F">
      <w:pPr>
        <w:pStyle w:val="Heading3"/>
        <w:spacing w:line="480" w:lineRule="auto"/>
        <w:rPr>
          <w:i/>
          <w:iCs/>
        </w:rPr>
      </w:pPr>
      <w:bookmarkStart w:id="6" w:name="_Toc200684707"/>
      <w:r>
        <w:t>2.2.4 Sistem Penunjang Keputusan</w:t>
      </w:r>
      <w:bookmarkEnd w:id="6"/>
    </w:p>
    <w:p w14:paraId="7DC8477A" w14:textId="77777777" w:rsidR="00563A3F" w:rsidRDefault="00563A3F" w:rsidP="00563A3F">
      <w:pPr>
        <w:spacing w:line="480" w:lineRule="auto"/>
        <w:ind w:firstLine="567"/>
        <w:jc w:val="both"/>
      </w:pPr>
      <w:r w:rsidRPr="00D84F16">
        <w:t>Sistem Penunjang Keputusan (SPK) adalah suatu sistem informasi interaktif yang dirancang untuk memberikan dukungan dalam proses pengambilan keputusan yang kompleks. Dengan menyediakan akses yang mudah terhadap data, model-model analitis, serta kemampuan manipulasi data, SPK memfasilitasi pengambilan keputusan yang lebih baik, terutama dalam situasi yang bersifat semi-terstruktur atau tidak terstruktur. Dalam konteks seperti ini, di mana solusi optimal tidak selalu jelas, SPK berperan sebagai alat bantu yang berharga untuk mengevaluasi berbagai alternatif dan mencapai keputusan yang rasional</w:t>
      </w:r>
      <w:r>
        <w:t xml:space="preserve"> </w:t>
      </w:r>
      <w:r>
        <w:fldChar w:fldCharType="begin" w:fldLock="1"/>
      </w:r>
      <w:r>
        <w:instrText>ADDIN CSL_CITATION {"citationItems":[{"id":"ITEM-1","itemData":{"author":[{"dropping-particle":"","family":"Hairani","given":"Laila","non-dropping-particle":"","parse-names":false,"suffix":""}],"container-title":"Jurnal Informatika dan Rekayasa Perangkat Lunak (JATIKA)","id":"ITEM-1","issue":"2","issued":{"date-parts":[["2021"]]},"page":"262-267","title":"APLIKASI SISTEM PENDUKUNG KEPUTUSAN REKOMENDASI PENGANGKATAN KARYAWAN TETAP MENGGUNAKAN METODE TOPSIS BERBASIS WEB","type":"article-journal","volume":"2"},"uris":["http://www.mendeley.com/documents/?uuid=8407154a-8e5d-4d05-892a-c3ef1e3272ba"]}],"mendeley":{"formattedCitation":"(Hairani, 2021)","plainTextFormattedCitation":"(Hairani, 2021)","previouslyFormattedCitation":"(Hairani, 2021)"},"properties":{"noteIndex":0},"schema":"https://github.com/citation-style-language/schema/raw/master/csl-citation.json"}</w:instrText>
      </w:r>
      <w:r>
        <w:fldChar w:fldCharType="separate"/>
      </w:r>
      <w:r w:rsidRPr="00323355">
        <w:t>(Hairani, 2021)</w:t>
      </w:r>
      <w:r>
        <w:fldChar w:fldCharType="end"/>
      </w:r>
      <w:r>
        <w:t>.</w:t>
      </w:r>
    </w:p>
    <w:p w14:paraId="076B1DCB" w14:textId="77777777" w:rsidR="00563A3F" w:rsidRDefault="00563A3F" w:rsidP="00563A3F">
      <w:pPr>
        <w:spacing w:line="480" w:lineRule="auto"/>
        <w:ind w:firstLine="567"/>
        <w:jc w:val="both"/>
      </w:pPr>
      <w:r w:rsidRPr="00E84A84">
        <w:t xml:space="preserve">Dalam buku </w:t>
      </w:r>
      <w:r>
        <w:t>“</w:t>
      </w:r>
      <w:r w:rsidRPr="00E84A84">
        <w:t>SISTEM PENDUKUNG KEPUTUSAN Konsep, Implementasi &amp; Pengembangan</w:t>
      </w:r>
      <w:r>
        <w:t>”</w:t>
      </w:r>
      <w:r w:rsidRPr="00E84A84">
        <w:t xml:space="preserve"> menjelaskan Sistem Pendukung Keputusan (DSS) mendorong keputusan yang lebih cepat dan lebih cerdas berdasarkan data objektif, bukan berdasarkan kriteria subjektif atau naluri pribadi. Sistem pendukung keputusan menawarkan wawasan dan tindakan yang diusulkan kepada pembuat keputusan </w:t>
      </w:r>
      <w:r w:rsidRPr="00E84A84">
        <w:lastRenderedPageBreak/>
        <w:t>berdasarkan diagnosisi masalah, tindakan sebelumnya yang diambil, hasil dari tindakan tersebut dan info kontekstual relevan lainnya</w:t>
      </w:r>
      <w:r>
        <w:t xml:space="preserve"> </w:t>
      </w:r>
      <w:r>
        <w:fldChar w:fldCharType="begin" w:fldLock="1"/>
      </w:r>
      <w:r>
        <w:instrText>ADDIN CSL_CITATION {"citationItems":[{"id":"ITEM-1","itemData":{"abstract":"Sistem pendukung keputusan (SPK) atau Decision Support System (DSS) dikenalkan pertama kali oleh Michael S. Scoot pada tahuan 1970-an. Sistem tersebut merupakan sistem yang berbasis komputer yang dapat membantu pengambil keputusan dengan memanfaatkan data dan model tertentu untuk memecahkan berbagai pesoalan yang bersifat semi terstruktur. Pesatnya perkembangan teknologi informasi saat ini, didukung perkembangan metode-metode komputasi menjadikan SPK suatu sistem yang sangat dibutuhkan baik disektor bisnis, pemerintah maupun industri. Decision Support System (DSS) mampu mendorong keputusan lebih cepat, lebih cerdas yang tidak didasarkan pada naluri pribadi manusia yang cenderung subyektif, tetapi berdasarkan data yang obyektif. SPK juga merupakan suatu keunggulan kompetitif bagi organisasi yang menggunakannya, karena dapat membantu tata kelola organisasi yang berkembang sangat cepat, dan mampu memberikan nilai akurasi, serta presisi model-model sebagai problem solving solution yang sangat dibutuhkan dalam manajemen modern. Buku ini sangat penting dimiliki karena menyajikan berbagai materi yang berkaitan dengan Sistem pendukung keputusan (SPK), antara lain Konsep Sistem Pendukung Keputusan, Manajemen Data, Decision Support System (DSS) dan Membangun DSS, Management Support System, Optimasi dan Metode Optimasi, Analitical Hirarchy Process (AHP), Fuzzy Logic, Fuzzy-AHP, Exceutive Information, dan Data Engineering, serta Organizational DSS dan Topik Pengembangan Riset DSS.","author":[{"dropping-particle":"","family":"Andoyo","given":"Andereas","non-dropping-particle":"","parse-names":false,"suffix":""},{"dropping-particle":"","family":"Angraeni","given":"Elishabeth Yunaeti","non-dropping-particle":"","parse-names":false,"suffix":""},{"dropping-particle":"","family":"Khumaidi","given":"Ahmad","non-dropping-particle":"","parse-names":false,"suffix":""}],"container-title":"Penerbit Adab (CV. Adanu Abimata)","id":"ITEM-1","issued":{"date-parts":[["2021"]]},"number-of-pages":"208","title":"SISTEM PENDUKUNG KEPUTUSAN Konsep, Implementasi &amp; Pengembangan","type":"book"},"uris":["http://www.mendeley.com/documents/?uuid=8eaf5e1f-54c3-37d3-a1c9-4e522cf1e7a3"]}],"mendeley":{"formattedCitation":"(Andoyo et al., 2021)","manualFormatting":"(Andoyo et al., 2021)","plainTextFormattedCitation":"(Andoyo et al., 2021)","previouslyFormattedCitation":"(Andoyo et al., 2021)"},"properties":{"noteIndex":0},"schema":"https://github.com/citation-style-language/schema/raw/master/csl-citation.json"}</w:instrText>
      </w:r>
      <w:r>
        <w:fldChar w:fldCharType="separate"/>
      </w:r>
      <w:r w:rsidRPr="005A4E3B">
        <w:t>(Andoyo et al., 2021)</w:t>
      </w:r>
      <w:r>
        <w:fldChar w:fldCharType="end"/>
      </w:r>
      <w:r>
        <w:t>.</w:t>
      </w:r>
    </w:p>
    <w:p w14:paraId="33629BA3" w14:textId="77777777" w:rsidR="00563A3F" w:rsidRDefault="00563A3F" w:rsidP="00563A3F">
      <w:pPr>
        <w:spacing w:line="480" w:lineRule="auto"/>
        <w:ind w:firstLine="567"/>
        <w:jc w:val="both"/>
        <w:rPr>
          <w:lang w:val="en-US"/>
        </w:rPr>
      </w:pPr>
      <w:r w:rsidRPr="005A4E3B">
        <w:rPr>
          <w:lang w:val="en-US"/>
        </w:rPr>
        <w:t xml:space="preserve">SPK merupakan sistem yang membantu, pengambil keputusan dalam proses penyelesaian masalah dengan menyediakan data, model, dan algoritma yang sesuai dengan kebutuhan pengambil keputusan. SPK juga dapat membantu pengambil keputusan dalam menyelesaikan masalah yang kompleks dan tidak terstruktur dengan cara memberikan informasi yang terstruktur dan terorganisir secara logis </w:t>
      </w:r>
      <w:r>
        <w:rPr>
          <w:lang w:val="en-US"/>
        </w:rPr>
        <w:fldChar w:fldCharType="begin" w:fldLock="1"/>
      </w:r>
      <w:r>
        <w:rPr>
          <w:lang w:val="en-US"/>
        </w:rPr>
        <w:instrText>ADDIN CSL_CITATION {"citationItems":[{"id":"ITEM-1","itemData":{"author":[{"dropping-particle":"","family":"Sarwandi","given":"","non-dropping-particle":"","parse-names":false,"suffix":""},{"dropping-particle":"","family":"Sianturi","given":"Lince Tomoria","non-dropping-particle":"","parse-names":false,"suffix":""},{"dropping-particle":"","family":"Hasibuan","given":"Nelly Astuti","non-dropping-particle":"","parse-names":false,"suffix":""},{"dropping-particle":"","family":"Sudipa","given":"I Gede Iwa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Rahayu","non-dropping-particle":"","parse-names":false,"suffix":""},{"dropping-particle":"","family":"Israwan","given":"L.M Fajar","non-dropping-particle":"","parse-names":false,"suffix":""}],"container-title":"CV. Graha Mitra Edukasi","id":"ITEM-1","issued":{"date-parts":[["2023"]]},"number-of-pages":"102","publisher-place":"Deli Serdang","title":"Sistem Pendukung Keputusan","type":"book"},"uris":["http://www.mendeley.com/documents/?uuid=3fbaf285-4ad7-3bdc-8df2-0fd584c41ee2"]}],"mendeley":{"formattedCitation":"(Sarwandi et al., 2023)","plainTextFormattedCitation":"(Sarwandi et al., 2023)","previouslyFormattedCitation":"(Sarwandi et al., 2023)"},"properties":{"noteIndex":0},"schema":"https://github.com/citation-style-language/schema/raw/master/csl-citation.json"}</w:instrText>
      </w:r>
      <w:r>
        <w:rPr>
          <w:lang w:val="en-US"/>
        </w:rPr>
        <w:fldChar w:fldCharType="separate"/>
      </w:r>
      <w:r w:rsidRPr="00B66D5E">
        <w:rPr>
          <w:lang w:val="en-US"/>
        </w:rPr>
        <w:t>(Sarwandi et al., 2023)</w:t>
      </w:r>
      <w:r>
        <w:rPr>
          <w:lang w:val="en-US"/>
        </w:rPr>
        <w:fldChar w:fldCharType="end"/>
      </w:r>
      <w:r>
        <w:rPr>
          <w:lang w:val="en-US"/>
        </w:rPr>
        <w:t>.</w:t>
      </w:r>
    </w:p>
    <w:p w14:paraId="68F97A1A" w14:textId="77777777" w:rsidR="00563A3F" w:rsidRDefault="00563A3F" w:rsidP="00563A3F">
      <w:pPr>
        <w:pStyle w:val="Heading3"/>
        <w:spacing w:line="480" w:lineRule="auto"/>
        <w:rPr>
          <w:lang w:val="en-US"/>
        </w:rPr>
      </w:pPr>
      <w:bookmarkStart w:id="7" w:name="_Toc200684708"/>
      <w:r>
        <w:rPr>
          <w:lang w:val="en-US"/>
        </w:rPr>
        <w:t>2.2.5 Pendidikan</w:t>
      </w:r>
      <w:bookmarkEnd w:id="7"/>
    </w:p>
    <w:p w14:paraId="45CE38FF" w14:textId="77777777" w:rsidR="00563A3F" w:rsidRDefault="00563A3F" w:rsidP="00563A3F">
      <w:pPr>
        <w:spacing w:line="480" w:lineRule="auto"/>
        <w:ind w:firstLine="567"/>
        <w:jc w:val="both"/>
      </w:pPr>
      <w:r w:rsidRPr="00BE08FA">
        <w:t>Pendidikan merupakan proses belajar yang dirancang untuk mengembangkan potensi peserta didik melalui beragam pendekatan, strategi, dan metode. Proses ini dapat melibatkan teknik seperti ceramah, diskusi, maupun eksperimen, yang masing-masing memiliki keunggulan dan keterbatasan dalam mendukung keberhasilan kegiatan pembelajaran secara menyeluruh</w:t>
      </w:r>
      <w:r>
        <w:t xml:space="preserve"> </w:t>
      </w:r>
      <w:r>
        <w:fldChar w:fldCharType="begin" w:fldLock="1"/>
      </w:r>
      <w:r>
        <w:instrText>ADDIN CSL_CITATION {"citationItems":[{"id":"ITEM-1","itemData":{"author":[{"dropping-particle":"","family":"Ramdani","given":"Nanang Gustri","non-dropping-particle":"","parse-names":false,"suffix":""},{"dropping-particle":"","family":"Fauziyyah","given":"Nisa","non-dropping-particle":"","parse-names":false,"suffix":""},{"dropping-particle":"","family":"Fuadah","given":"Riqotul","non-dropping-particle":"","parse-names":false,"suffix":""},{"dropping-particle":"","family":"Rudiyono","given":"Soleh","non-dropping-particle":"","parse-names":false,"suffix":""},{"dropping-particle":"","family":"Septiyaningrum","given":"Yayang Alistin","non-dropping-particle":"","parse-names":false,"suffix":""},{"dropping-particle":"","family":"Salamatussa‟adah","given":"Nur","non-dropping-particle":"","parse-names":false,"suffix":""},{"dropping-particle":"","family":"Hayani","given":"Aida","non-dropping-particle":"","parse-names":false,"suffix":""}],"container-title":"Indonesian Journal of Elementary Education and Teaching Innovation","id":"ITEM-1","issue":"1","issued":{"date-parts":[["2023"]]},"page":"20-31","title":"Definisi Dan Teori Pendekatan, Strategi, Dan Metode Pembelajaran","type":"article-journal","volume":"2"},"uris":["http://www.mendeley.com/documents/?uuid=80e8fda0-cb2d-4ca2-9a92-6f15eb1714b1"]}],"mendeley":{"formattedCitation":"(Ramdani et al., 2023)","plainTextFormattedCitation":"(Ramdani et al., 2023)","previouslyFormattedCitation":"(Ramdani et al., 2023)"},"properties":{"noteIndex":0},"schema":"https://github.com/citation-style-language/schema/raw/master/csl-citation.json"}</w:instrText>
      </w:r>
      <w:r>
        <w:fldChar w:fldCharType="separate"/>
      </w:r>
      <w:r w:rsidRPr="00BE08FA">
        <w:t>(Ramdani et al., 2023)</w:t>
      </w:r>
      <w:r>
        <w:fldChar w:fldCharType="end"/>
      </w:r>
      <w:r w:rsidRPr="00BE08FA">
        <w:t>.</w:t>
      </w:r>
    </w:p>
    <w:p w14:paraId="136D6AA7" w14:textId="77777777" w:rsidR="00563A3F" w:rsidRDefault="00563A3F" w:rsidP="00563A3F">
      <w:pPr>
        <w:spacing w:line="480" w:lineRule="auto"/>
        <w:ind w:firstLine="567"/>
        <w:jc w:val="both"/>
      </w:pPr>
      <w:r>
        <w:t xml:space="preserve">Pendidikan merupakan proses memanusiakan individu agar tumbuh menjadi anggota masyarakat yang bermoral, berpikir kritis, dan memiliki kontribusi positif. Proses ini menekankan pengembangan pengetahuan, keterampilan, dan sikap yang esensial bagi kemajuan diri serta pembangunan bangsa, sebagaimana dibahas dalam kajian tentang ilmu pendidikan </w:t>
      </w:r>
      <w:r>
        <w:fldChar w:fldCharType="begin" w:fldLock="1"/>
      </w:r>
      <w:r>
        <w:instrText>ADDIN CSL_CITATION {"citationItems":[{"id":"ITEM-1","itemData":{"ISBN":"2401001409","author":[{"dropping-particle":"","family":"Habsy","given":"Bakhrudin All","non-dropping-particle":"","parse-names":false,"suffix":""},{"dropping-particle":"","family":"Nurjanah","given":"Intan","non-dropping-particle":"","parse-names":false,"suffix":""},{"dropping-particle":"","family":"Putri","given":"Shafyra Ayunda","non-dropping-particle":"","parse-names":false,"suffix":""},{"dropping-particle":"","family":"Naisyla","given":"Alinza Zahra","non-dropping-particle":"","parse-names":false,"suffix":""}],"container-title":"Jurnal Penelitian Guru Indonesia","id":"ITEM-1","issue":"6","issued":{"date-parts":[["2024"]]},"page":"4204-4227","title":"KONSEP DASAR PENDIDIKAN: MENUMBUHKAN PEMAHAMAN UNTUK MENCIPTAKAN PEMBELAJARAN YANG BERKUALITAS","type":"article-journal","volume":"4"},"uris":["http://www.mendeley.com/documents/?uuid=356fc988-7551-4298-994b-b13d01789057"]}],"mendeley":{"formattedCitation":"(Habsy et al., 2024)","plainTextFormattedCitation":"(Habsy et al., 2024)","previouslyFormattedCitation":"(Habsy et al., 2024)"},"properties":{"noteIndex":0},"schema":"https://github.com/citation-style-language/schema/raw/master/csl-citation.json"}</w:instrText>
      </w:r>
      <w:r>
        <w:fldChar w:fldCharType="separate"/>
      </w:r>
      <w:r w:rsidRPr="006E5F26">
        <w:t>(Habsy et al., 2024)</w:t>
      </w:r>
      <w:r>
        <w:fldChar w:fldCharType="end"/>
      </w:r>
      <w:r>
        <w:t>.</w:t>
      </w:r>
    </w:p>
    <w:p w14:paraId="67A13E3D" w14:textId="77777777" w:rsidR="00563A3F" w:rsidRDefault="00563A3F" w:rsidP="00563A3F">
      <w:pPr>
        <w:pStyle w:val="ListParagraph"/>
        <w:numPr>
          <w:ilvl w:val="0"/>
          <w:numId w:val="36"/>
        </w:numPr>
        <w:spacing w:line="480" w:lineRule="auto"/>
        <w:jc w:val="both"/>
      </w:pPr>
      <w:r>
        <w:t>Sekolah</w:t>
      </w:r>
    </w:p>
    <w:p w14:paraId="2FDDA57E" w14:textId="77777777" w:rsidR="00563A3F" w:rsidRDefault="00563A3F" w:rsidP="00563A3F">
      <w:pPr>
        <w:pStyle w:val="ListParagraph"/>
        <w:spacing w:line="480" w:lineRule="auto"/>
        <w:ind w:left="1287"/>
        <w:jc w:val="both"/>
      </w:pPr>
      <w:r>
        <w:lastRenderedPageBreak/>
        <w:t xml:space="preserve">Menurut </w:t>
      </w:r>
      <w:r>
        <w:fldChar w:fldCharType="begin" w:fldLock="1"/>
      </w:r>
      <w:r>
        <w:instrText>ADDIN CSL_CITATION {"citationItems":[{"id":"ITEM-1","itemData":{"URL":"https://kbbi.kemdikbud.go.id/entri/sekolah","accessed":{"date-parts":[["2025","5","26"]]},"author":[{"dropping-particle":"","family":"KBBI","given":"","non-dropping-particle":"","parse-names":false,"suffix":""}],"id":"ITEM-1","issued":{"date-parts":[["0"]]},"title":"Hasil Pencarian - KBBI VI Daring","type":"webpage"},"uris":["http://www.mendeley.com/documents/?uuid=7e0c95e2-f7c6-3753-87d3-8126cfa68616"]}],"mendeley":{"formattedCitation":"(KBBI, n.d.)","plainTextFormattedCitation":"(KBBI, n.d.)","previouslyFormattedCitation":"(KBBI, n.d.)"},"properties":{"noteIndex":0},"schema":"https://github.com/citation-style-language/schema/raw/master/csl-citation.json"}</w:instrText>
      </w:r>
      <w:r>
        <w:fldChar w:fldCharType="separate"/>
      </w:r>
      <w:r w:rsidRPr="003C3589">
        <w:t>(KBBI, n.d.)</w:t>
      </w:r>
      <w:r>
        <w:fldChar w:fldCharType="end"/>
      </w:r>
      <w:r>
        <w:t xml:space="preserve"> sekolah adalah institusi atau tempat yang digunakan untuk kegiatan belajar-mengajar, di mana proses pemberian dan penerimaan pelajaran berlangsung. Berdasarkan tingkatannya, sekolah dapat dibedakan menjadi sekolah dasar, menengah, dan tinggi. Sementara berdasarkan jurusannya, terdapat berbagai jenis seperti sekolah kejuruan, sekolah keguruan, teknik, pertanian, dan lainnya.</w:t>
      </w:r>
    </w:p>
    <w:p w14:paraId="6522ABDC" w14:textId="77777777" w:rsidR="00563A3F" w:rsidRDefault="00563A3F" w:rsidP="00563A3F">
      <w:pPr>
        <w:pStyle w:val="ListParagraph"/>
        <w:numPr>
          <w:ilvl w:val="0"/>
          <w:numId w:val="36"/>
        </w:numPr>
        <w:spacing w:line="480" w:lineRule="auto"/>
        <w:jc w:val="both"/>
      </w:pPr>
      <w:r>
        <w:t>Guru</w:t>
      </w:r>
    </w:p>
    <w:p w14:paraId="7E2815FF" w14:textId="77777777" w:rsidR="00563A3F" w:rsidRPr="00BE08FA" w:rsidRDefault="00563A3F" w:rsidP="00563A3F">
      <w:pPr>
        <w:pStyle w:val="ListParagraph"/>
        <w:spacing w:line="480" w:lineRule="auto"/>
        <w:ind w:left="1287"/>
        <w:jc w:val="both"/>
      </w:pPr>
      <w:r>
        <w:t xml:space="preserve">Menurut </w:t>
      </w:r>
      <w:r>
        <w:fldChar w:fldCharType="begin" w:fldLock="1"/>
      </w:r>
      <w:r>
        <w:instrText>ADDIN CSL_CITATION {"citationItems":[{"id":"ITEM-1","itemData":{"DOI":"10.61253/cendekiawan.v3i2.236","ISSN":"2963-8682","abstract":"This research aims to analyze the benefits of tutoring programs in helping to improve students' learning skills. This study used a qualitative method based on data collection and was carried out by reviewing several books, journals and other documents in print and electronic form. Tutoring is a process that involves a tutor or teacher who provides additional assistance in mastering lesson material. Tutoring can help students learn effective study techniques. Trained tutors can teach students different study methods such as creating a study schedule, reading with comprehension, taking notes, and mastering memory techniques. With this guidance, students will be able to improve their learning efficiency and achieve better results.","author":[{"dropping-particle":"","family":"Alti","given":"Diadra Dewina","non-dropping-particle":"","parse-names":false,"suffix":""},{"dropping-particle":"","family":"Hasibuan","given":"Uli Makmun","non-dropping-particle":"","parse-names":false,"suffix":""},{"dropping-particle":"","family":"Tusadiah","given":"Halimah","non-dropping-particle":"","parse-names":false,"suffix":""}],"container-title":"Cendekiawan : Jurnal Pendidikan dan Studi Keislaman","id":"ITEM-1","issue":"2","issued":{"date-parts":[["2024"]]},"page":"429-433","title":"Analysis of the Benefits of Tutoring in Improving Student Learning Skills","type":"article-journal","volume":"3"},"uris":["http://www.mendeley.com/documents/?uuid=376e3362-ff89-4465-849e-8da6f7e26b88"]}],"mendeley":{"formattedCitation":"(Alti et al., 2024)","manualFormatting":"(Diadra Dewina Alti, Uli Makmun Hasibuan, dan Halimah Tusadiah, 2024)","plainTextFormattedCitation":"(Alti et al., 2024)","previouslyFormattedCitation":"(Alti et al., 2024)"},"properties":{"noteIndex":0},"schema":"https://github.com/citation-style-language/schema/raw/master/csl-citation.json"}</w:instrText>
      </w:r>
      <w:r>
        <w:fldChar w:fldCharType="separate"/>
      </w:r>
      <w:r w:rsidRPr="001C548C">
        <w:t>(</w:t>
      </w:r>
      <w:r w:rsidRPr="00963515">
        <w:t>Diadra Dewina Alti, Uli Makmun Hasibuan,</w:t>
      </w:r>
      <w:r>
        <w:t xml:space="preserve"> dan</w:t>
      </w:r>
      <w:r w:rsidRPr="00963515">
        <w:t xml:space="preserve"> Halimah Tusadiah</w:t>
      </w:r>
      <w:r w:rsidRPr="001C548C">
        <w:t>, 2024)</w:t>
      </w:r>
      <w:r>
        <w:fldChar w:fldCharType="end"/>
      </w:r>
      <w:r>
        <w:t xml:space="preserve"> tutor(guru) merupakan seseorang yang memberikan dukungan tambahan kepada siswa untuk membantu mereka memahami materi pelajaran. Tutor(guru) juga membimbing dalam penerapan strategi belajar yang efektif, seperti penyusunan jadwal belajar, teknik membaca, pencatatan, hingga metode mengingat, yang secara keseluruhan bertujuan meningkatkan efektivitas proses belajar dan prestasi akademik siswa.</w:t>
      </w:r>
    </w:p>
    <w:p w14:paraId="62E0DA3C" w14:textId="77777777" w:rsidR="00563A3F" w:rsidRDefault="00563A3F" w:rsidP="00563A3F">
      <w:pPr>
        <w:pStyle w:val="Heading3"/>
        <w:spacing w:line="480" w:lineRule="auto"/>
        <w:rPr>
          <w:lang w:val="en-US"/>
        </w:rPr>
      </w:pPr>
      <w:bookmarkStart w:id="8" w:name="_Toc200684709"/>
      <w:r>
        <w:rPr>
          <w:lang w:val="en-US"/>
        </w:rPr>
        <w:t xml:space="preserve">2.2.6 </w:t>
      </w:r>
      <w:r>
        <w:t xml:space="preserve">Pengertian Metode </w:t>
      </w:r>
      <w:r w:rsidRPr="00047E04">
        <w:rPr>
          <w:i/>
          <w:iCs/>
        </w:rPr>
        <w:t>Additive Ratio Assessment (ARAS)</w:t>
      </w:r>
      <w:bookmarkEnd w:id="8"/>
    </w:p>
    <w:p w14:paraId="672120B6" w14:textId="77777777" w:rsidR="00563A3F" w:rsidRDefault="00563A3F" w:rsidP="00563A3F">
      <w:pPr>
        <w:spacing w:line="480" w:lineRule="auto"/>
        <w:ind w:firstLine="567"/>
        <w:jc w:val="both"/>
      </w:pPr>
      <w:r w:rsidRPr="004B130F">
        <w:rPr>
          <w:i/>
          <w:iCs/>
        </w:rPr>
        <w:t>Additive Ratio Assessment (ARAS)</w:t>
      </w:r>
      <w:r w:rsidRPr="0057202F">
        <w:t xml:space="preserve"> merupakan metode yang digunakan untuk melakukan perankingan kriteria. Secara umum, metode ini berfokus pada perbandingan antar alternatif guna memperoleh hasil yang optimal. Dalam </w:t>
      </w:r>
      <w:r w:rsidRPr="004B130F">
        <w:rPr>
          <w:i/>
          <w:iCs/>
        </w:rPr>
        <w:t>ARAS</w:t>
      </w:r>
      <w:r w:rsidRPr="0057202F">
        <w:t xml:space="preserve">, perbandingan dilakukan antara jumlah skor kriteria yang telah dinormalisasi dan dibobot, yang mewakili alternatif yang sedang dievaluasi, dengan jumlah skor kriteria yang sama untuk alternatif optimal. Proses ini menghasilkan derajat optimalitas yang </w:t>
      </w:r>
      <w:r w:rsidRPr="0057202F">
        <w:lastRenderedPageBreak/>
        <w:t>mencerminkan sejauh mana alternatif yang dibandingkan mencapai kriteria ideal</w:t>
      </w:r>
      <w:r>
        <w:t xml:space="preserve"> </w:t>
      </w:r>
      <w:r>
        <w:fldChar w:fldCharType="begin" w:fldLock="1"/>
      </w:r>
      <w:r>
        <w:instrText>ADDIN CSL_CITATION {"citationItems":[{"id":"ITEM-1","itemData":{"abstract":"Proses rekrutmen Kepala Toko Quality Fried Chicken, bagian HRD memilah dan menyeleksi satu persatu data pelamar yang masuk. Banyaknya pelamar membuat pihak HRD sering mengalami kesulitan dalam memilih calon Kepala Toko, dan dalam proses seleksi keputusan yang diambil sering dipengaruhi faktor subjektivitas dari pengambil keputusan. Oleh karena itu, dalam penelitian ini dibangun sebuah sistem pendukung keputusan rekrutmen Kepala Toko di Quality Fried Chicken Medan. Sistem pendukung keputusan adalah sebuah sistem yang mampu memberikan kemampuan pemecahan masalah maupun kemampuan pengkomunikasian untuk masalah dengan kondisi semi terstruktur dan tak terstruktur. Dalam penerapanya, sistem pendukung keputusan memiliki banyak sekali metode yang umum digunakan, salah satunya adalah metode Aras. Additive Ratio Assessment (ARAS) adalah sebuah metode yang digunakan untuk perangkingan kriteria dan metode ini secara garis besar banyak melakukan perangkingan dengan cara membandingkan dengan alternatif lainya sehingga mendapatkan hasil yang ideal dan terbaik. Berdasarkan hasil penelitian ini diketahui bahwa metode Additive Ratio Assessment (ARAS) dapat digunakan untuk menganalisa rekrutmen Kepala Toko Quality Fried Chicken Medan. Berdasarkan dari hasil perangkingan dengan metode Aras, diambil 3 prioritas dari seluruh pelamar, yaitu M. Harfi Eka Putra dengan nilai 0,6506 sebagai prioritas pertama, Dillah Raya Hasim Batubara dengan nilai 0,6214 sebagai prioritas kedua dan Najlah Najiah dengan nilai 0,6053 sebagai prioritas ketiga. Sistem pendukung keputusan menggunakan metode Additive Ratio Assessment (ARAS) dapat diterapkan ke dalam aplikasi berbasis web dengan database MySQL.","author":[{"dropping-particle":"","family":"Pradana","given":"Yogie Indra","non-dropping-particle":"","parse-names":false,"suffix":""},{"dropping-particle":"","family":"Yetri","given":"Milfa","non-dropping-particle":"","parse-names":false,"suffix":""},{"dropping-particle":"","family":"Calam","given":"Ahmad","non-dropping-particle":"","parse-names":false,"suffix":""}],"container-title":"JURNAL SISTEM INFORMASI TGD","id":"ITEM-1","issue":"4","issued":{"date-parts":[["2024"]]},"page":"483-494","title":"Penerapan Metode Additive Ratio Assessment (ARAS) Dalam Pendukung Keputusan Recruitment Kepala Toko","type":"article-journal","volume":"3"},"uris":["http://www.mendeley.com/documents/?uuid=d457307f-22ab-4bc6-8e5d-bf000f52dac1"]}],"mendeley":{"formattedCitation":"(Pradana et al., 2024)","plainTextFormattedCitation":"(Pradana et al., 2024)","previouslyFormattedCitation":"(Pradana et al., 2024)"},"properties":{"noteIndex":0},"schema":"https://github.com/citation-style-language/schema/raw/master/csl-citation.json"}</w:instrText>
      </w:r>
      <w:r>
        <w:fldChar w:fldCharType="separate"/>
      </w:r>
      <w:r w:rsidRPr="00323355">
        <w:t>(Pradana et al., 2024)</w:t>
      </w:r>
      <w:r>
        <w:fldChar w:fldCharType="end"/>
      </w:r>
      <w:r>
        <w:t>.</w:t>
      </w:r>
    </w:p>
    <w:p w14:paraId="7CF0DC0D" w14:textId="77777777" w:rsidR="00563A3F" w:rsidRDefault="00563A3F" w:rsidP="00563A3F">
      <w:pPr>
        <w:spacing w:line="480" w:lineRule="auto"/>
        <w:ind w:firstLine="567"/>
        <w:jc w:val="both"/>
      </w:pPr>
      <w:r w:rsidRPr="00C768F3">
        <w:t xml:space="preserve">Kelebihan metode </w:t>
      </w:r>
      <w:r w:rsidRPr="004B130F">
        <w:rPr>
          <w:i/>
          <w:iCs/>
        </w:rPr>
        <w:t>ARAS</w:t>
      </w:r>
      <w:r w:rsidRPr="00C768F3">
        <w:t xml:space="preserve"> adalah dapat menghasilkan perankingan dengan membandingkan nilai alternatif pada setiap kriteria untuk menghasilkan alternatif yang paling optimal atau sering disebut dengan alternatif ideal. Kelebihan lainnya bahwa proses penentuan keputusan seringkali kompleks sebab didasari atas argumen pengambilan keputusan sehingga proses penentuan keputusan bisa dipahami secara sederhana dengan menggunakan konsep perbandingan relatif</w:t>
      </w:r>
      <w:r>
        <w:t xml:space="preserve"> </w:t>
      </w:r>
      <w:r>
        <w:fldChar w:fldCharType="begin" w:fldLock="1"/>
      </w:r>
      <w:r>
        <w:instrText>ADDIN CSL_CITATION {"citationItems":[{"id":"ITEM-1","itemData":{"author":[{"dropping-particle":"","family":"Sarwandi","given":"","non-dropping-particle":"","parse-names":false,"suffix":""},{"dropping-particle":"","family":"Sianturi","given":"Lince Tomoria","non-dropping-particle":"","parse-names":false,"suffix":""},{"dropping-particle":"","family":"Hasibuan","given":"Nelly Astuti","non-dropping-particle":"","parse-names":false,"suffix":""},{"dropping-particle":"","family":"Sudipa","given":"I Gede Iwa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Rahayu","non-dropping-particle":"","parse-names":false,"suffix":""},{"dropping-particle":"","family":"Israwan","given":"L.M Fajar","non-dropping-particle":"","parse-names":false,"suffix":""}],"container-title":"CV. Graha Mitra Edukasi","id":"ITEM-1","issued":{"date-parts":[["2023"]]},"number-of-pages":"102","publisher-place":"Deli Serdang","title":"Sistem Pendukung Keputusan","type":"book"},"uris":["http://www.mendeley.com/documents/?uuid=3fbaf285-4ad7-3bdc-8df2-0fd584c41ee2"]}],"mendeley":{"formattedCitation":"(Sarwandi et al., 2023)","plainTextFormattedCitation":"(Sarwandi et al., 2023)","previouslyFormattedCitation":"(Sarwandi et al., 2023)"},"properties":{"noteIndex":0},"schema":"https://github.com/citation-style-language/schema/raw/master/csl-citation.json"}</w:instrText>
      </w:r>
      <w:r>
        <w:fldChar w:fldCharType="separate"/>
      </w:r>
      <w:r w:rsidRPr="00C768F3">
        <w:t>(Sarwandi et al., 2023)</w:t>
      </w:r>
      <w:r>
        <w:fldChar w:fldCharType="end"/>
      </w:r>
      <w:r>
        <w:t>.</w:t>
      </w:r>
    </w:p>
    <w:p w14:paraId="3F36DB2E" w14:textId="77777777" w:rsidR="00563A3F" w:rsidRDefault="00563A3F" w:rsidP="00563A3F">
      <w:pPr>
        <w:spacing w:line="480" w:lineRule="auto"/>
        <w:ind w:firstLine="567"/>
        <w:jc w:val="both"/>
      </w:pPr>
      <w:r>
        <w:t xml:space="preserve">Metode </w:t>
      </w:r>
      <w:r w:rsidRPr="004B130F">
        <w:rPr>
          <w:i/>
          <w:iCs/>
        </w:rPr>
        <w:t>ARAS</w:t>
      </w:r>
      <w:r>
        <w:t xml:space="preserve"> mengoptimalkan perhitungan dengan menjumlahkan semua kriteria secara maksimal, sehingga hanya dengan satu kali perhitungan, peringkat setiap alternatif dapat diperoleh secara akurat </w:t>
      </w:r>
      <w:r>
        <w:fldChar w:fldCharType="begin" w:fldLock="1"/>
      </w:r>
      <w:r>
        <w:instrText>ADDIN CSL_CITATION {"citationItems":[{"id":"ITEM-1","itemData":{"DOI":"10.33022/ijcs.v11i2.3057","ISSN":"2302-4364","abstract":"In the world of higher education, lecturers are one of the main components in building quality and quantity. Good quality will give good results as well, to improve the quality of each lecturer, it is necessary to have an award given to lecturers from the campus so that it becomes a motivation for lecturers to improve the quality given to students and the community. Amik Mitra Gama is a private campus located in the Duri Riau area, in this case to improve the quality of education one of the steps taken is to give awards and appreciation to the best lecturers who will be selected every year. To realize this, we need an easy calculation system that is carried out in the form of ranking according to the final value, therefore a decision support system using the ARAS method is chosen because it is very appropriate for the selection process and provides convenience in the calculations which are determined based on ranking. The decision support system using the ARAS method uses 8 criteria that are set as a reference in determining the best lecturers, namely Recent Education, Lecturer Functional Position, Lecturer Certification, Number of Journal Publications, Roles in Research, Journal Publication History, Research Grants, and Community Service. There are 10 lecturers in the field of computers who will be used as alternative data with lecturer codes D01, D02, D03, D04, D05, D06, D07, D08, D09, D10. The results obtained from this study are the lecturer code D04 = 0.0974, D06 = 0.0965, D09 = 0.0932, D07 = 0.0903, D03 = 0.0901 was selected as the best lecturer in 2021/2022. So that the results of this study can help the campus to determine the best lecturers every year fairly and be selected based on rankings.","author":[{"dropping-particle":"","family":"Saputra","given":"Alex Rizky","non-dropping-particle":"","parse-names":false,"suffix":""},{"dropping-particle":"","family":"Supriatin","given":"","non-dropping-particle":"","parse-names":false,"suffix":""}],"container-title":"The Indonesian Journal of Computer Science","id":"ITEM-1","issue":"2","issued":{"date-parts":[["2022"]]},"page":"578-591","title":"Implementasi Algoritma ARAS Pada SPK Untuk Menentukan Peringkat Dosen Terbaik","type":"article-journal","volume":"11"},"uris":["http://www.mendeley.com/documents/?uuid=058858ab-af79-468e-a357-e487547270f8"]}],"mendeley":{"formattedCitation":"(Saputra &amp; Supriatin, 2022)","plainTextFormattedCitation":"(Saputra &amp; Supriatin, 2022)","previouslyFormattedCitation":"(Saputra &amp; Supriatin, 2022)"},"properties":{"noteIndex":0},"schema":"https://github.com/citation-style-language/schema/raw/master/csl-citation.json"}</w:instrText>
      </w:r>
      <w:r>
        <w:fldChar w:fldCharType="separate"/>
      </w:r>
      <w:r w:rsidRPr="00CF1393">
        <w:t>(Saputra &amp; Supriatin, 2022)</w:t>
      </w:r>
      <w:r>
        <w:fldChar w:fldCharType="end"/>
      </w:r>
      <w:r>
        <w:t>.</w:t>
      </w:r>
    </w:p>
    <w:p w14:paraId="36834250" w14:textId="77777777" w:rsidR="00563A3F" w:rsidRDefault="00563A3F" w:rsidP="00563A3F">
      <w:pPr>
        <w:spacing w:line="480" w:lineRule="auto"/>
        <w:ind w:firstLine="567"/>
        <w:jc w:val="both"/>
      </w:pPr>
      <w:r>
        <w:t xml:space="preserve">Dalam melakukan perangkingan, metode </w:t>
      </w:r>
      <w:r w:rsidRPr="004B130F">
        <w:rPr>
          <w:i/>
          <w:iCs/>
        </w:rPr>
        <w:t>ARAS</w:t>
      </w:r>
      <w:r>
        <w:t xml:space="preserve"> memiliki beberapa tahapan penyelesaian perhitungan sebagai berikut:</w:t>
      </w:r>
    </w:p>
    <w:p w14:paraId="6493BF4B" w14:textId="77777777" w:rsidR="00563A3F" w:rsidRDefault="00563A3F" w:rsidP="00563A3F">
      <w:pPr>
        <w:pStyle w:val="ListParagraph"/>
        <w:numPr>
          <w:ilvl w:val="0"/>
          <w:numId w:val="17"/>
        </w:numPr>
        <w:spacing w:line="480" w:lineRule="auto"/>
        <w:ind w:left="567" w:hanging="567"/>
        <w:jc w:val="both"/>
      </w:pPr>
      <w:r>
        <w:t xml:space="preserve">Membuat </w:t>
      </w:r>
      <w:r>
        <w:rPr>
          <w:i/>
          <w:iCs/>
        </w:rPr>
        <w:t>Decision Making Matrix (DMM)</w:t>
      </w:r>
      <w:r>
        <w:t xml:space="preserve"> </w:t>
      </w:r>
    </w:p>
    <w:p w14:paraId="131E7DFC" w14:textId="77777777" w:rsidR="00563A3F" w:rsidRDefault="00563A3F" w:rsidP="00563A3F">
      <w:pPr>
        <w:pStyle w:val="ListParagraph"/>
        <w:spacing w:line="480" w:lineRule="auto"/>
        <w:ind w:left="567"/>
        <w:jc w:val="both"/>
      </w:pPr>
      <w:r>
        <w:t>Membuat matriks pengambilan keputusan (X) berdasarkan nilai alternatif (m) terhadap kriteria (n), yaitu:</w:t>
      </w:r>
    </w:p>
    <w:p w14:paraId="13D3E8F1" w14:textId="77777777" w:rsidR="00563A3F" w:rsidRPr="008A5488" w:rsidRDefault="00563A3F" w:rsidP="00563A3F">
      <w:pPr>
        <w:pStyle w:val="ListParagraph"/>
        <w:spacing w:line="480" w:lineRule="auto"/>
        <w:ind w:left="567"/>
        <w:jc w:val="both"/>
      </w:pPr>
      <m:oMathPara>
        <m:oMathParaPr>
          <m:jc m:val="left"/>
        </m:oMathParaPr>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oj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mr>
                  </m:m>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on</m:t>
                            </m:r>
                          </m:sub>
                        </m:sSub>
                      </m:e>
                    </m:m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in</m:t>
                            </m:r>
                          </m:sub>
                        </m:sSub>
                      </m:e>
                    </m:mr>
                  </m:m>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mj</m:t>
                            </m:r>
                          </m:sub>
                        </m:sSub>
                      </m:e>
                    </m:mr>
                  </m:m>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mn</m:t>
                            </m:r>
                          </m:sub>
                        </m:sSub>
                      </m:e>
                    </m:mr>
                  </m:m>
                </m:e>
              </m:eqArr>
            </m:e>
          </m:d>
          <m:r>
            <w:rPr>
              <w:rFonts w:ascii="Cambria Math" w:eastAsiaTheme="minorEastAsia" w:hAnsi="Cambria Math"/>
            </w:rPr>
            <m:t xml:space="preserve"> ;(i=</m:t>
          </m:r>
          <m:acc>
            <m:accPr>
              <m:chr m:val="̅"/>
              <m:ctrlPr>
                <w:rPr>
                  <w:rFonts w:ascii="Cambria Math" w:eastAsiaTheme="minorEastAsia" w:hAnsi="Cambria Math"/>
                  <w:i/>
                </w:rPr>
              </m:ctrlPr>
            </m:accPr>
            <m:e>
              <m:r>
                <w:rPr>
                  <w:rFonts w:ascii="Cambria Math" w:eastAsiaTheme="minorEastAsia" w:hAnsi="Cambria Math"/>
                </w:rPr>
                <m:t>o, m</m:t>
              </m:r>
            </m:e>
          </m:acc>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1, n</m:t>
              </m:r>
            </m:e>
          </m:acc>
          <m:r>
            <w:rPr>
              <w:rFonts w:ascii="Cambria Math" w:eastAsiaTheme="minorEastAsia" w:hAnsi="Cambria Math"/>
            </w:rPr>
            <m:t>)</m:t>
          </m:r>
        </m:oMath>
      </m:oMathPara>
    </w:p>
    <w:p w14:paraId="439C2876" w14:textId="77777777" w:rsidR="00563A3F" w:rsidRDefault="00563A3F" w:rsidP="00563A3F">
      <w:pPr>
        <w:spacing w:line="480" w:lineRule="auto"/>
        <w:jc w:val="both"/>
        <w:rPr>
          <w:lang w:val="en-US"/>
        </w:rPr>
      </w:pPr>
      <w:r>
        <w:rPr>
          <w:lang w:val="en-US"/>
        </w:rPr>
        <w:t>Dimana:</w:t>
      </w:r>
    </w:p>
    <w:p w14:paraId="58C91893" w14:textId="77777777" w:rsidR="00563A3F" w:rsidRPr="007F0AF1" w:rsidRDefault="00563A3F" w:rsidP="00563A3F">
      <w:pPr>
        <w:spacing w:line="480" w:lineRule="auto"/>
        <w:jc w:val="both"/>
        <w:rPr>
          <w:rFonts w:eastAsiaTheme="minorEastAsia"/>
          <w:lang w:val="en-US"/>
        </w:rPr>
      </w:pPr>
      <m:oMathPara>
        <m:oMathParaPr>
          <m:jc m:val="left"/>
        </m:oMathParaPr>
        <m:oMath>
          <m:r>
            <m:rPr>
              <m:nor/>
            </m:rPr>
            <w:rPr>
              <w:rFonts w:ascii="Cambria Math" w:hAnsi="Cambria Math"/>
              <w:lang w:val="en-US"/>
            </w:rPr>
            <m:t>m = Nilai Alternatif</m:t>
          </m:r>
        </m:oMath>
      </m:oMathPara>
    </w:p>
    <w:p w14:paraId="35C093D9" w14:textId="77777777" w:rsidR="00563A3F" w:rsidRPr="009734F8" w:rsidRDefault="00563A3F" w:rsidP="00563A3F">
      <w:pPr>
        <w:spacing w:line="480" w:lineRule="auto"/>
        <w:jc w:val="both"/>
        <w:rPr>
          <w:rFonts w:eastAsiaTheme="minorEastAsia"/>
          <w:lang w:val="en-US"/>
        </w:rPr>
      </w:pPr>
      <m:oMathPara>
        <m:oMathParaPr>
          <m:jc m:val="left"/>
        </m:oMathParaPr>
        <m:oMath>
          <m:r>
            <m:rPr>
              <m:nor/>
            </m:rPr>
            <w:rPr>
              <w:rFonts w:ascii="Cambria Math" w:hAnsi="Cambria Math"/>
              <w:lang w:val="en-US"/>
            </w:rPr>
            <w:lastRenderedPageBreak/>
            <m:t>n = Nilai Kriteria</m:t>
          </m:r>
        </m:oMath>
      </m:oMathPara>
    </w:p>
    <w:p w14:paraId="37F4BA82" w14:textId="77777777" w:rsidR="00563A3F" w:rsidRPr="001D5153" w:rsidRDefault="00986F67" w:rsidP="00563A3F">
      <w:pPr>
        <w:spacing w:line="480" w:lineRule="auto"/>
        <w:jc w:val="both"/>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m:rPr>
              <m:nor/>
            </m:rPr>
            <w:rPr>
              <w:rFonts w:ascii="Cambria Math" w:hAnsi="Cambria Math"/>
              <w:lang w:val="en-US"/>
            </w:rPr>
            <m:t xml:space="preserve"> = Nilai kriteria dari alternatif ke-1</m:t>
          </m:r>
        </m:oMath>
      </m:oMathPara>
    </w:p>
    <w:p w14:paraId="42A3DC6D" w14:textId="77777777" w:rsidR="00563A3F" w:rsidRPr="00955F5C" w:rsidRDefault="00986F67" w:rsidP="00563A3F">
      <w:pPr>
        <w:spacing w:line="480" w:lineRule="auto"/>
        <w:jc w:val="both"/>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0j</m:t>
              </m:r>
            </m:sub>
          </m:sSub>
          <m:r>
            <m:rPr>
              <m:nor/>
            </m:rPr>
            <w:rPr>
              <w:rFonts w:ascii="Cambria Math" w:hAnsi="Cambria Math"/>
              <w:lang w:val="en-US"/>
            </w:rPr>
            <m:t xml:space="preserve"> = Nilai optimal kriteria</m:t>
          </m:r>
        </m:oMath>
      </m:oMathPara>
    </w:p>
    <w:p w14:paraId="234C1B37" w14:textId="77777777" w:rsidR="00563A3F" w:rsidRPr="00DC1F4D" w:rsidRDefault="00563A3F" w:rsidP="00563A3F">
      <w:pPr>
        <w:pStyle w:val="ListParagraph"/>
        <w:numPr>
          <w:ilvl w:val="0"/>
          <w:numId w:val="17"/>
        </w:numPr>
        <w:spacing w:line="480" w:lineRule="auto"/>
        <w:ind w:left="567" w:hanging="567"/>
        <w:jc w:val="both"/>
        <w:rPr>
          <w:rFonts w:eastAsiaTheme="minorEastAsia"/>
          <w:lang w:val="en-US"/>
        </w:rPr>
      </w:pPr>
      <w:r>
        <w:rPr>
          <w:rFonts w:eastAsiaTheme="minorEastAsia"/>
          <w:lang w:val="en-US"/>
        </w:rPr>
        <w:t xml:space="preserve">Normalisasi </w:t>
      </w:r>
      <w:r>
        <w:rPr>
          <w:rFonts w:eastAsiaTheme="minorEastAsia"/>
          <w:i/>
          <w:iCs/>
          <w:lang w:val="en-US"/>
        </w:rPr>
        <w:t>Decision Making Matrix (DMM)</w:t>
      </w:r>
    </w:p>
    <w:p w14:paraId="39BCC9BF" w14:textId="77777777" w:rsidR="00563A3F" w:rsidRDefault="00563A3F" w:rsidP="00563A3F">
      <w:pPr>
        <w:pStyle w:val="ListParagraph"/>
        <w:spacing w:line="480" w:lineRule="auto"/>
        <w:ind w:left="567"/>
        <w:jc w:val="both"/>
        <w:rPr>
          <w:rFonts w:eastAsiaTheme="minorEastAsia"/>
          <w:lang w:val="en-US"/>
        </w:rPr>
      </w:pPr>
      <w:r w:rsidRPr="00DC1F4D">
        <w:rPr>
          <w:rFonts w:eastAsiaTheme="minorEastAsia"/>
          <w:lang w:val="en-US"/>
        </w:rPr>
        <w:t xml:space="preserve">Normalisasi </w:t>
      </w:r>
      <w:r w:rsidRPr="00DC1F4D">
        <w:rPr>
          <w:rFonts w:eastAsiaTheme="minorEastAsia"/>
          <w:i/>
          <w:iCs/>
          <w:lang w:val="en-US"/>
        </w:rPr>
        <w:t>DMM</w:t>
      </w:r>
      <w:r w:rsidRPr="00DC1F4D">
        <w:rPr>
          <w:rFonts w:eastAsiaTheme="minorEastAsia"/>
          <w:lang w:val="en-US"/>
        </w:rPr>
        <w:t xml:space="preserve"> dimulai dengan menentukan nilai setiap alternatif pada setiap kriteria agar dapat dibandingkan dengan nilai alternatif lainnya. Nilai alternatif dan kriteria yang telah dinormalisasi yaitu overline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oMath>
      <w:r w:rsidRPr="002134A8">
        <w:rPr>
          <w:rFonts w:eastAsiaTheme="minorEastAsia"/>
          <w:lang w:val="en-US"/>
        </w:rPr>
        <w:t xml:space="preserve"> </w:t>
      </w:r>
      <w:r w:rsidRPr="00DC1F4D">
        <w:rPr>
          <w:rFonts w:eastAsiaTheme="minorEastAsia"/>
          <w:lang w:val="en-US"/>
        </w:rPr>
        <w:t xml:space="preserve">kemudian disusun untuk memudahkan dalam melakukan normalisasi matriks overline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Pr="00DC1F4D">
        <w:rPr>
          <w:rFonts w:eastAsiaTheme="minorEastAsia"/>
          <w:lang w:val="en-US"/>
        </w:rPr>
        <w:t xml:space="preserve"> . Terdapat proses pembuatan matriks sebagai berikut:</w:t>
      </w:r>
    </w:p>
    <w:p w14:paraId="1A948A24" w14:textId="77777777" w:rsidR="00563A3F" w:rsidRPr="00507D0E" w:rsidRDefault="00986F67" w:rsidP="00563A3F">
      <w:pPr>
        <w:pStyle w:val="ListParagraph"/>
        <w:spacing w:line="480" w:lineRule="auto"/>
        <w:ind w:left="567"/>
        <w:jc w:val="both"/>
        <w:rPr>
          <w:rFonts w:eastAsiaTheme="minorEastAsia"/>
        </w:rPr>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01</m:t>
                            </m:r>
                          </m:sub>
                        </m:sSub>
                      </m:e>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i1</m:t>
                            </m:r>
                          </m:sub>
                        </m:sSub>
                      </m:e>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mr>
                  </m:m>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on</m:t>
                            </m:r>
                          </m:sub>
                        </m:sSub>
                      </m:e>
                    </m:m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in</m:t>
                            </m:r>
                          </m:sub>
                        </m:sSub>
                      </m:e>
                    </m:mr>
                  </m:m>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m1</m:t>
                            </m:r>
                          </m:sub>
                        </m:sSub>
                      </m:e>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mj</m:t>
                            </m:r>
                          </m:sub>
                        </m:sSub>
                      </m:e>
                    </m:mr>
                  </m:m>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mn</m:t>
                            </m:r>
                          </m:sub>
                        </m:sSub>
                      </m:e>
                    </m:mr>
                  </m:m>
                </m:e>
              </m:eqArr>
            </m:e>
          </m:d>
          <m:r>
            <w:rPr>
              <w:rFonts w:ascii="Cambria Math" w:eastAsiaTheme="minorEastAsia" w:hAnsi="Cambria Math"/>
            </w:rPr>
            <m:t xml:space="preserve"> ;(i=</m:t>
          </m:r>
          <m:acc>
            <m:accPr>
              <m:chr m:val="̅"/>
              <m:ctrlPr>
                <w:rPr>
                  <w:rFonts w:ascii="Cambria Math" w:eastAsiaTheme="minorEastAsia" w:hAnsi="Cambria Math"/>
                  <w:i/>
                </w:rPr>
              </m:ctrlPr>
            </m:accPr>
            <m:e>
              <m:r>
                <w:rPr>
                  <w:rFonts w:ascii="Cambria Math" w:eastAsiaTheme="minorEastAsia" w:hAnsi="Cambria Math"/>
                </w:rPr>
                <m:t>o, m</m:t>
              </m:r>
            </m:e>
          </m:acc>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1, n</m:t>
              </m:r>
            </m:e>
          </m:acc>
          <m:r>
            <w:rPr>
              <w:rFonts w:ascii="Cambria Math" w:eastAsiaTheme="minorEastAsia" w:hAnsi="Cambria Math"/>
            </w:rPr>
            <m:t>)</m:t>
          </m:r>
        </m:oMath>
      </m:oMathPara>
    </w:p>
    <w:p w14:paraId="4F84542E"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Dimana:</w:t>
      </w:r>
    </w:p>
    <w:p w14:paraId="229E3F08" w14:textId="77777777" w:rsidR="00563A3F" w:rsidRPr="006C60A1" w:rsidRDefault="00986F67"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0j</m:t>
              </m:r>
            </m:sub>
          </m:sSub>
          <m:r>
            <w:rPr>
              <w:rFonts w:ascii="Cambria Math" w:eastAsiaTheme="minorEastAsia" w:hAnsi="Cambria Math"/>
              <w:lang w:val="en-US"/>
            </w:rPr>
            <m:t xml:space="preserve">= </m:t>
          </m:r>
          <m:r>
            <m:rPr>
              <m:nor/>
            </m:rPr>
            <w:rPr>
              <w:rFonts w:ascii="Cambria Math" w:eastAsiaTheme="minorEastAsia" w:hAnsi="Cambria Math"/>
              <w:iCs/>
              <w:lang w:val="en-US"/>
            </w:rPr>
            <m:t>Nilai optimal kriteria normalisasi</m:t>
          </m:r>
        </m:oMath>
      </m:oMathPara>
    </w:p>
    <w:p w14:paraId="2BE4D2F9" w14:textId="77777777" w:rsidR="00563A3F" w:rsidRPr="004B130F" w:rsidRDefault="00986F67" w:rsidP="00563A3F">
      <w:pPr>
        <w:pStyle w:val="ListParagraph"/>
        <w:spacing w:line="480" w:lineRule="auto"/>
        <w:ind w:left="567"/>
        <w:jc w:val="both"/>
        <w:rPr>
          <w:rFonts w:eastAsiaTheme="minorEastAsia"/>
          <w:iCs/>
          <w:lang w:val="en-US"/>
        </w:rPr>
      </w:pPr>
      <m:oMath>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 xml:space="preserve">= </m:t>
        </m:r>
        <m:r>
          <m:rPr>
            <m:nor/>
          </m:rPr>
          <w:rPr>
            <w:rFonts w:ascii="Cambria Math" w:eastAsiaTheme="minorEastAsia" w:hAnsi="Cambria Math"/>
            <w:iCs/>
            <w:lang w:val="en-US"/>
          </w:rPr>
          <m:t>Nilai alternatif kriteria normalisasi</m:t>
        </m:r>
      </m:oMath>
      <w:r w:rsidR="00563A3F">
        <w:rPr>
          <w:rFonts w:eastAsiaTheme="minorEastAsia"/>
          <w:iCs/>
          <w:lang w:val="en-US"/>
        </w:rPr>
        <w:t xml:space="preserve"> </w:t>
      </w:r>
    </w:p>
    <w:p w14:paraId="047E75B9" w14:textId="77777777" w:rsidR="00563A3F" w:rsidRPr="00200B49" w:rsidRDefault="00563A3F" w:rsidP="00563A3F">
      <w:pPr>
        <w:pStyle w:val="ListParagraph"/>
        <w:numPr>
          <w:ilvl w:val="0"/>
          <w:numId w:val="17"/>
        </w:numPr>
        <w:spacing w:line="480" w:lineRule="auto"/>
        <w:ind w:left="567" w:hanging="567"/>
        <w:jc w:val="both"/>
        <w:rPr>
          <w:rFonts w:eastAsiaTheme="minorEastAsia"/>
          <w:iCs/>
          <w:lang w:val="en-US"/>
        </w:rPr>
      </w:pPr>
      <w:r>
        <w:rPr>
          <w:rFonts w:eastAsiaTheme="minorEastAsia"/>
          <w:iCs/>
          <w:lang w:val="en-US"/>
        </w:rPr>
        <w:t>Perhitungan Normalisasi Terbobot</w:t>
      </w:r>
    </w:p>
    <w:p w14:paraId="0276F6D4"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 xml:space="preserve">Nilai normalisasi terbobot diperoleh dengan mengalikan nilai matriks normalisasi dengan nilai bobot kriteria </w:t>
      </w:r>
      <m:oMath>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r>
          <w:rPr>
            <w:rFonts w:ascii="Cambria Math" w:eastAsiaTheme="minorEastAsia" w:hAnsi="Cambria Math"/>
            <w:lang w:val="en-US"/>
          </w:rPr>
          <m:t>)</m:t>
        </m:r>
      </m:oMath>
      <w:r>
        <w:rPr>
          <w:rFonts w:eastAsiaTheme="minorEastAsia"/>
          <w:iCs/>
          <w:lang w:val="en-US"/>
        </w:rPr>
        <w:t>. Nilai bobot kriteria sudah ditentukan oleh pengambil keputusan. Perhitungan normalisasi terbobot menggunakan persamaan rumus berikut:</w:t>
      </w:r>
    </w:p>
    <w:p w14:paraId="28E7D478" w14:textId="77777777" w:rsidR="00563A3F" w:rsidRPr="00B11990" w:rsidRDefault="00986F67" w:rsidP="00563A3F">
      <w:pPr>
        <w:pStyle w:val="ListParagraph"/>
        <w:spacing w:line="480" w:lineRule="auto"/>
        <w:ind w:left="567"/>
        <w:jc w:val="both"/>
        <w:rPr>
          <w:rFonts w:eastAsiaTheme="minorEastAsia"/>
          <w:iCs/>
          <w:lang w:val="en-US"/>
        </w:rPr>
      </w:pPr>
      <m:oMathPara>
        <m:oMathParaPr>
          <m:jc m:val="left"/>
        </m:oMathParaPr>
        <m:oMath>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r>
                <w:rPr>
                  <w:rFonts w:ascii="Cambria Math" w:eastAsiaTheme="minorEastAsia" w:hAnsi="Cambria Math"/>
                  <w:lang w:val="en-US"/>
                </w:rPr>
                <m:t>=1</m:t>
              </m:r>
            </m:e>
          </m:nary>
        </m:oMath>
      </m:oMathPara>
    </w:p>
    <w:p w14:paraId="60CED4F0" w14:textId="77777777" w:rsidR="00563A3F" w:rsidRPr="00B30A3B" w:rsidRDefault="00986F67" w:rsidP="00563A3F">
      <w:pPr>
        <w:pStyle w:val="ListParagraph"/>
        <w:spacing w:line="480" w:lineRule="auto"/>
        <w:ind w:left="567"/>
        <w:jc w:val="both"/>
        <w:rPr>
          <w:rFonts w:eastAsiaTheme="minorEastAsia"/>
        </w:rPr>
      </w:pPr>
      <m:oMathPara>
        <m:oMathParaPr>
          <m:jc m:val="left"/>
        </m:oMathParaPr>
        <m:oMath>
          <m:acc>
            <m:accPr>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01</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oj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i1</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mr>
                  </m:m>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on</m:t>
                            </m:r>
                          </m:sub>
                        </m:sSub>
                      </m:e>
                    </m:m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in</m:t>
                            </m:r>
                          </m:sub>
                        </m:sSub>
                      </m:e>
                    </m:mr>
                  </m:m>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mj</m:t>
                            </m:r>
                          </m:sub>
                        </m:sSub>
                      </m:e>
                    </m:mr>
                  </m:m>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mn</m:t>
                            </m:r>
                          </m:sub>
                        </m:sSub>
                      </m:e>
                    </m:mr>
                  </m:m>
                </m:e>
              </m:eqAr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o, m</m:t>
                  </m:r>
                </m:e>
              </m:acc>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1, n</m:t>
                  </m:r>
                </m:e>
              </m:acc>
            </m:e>
          </m:d>
        </m:oMath>
      </m:oMathPara>
    </w:p>
    <w:p w14:paraId="79CBE7C1" w14:textId="77777777" w:rsidR="00563A3F" w:rsidRPr="00B30A3B" w:rsidRDefault="00986F67"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acc>
                <m:accPr>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acc>
                <m:accPr>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sSub>
            <m:sSubPr>
              <m:ctrlPr>
                <w:rPr>
                  <w:rFonts w:ascii="Cambria Math" w:eastAsiaTheme="minorEastAsia" w:hAnsi="Cambria Math"/>
                  <w:i/>
                  <w:iCs/>
                  <w:lang w:val="en-US"/>
                </w:rPr>
              </m:ctrlPr>
            </m:sSubPr>
            <m:e>
              <m:r>
                <w:rPr>
                  <w:rFonts w:ascii="Cambria Math" w:eastAsiaTheme="minorEastAsia" w:hAnsi="Cambria Math"/>
                  <w:lang w:val="en-US"/>
                </w:rPr>
                <m:t xml:space="preserve"> w</m:t>
              </m:r>
            </m:e>
            <m:sub>
              <m:r>
                <w:rPr>
                  <w:rFonts w:ascii="Cambria Math" w:eastAsiaTheme="minorEastAsia" w:hAnsi="Cambria Math"/>
                  <w:lang w:val="en-US"/>
                </w:rPr>
                <m:t>j</m:t>
              </m:r>
            </m:sub>
          </m:sSub>
          <m:r>
            <w:rPr>
              <w:rFonts w:ascii="Cambria Math" w:eastAsiaTheme="minorEastAsia" w:hAnsi="Cambria Math"/>
              <w:lang w:val="en-US"/>
            </w:rPr>
            <m:t xml:space="preserve">; </m:t>
          </m:r>
          <m:acc>
            <m:accPr>
              <m:chr m:val="̅"/>
              <m:ctrlPr>
                <w:rPr>
                  <w:rFonts w:ascii="Cambria Math" w:eastAsiaTheme="minorEastAsia" w:hAnsi="Cambria Math"/>
                  <w:i/>
                  <w:iCs/>
                  <w:lang w:val="en-US"/>
                </w:rPr>
              </m:ctrlPr>
            </m:accPr>
            <m:e>
              <m:r>
                <w:rPr>
                  <w:rFonts w:ascii="Cambria Math" w:eastAsiaTheme="minorEastAsia" w:hAnsi="Cambria Math"/>
                  <w:lang w:val="en-US"/>
                </w:rPr>
                <m:t>o, m</m:t>
              </m:r>
            </m:e>
          </m:acc>
        </m:oMath>
      </m:oMathPara>
    </w:p>
    <w:p w14:paraId="1E86DEE3"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Dimana:</w:t>
      </w:r>
    </w:p>
    <w:p w14:paraId="37216309" w14:textId="77777777" w:rsidR="00563A3F" w:rsidRPr="00C74478" w:rsidRDefault="00986F67" w:rsidP="00563A3F">
      <w:pPr>
        <w:pStyle w:val="ListParagraph"/>
        <w:spacing w:line="480" w:lineRule="auto"/>
        <w:ind w:left="567"/>
        <w:jc w:val="both"/>
        <w:rPr>
          <w:rFonts w:eastAsiaTheme="minorEastAsia"/>
          <w:iCs/>
          <w:lang w:val="en-US"/>
        </w:rPr>
      </w:pPr>
      <m:oMath>
        <m:sSub>
          <m:sSubPr>
            <m:ctrlPr>
              <w:rPr>
                <w:rFonts w:ascii="Cambria Math" w:eastAsiaTheme="minorEastAsia" w:hAnsi="Cambria Math"/>
                <w:i/>
                <w:iCs/>
                <w:lang w:val="en-US"/>
              </w:rPr>
            </m:ctrlPr>
          </m:sSubPr>
          <m:e>
            <m:acc>
              <m:accPr>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 xml:space="preserve">= </m:t>
        </m:r>
        <m:r>
          <m:rPr>
            <m:nor/>
          </m:rPr>
          <w:rPr>
            <w:rFonts w:ascii="Cambria Math" w:eastAsiaTheme="minorEastAsia" w:hAnsi="Cambria Math"/>
            <w:iCs/>
            <w:lang w:val="en-US"/>
          </w:rPr>
          <m:t>Nilai alternatif dari kriteria normalisasi terbobot</m:t>
        </m:r>
      </m:oMath>
      <w:r w:rsidR="00563A3F">
        <w:rPr>
          <w:rFonts w:eastAsiaTheme="minorEastAsia"/>
          <w:iCs/>
          <w:lang w:val="en-US"/>
        </w:rPr>
        <w:t xml:space="preserve"> </w:t>
      </w:r>
    </w:p>
    <w:p w14:paraId="16E12F6E"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r>
          <w:rPr>
            <w:rFonts w:ascii="Cambria Math" w:eastAsiaTheme="minorEastAsia" w:hAnsi="Cambria Math"/>
            <w:lang w:val="en-US"/>
          </w:rPr>
          <m:t xml:space="preserve">= </m:t>
        </m:r>
        <m:r>
          <m:rPr>
            <m:nor/>
          </m:rPr>
          <w:rPr>
            <w:rFonts w:ascii="Cambria Math" w:eastAsiaTheme="minorEastAsia" w:hAnsi="Cambria Math"/>
            <w:iCs/>
            <w:lang w:val="en-US"/>
          </w:rPr>
          <m:t>Nilai bobot</m:t>
        </m:r>
      </m:oMath>
      <w:r>
        <w:rPr>
          <w:rFonts w:eastAsiaTheme="minorEastAsia"/>
          <w:iCs/>
          <w:lang w:val="en-US"/>
        </w:rPr>
        <w:t xml:space="preserve"> dari kriteria</w:t>
      </w:r>
    </w:p>
    <w:p w14:paraId="57E55CA9" w14:textId="77777777" w:rsidR="00563A3F" w:rsidRPr="0090727E" w:rsidRDefault="00986F67"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 xml:space="preserve">= </m:t>
          </m:r>
          <m:r>
            <m:rPr>
              <m:nor/>
            </m:rPr>
            <w:rPr>
              <w:rFonts w:ascii="Cambria Math" w:eastAsiaTheme="minorEastAsia" w:hAnsi="Cambria Math"/>
              <w:iCs/>
              <w:lang w:val="en-US"/>
            </w:rPr>
            <m:t>Nilai alternatif dari kriteria ternormalisasi</m:t>
          </m:r>
        </m:oMath>
      </m:oMathPara>
    </w:p>
    <w:p w14:paraId="1520A719" w14:textId="77777777" w:rsidR="00563A3F" w:rsidRPr="00420E92" w:rsidRDefault="00563A3F" w:rsidP="00563A3F">
      <w:pPr>
        <w:pStyle w:val="ListParagraph"/>
        <w:numPr>
          <w:ilvl w:val="0"/>
          <w:numId w:val="17"/>
        </w:numPr>
        <w:spacing w:line="480" w:lineRule="auto"/>
        <w:ind w:left="567" w:hanging="567"/>
        <w:jc w:val="both"/>
        <w:rPr>
          <w:rFonts w:eastAsiaTheme="minorEastAsia"/>
          <w:iCs/>
          <w:lang w:val="en-US"/>
        </w:rPr>
      </w:pPr>
      <w:r>
        <w:rPr>
          <w:rFonts w:eastAsiaTheme="minorEastAsia"/>
          <w:iCs/>
          <w:lang w:val="en-US"/>
        </w:rPr>
        <w:t>Perhitungan Nilai Fungsi Optimalisasi</w:t>
      </w:r>
    </w:p>
    <w:p w14:paraId="20B72C8C" w14:textId="77777777" w:rsidR="00563A3F" w:rsidRDefault="00563A3F" w:rsidP="00563A3F">
      <w:pPr>
        <w:pStyle w:val="ListParagraph"/>
        <w:spacing w:line="480" w:lineRule="auto"/>
        <w:ind w:left="567"/>
        <w:jc w:val="both"/>
        <w:rPr>
          <w:rFonts w:eastAsiaTheme="minorEastAsia"/>
          <w:iCs/>
          <w:lang w:val="en-US"/>
        </w:rPr>
      </w:pPr>
      <w:r w:rsidRPr="00EB164E">
        <w:rPr>
          <w:rFonts w:eastAsiaTheme="minorEastAsia"/>
          <w:iCs/>
          <w:lang w:val="en-US"/>
        </w:rPr>
        <w:t>Perhitungan fungsi optimalisasi diperoleh dengan menghitung penjumlahan nilai alternatif pada matriks normalisasi terbobot, menggunakan persamaan berikut</w:t>
      </w:r>
      <w:r>
        <w:rPr>
          <w:rFonts w:eastAsiaTheme="minorEastAsia"/>
          <w:iCs/>
          <w:lang w:val="en-US"/>
        </w:rPr>
        <w:t>:</w:t>
      </w:r>
    </w:p>
    <w:p w14:paraId="2E34AEC2" w14:textId="77777777" w:rsidR="00563A3F" w:rsidRPr="00B10A97" w:rsidRDefault="00986F67"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m:rPr>
                  <m:sty m:val="p"/>
                </m:rPr>
                <w:rPr>
                  <w:rFonts w:ascii="Cambria Math" w:eastAsiaTheme="minorEastAsia" w:hAnsi="Cambria Math"/>
                  <w:lang w:val="en-US"/>
                </w:rPr>
                <m:t>Σ</m:t>
              </m:r>
            </m:e>
            <m:sub>
              <m:r>
                <w:rPr>
                  <w:rFonts w:ascii="Cambria Math" w:eastAsiaTheme="minorEastAsia" w:hAnsi="Cambria Math"/>
                  <w:lang w:val="en-US"/>
                </w:rPr>
                <m:t>j=1</m:t>
              </m:r>
            </m:sub>
            <m:sup>
              <m:r>
                <w:rPr>
                  <w:rFonts w:ascii="Cambria Math" w:eastAsiaTheme="minorEastAsia" w:hAnsi="Cambria Math"/>
                  <w:lang w:val="en-US"/>
                </w:rPr>
                <m:t>n</m:t>
              </m:r>
            </m:sup>
          </m:sSubSup>
          <m:r>
            <w:rPr>
              <w:rFonts w:ascii="Cambria Math" w:eastAsiaTheme="minorEastAsia" w:hAnsi="Cambria Math"/>
              <w:lang w:val="en-US"/>
            </w:rPr>
            <m:t xml:space="preserve"> </m:t>
          </m:r>
          <m:sSub>
            <m:sSubPr>
              <m:ctrlPr>
                <w:rPr>
                  <w:rFonts w:ascii="Cambria Math" w:eastAsiaTheme="minorEastAsia" w:hAnsi="Cambria Math"/>
                  <w:i/>
                  <w:iCs/>
                  <w:lang w:val="en-US"/>
                </w:rPr>
              </m:ctrlPr>
            </m:sSubPr>
            <m:e>
              <m:acc>
                <m:accPr>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 i=</m:t>
          </m:r>
          <m:acc>
            <m:accPr>
              <m:chr m:val="̅"/>
              <m:ctrlPr>
                <w:rPr>
                  <w:rFonts w:ascii="Cambria Math" w:eastAsiaTheme="minorEastAsia" w:hAnsi="Cambria Math"/>
                  <w:i/>
                  <w:iCs/>
                  <w:lang w:val="en-US"/>
                </w:rPr>
              </m:ctrlPr>
            </m:accPr>
            <m:e>
              <m:r>
                <w:rPr>
                  <w:rFonts w:ascii="Cambria Math" w:eastAsiaTheme="minorEastAsia" w:hAnsi="Cambria Math"/>
                  <w:lang w:val="en-US"/>
                </w:rPr>
                <m:t>0, m</m:t>
              </m:r>
            </m:e>
          </m:acc>
        </m:oMath>
      </m:oMathPara>
    </w:p>
    <w:p w14:paraId="36210F49"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Dimana:</w:t>
      </w:r>
    </w:p>
    <w:p w14:paraId="2D542FF3" w14:textId="77777777" w:rsidR="00563A3F" w:rsidRPr="0020457F" w:rsidRDefault="00986F67" w:rsidP="00563A3F">
      <w:pPr>
        <w:pStyle w:val="ListParagraph"/>
        <w:spacing w:line="480" w:lineRule="auto"/>
        <w:ind w:left="567"/>
        <w:rPr>
          <w:rFonts w:eastAsiaTheme="minorEastAsia"/>
          <w:iCs/>
          <w:lang w:val="en-US"/>
        </w:rPr>
      </w:pP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 =</m:t>
        </m:r>
        <m:r>
          <m:rPr>
            <m:nor/>
          </m:rPr>
          <w:rPr>
            <w:rFonts w:ascii="Cambria Math" w:eastAsiaTheme="minorEastAsia" w:hAnsi="Cambria Math"/>
            <w:iCs/>
            <w:lang w:val="en-US"/>
          </w:rPr>
          <m:t>Nilai fungsi alternatif</m:t>
        </m:r>
      </m:oMath>
      <w:r w:rsidR="00563A3F">
        <w:rPr>
          <w:rFonts w:eastAsiaTheme="minorEastAsia"/>
          <w:iCs/>
          <w:lang w:val="en-US"/>
        </w:rPr>
        <w:t xml:space="preserve"> </w:t>
      </w:r>
    </w:p>
    <w:p w14:paraId="11C03B3F" w14:textId="77777777" w:rsidR="00563A3F" w:rsidRPr="00364D57" w:rsidRDefault="00986F67" w:rsidP="00563A3F">
      <w:pPr>
        <w:pStyle w:val="ListParagraph"/>
        <w:spacing w:line="480" w:lineRule="auto"/>
        <w:ind w:left="567"/>
        <w:jc w:val="both"/>
        <w:rPr>
          <w:rFonts w:eastAsiaTheme="minorEastAsia"/>
          <w:iCs/>
          <w:lang w:val="en-US"/>
        </w:rPr>
      </w:pPr>
      <m:oMathPara>
        <m:oMathParaPr>
          <m:jc m:val="left"/>
        </m:oMathParaPr>
        <m:oMath>
          <m:sSubSup>
            <m:sSubSupPr>
              <m:ctrlPr>
                <w:rPr>
                  <w:rFonts w:ascii="Cambria Math" w:eastAsiaTheme="minorEastAsia" w:hAnsi="Cambria Math"/>
                  <w:i/>
                  <w:iCs/>
                  <w:lang w:val="en-US"/>
                </w:rPr>
              </m:ctrlPr>
            </m:sSubSupPr>
            <m:e>
              <m:r>
                <m:rPr>
                  <m:sty m:val="p"/>
                </m:rPr>
                <w:rPr>
                  <w:rFonts w:ascii="Cambria Math" w:eastAsiaTheme="minorEastAsia" w:hAnsi="Cambria Math"/>
                  <w:lang w:val="en-US"/>
                </w:rPr>
                <m:t>Σ</m:t>
              </m:r>
            </m:e>
            <m:sub>
              <m:r>
                <w:rPr>
                  <w:rFonts w:ascii="Cambria Math" w:eastAsiaTheme="minorEastAsia" w:hAnsi="Cambria Math"/>
                  <w:lang w:val="en-US"/>
                </w:rPr>
                <m:t>j=1</m:t>
              </m:r>
            </m:sub>
            <m:sup>
              <m:r>
                <w:rPr>
                  <w:rFonts w:ascii="Cambria Math" w:eastAsiaTheme="minorEastAsia" w:hAnsi="Cambria Math"/>
                  <w:lang w:val="en-US"/>
                </w:rPr>
                <m:t>n</m:t>
              </m:r>
            </m:sup>
          </m:sSubSup>
          <m:sSub>
            <m:sSubPr>
              <m:ctrlPr>
                <w:rPr>
                  <w:rFonts w:ascii="Cambria Math" w:eastAsiaTheme="minorEastAsia" w:hAnsi="Cambria Math"/>
                  <w:i/>
                  <w:iCs/>
                  <w:lang w:val="en-US"/>
                </w:rPr>
              </m:ctrlPr>
            </m:sSubPr>
            <m:e>
              <m:r>
                <w:rPr>
                  <w:rFonts w:ascii="Cambria Math" w:eastAsiaTheme="minorEastAsia" w:hAnsi="Cambria Math"/>
                  <w:lang w:val="en-US"/>
                </w:rPr>
                <m:t xml:space="preserve"> </m:t>
              </m:r>
              <m:acc>
                <m:accPr>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m:t>
          </m:r>
          <m:r>
            <m:rPr>
              <m:nor/>
            </m:rPr>
            <w:rPr>
              <w:rFonts w:ascii="Cambria Math" w:eastAsiaTheme="minorEastAsia" w:hAnsi="Cambria Math"/>
              <w:iCs/>
              <w:lang w:val="en-US"/>
            </w:rPr>
            <m:t>Jumlah nilai alternatif kriteria normalisasi terbobot</m:t>
          </m:r>
        </m:oMath>
      </m:oMathPara>
    </w:p>
    <w:p w14:paraId="16AD9BAF" w14:textId="77777777" w:rsidR="00563A3F" w:rsidRPr="00BE598C" w:rsidRDefault="00563A3F" w:rsidP="00563A3F">
      <w:pPr>
        <w:pStyle w:val="ListParagraph"/>
        <w:numPr>
          <w:ilvl w:val="0"/>
          <w:numId w:val="17"/>
        </w:numPr>
        <w:spacing w:line="480" w:lineRule="auto"/>
        <w:ind w:left="567" w:hanging="567"/>
        <w:jc w:val="both"/>
        <w:rPr>
          <w:rFonts w:eastAsiaTheme="minorEastAsia"/>
          <w:iCs/>
          <w:lang w:val="en-US"/>
        </w:rPr>
      </w:pPr>
      <w:r>
        <w:rPr>
          <w:rFonts w:eastAsiaTheme="minorEastAsia"/>
          <w:iCs/>
          <w:lang w:val="en-US"/>
        </w:rPr>
        <w:t>Perhitungan Nilai Akhir Perangkingan</w:t>
      </w:r>
    </w:p>
    <w:p w14:paraId="1D3A3A1B" w14:textId="77777777" w:rsidR="00563A3F" w:rsidRDefault="00563A3F" w:rsidP="00563A3F">
      <w:pPr>
        <w:pStyle w:val="ListParagraph"/>
        <w:spacing w:line="480" w:lineRule="auto"/>
        <w:ind w:left="567"/>
        <w:jc w:val="both"/>
        <w:rPr>
          <w:rFonts w:eastAsiaTheme="minorEastAsia"/>
          <w:iCs/>
          <w:lang w:val="en-US"/>
        </w:rPr>
      </w:pPr>
      <w:r w:rsidRPr="00BE598C">
        <w:rPr>
          <w:rFonts w:eastAsiaTheme="minorEastAsia"/>
          <w:iCs/>
          <w:lang w:val="en-US"/>
        </w:rPr>
        <w:t xml:space="preserve">Pada tahap akhir perhitungan pada metode ARAS adalah menentukan </w:t>
      </w:r>
      <w:r w:rsidRPr="00216853">
        <w:rPr>
          <w:rFonts w:eastAsiaTheme="minorEastAsia"/>
          <w:i/>
          <w:lang w:val="en-US"/>
        </w:rPr>
        <w:t>K</w:t>
      </w:r>
      <w:r>
        <w:rPr>
          <w:rFonts w:eastAsiaTheme="minorEastAsia"/>
          <w:iCs/>
          <w:vertAlign w:val="subscript"/>
          <w:lang w:val="en-US"/>
        </w:rPr>
        <w:t>i</w:t>
      </w:r>
      <w:r w:rsidRPr="00BE598C">
        <w:rPr>
          <w:rFonts w:eastAsiaTheme="minorEastAsia"/>
          <w:iCs/>
          <w:lang w:val="en-US"/>
        </w:rPr>
        <w:t xml:space="preserve"> pada interval (0,1) yang merupakan nilai akhir peringkat altenatif, perhitungan nilai </w:t>
      </w:r>
      <w:r w:rsidRPr="00216853">
        <w:rPr>
          <w:rFonts w:eastAsiaTheme="minorEastAsia"/>
          <w:i/>
          <w:lang w:val="en-US"/>
        </w:rPr>
        <w:t>K</w:t>
      </w:r>
      <w:r>
        <w:rPr>
          <w:rFonts w:eastAsiaTheme="minorEastAsia"/>
          <w:iCs/>
          <w:vertAlign w:val="subscript"/>
          <w:lang w:val="en-US"/>
        </w:rPr>
        <w:t>i</w:t>
      </w:r>
      <w:r w:rsidRPr="00BE598C">
        <w:rPr>
          <w:rFonts w:eastAsiaTheme="minorEastAsia"/>
          <w:iCs/>
          <w:lang w:val="en-US"/>
        </w:rPr>
        <w:t xml:space="preserve"> dihitung dengan cara melakukan pembagian antara nilai fungsi alternatif (</w:t>
      </w:r>
      <w:r w:rsidRPr="00906357">
        <w:rPr>
          <w:rFonts w:eastAsiaTheme="minorEastAsia"/>
          <w:i/>
          <w:lang w:val="en-US"/>
        </w:rPr>
        <w:t>S</w:t>
      </w:r>
      <w:r>
        <w:rPr>
          <w:rFonts w:eastAsiaTheme="minorEastAsia"/>
          <w:iCs/>
          <w:vertAlign w:val="subscript"/>
          <w:lang w:val="en-US"/>
        </w:rPr>
        <w:t>i</w:t>
      </w:r>
      <w:r w:rsidRPr="00BE598C">
        <w:rPr>
          <w:rFonts w:eastAsiaTheme="minorEastAsia"/>
          <w:iCs/>
          <w:lang w:val="en-US"/>
        </w:rPr>
        <w:t>)</w:t>
      </w:r>
      <w:r>
        <w:rPr>
          <w:rFonts w:eastAsiaTheme="minorEastAsia"/>
          <w:iCs/>
          <w:lang w:val="en-US"/>
        </w:rPr>
        <w:t xml:space="preserve"> </w:t>
      </w:r>
      <w:r>
        <w:rPr>
          <w:rFonts w:eastAsiaTheme="minorEastAsia"/>
          <w:iCs/>
          <w:lang w:val="en-US"/>
        </w:rPr>
        <w:lastRenderedPageBreak/>
        <w:t>dengan fungsi alternatif optimal (</w:t>
      </w:r>
      <w:r>
        <w:rPr>
          <w:rFonts w:eastAsiaTheme="minorEastAsia"/>
          <w:i/>
          <w:lang w:val="en-US"/>
        </w:rPr>
        <w:t>S</w:t>
      </w:r>
      <w:r>
        <w:rPr>
          <w:rFonts w:eastAsiaTheme="minorEastAsia"/>
          <w:i/>
          <w:vertAlign w:val="subscript"/>
          <w:lang w:val="en-US"/>
        </w:rPr>
        <w:t>0</w:t>
      </w:r>
      <w:r>
        <w:rPr>
          <w:rFonts w:eastAsiaTheme="minorEastAsia"/>
          <w:iCs/>
          <w:lang w:val="en-US"/>
        </w:rPr>
        <w:t>). Perhitungan nilai akhir menggunakan rumus berikut:</w:t>
      </w:r>
    </w:p>
    <w:p w14:paraId="5DD3D3C1" w14:textId="77777777" w:rsidR="00563A3F" w:rsidRPr="00B7066F" w:rsidRDefault="00986F67"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o</m:t>
                  </m:r>
                </m:sub>
              </m:sSub>
            </m:den>
          </m:f>
          <m:r>
            <w:rPr>
              <w:rFonts w:ascii="Cambria Math" w:eastAsiaTheme="minorEastAsia" w:hAnsi="Cambria Math"/>
              <w:lang w:val="en-US"/>
            </w:rPr>
            <m:t>; i=</m:t>
          </m:r>
          <m:acc>
            <m:accPr>
              <m:chr m:val="̅"/>
              <m:ctrlPr>
                <w:rPr>
                  <w:rFonts w:ascii="Cambria Math" w:eastAsiaTheme="minorEastAsia" w:hAnsi="Cambria Math"/>
                  <w:i/>
                  <w:iCs/>
                  <w:lang w:val="en-US"/>
                </w:rPr>
              </m:ctrlPr>
            </m:accPr>
            <m:e>
              <m:r>
                <w:rPr>
                  <w:rFonts w:ascii="Cambria Math" w:eastAsiaTheme="minorEastAsia" w:hAnsi="Cambria Math"/>
                  <w:lang w:val="en-US"/>
                </w:rPr>
                <m:t>o, m</m:t>
              </m:r>
            </m:e>
          </m:acc>
        </m:oMath>
      </m:oMathPara>
    </w:p>
    <w:p w14:paraId="226F8AED"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Dimana:</w:t>
      </w:r>
    </w:p>
    <w:p w14:paraId="2C316A95" w14:textId="77777777" w:rsidR="00563A3F" w:rsidRPr="00B7066F" w:rsidRDefault="00986F67"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lang w:val="en-US"/>
            </w:rPr>
            <m:t>=</m:t>
          </m:r>
          <m:r>
            <m:rPr>
              <m:nor/>
            </m:rPr>
            <w:rPr>
              <w:rFonts w:ascii="Cambria Math" w:eastAsiaTheme="minorEastAsia" w:hAnsi="Cambria Math"/>
              <w:iCs/>
              <w:lang w:val="en-US"/>
            </w:rPr>
            <m:t>Nilai akhir perangkingan</m:t>
          </m:r>
        </m:oMath>
      </m:oMathPara>
    </w:p>
    <w:p w14:paraId="7ED2B0B7" w14:textId="77777777" w:rsidR="00563A3F" w:rsidRPr="00B7066F" w:rsidRDefault="00986F67"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r>
            <m:rPr>
              <m:nor/>
            </m:rPr>
            <w:rPr>
              <w:rFonts w:ascii="Cambria Math" w:eastAsiaTheme="minorEastAsia" w:hAnsi="Cambria Math"/>
              <w:iCs/>
              <w:lang w:val="en-US"/>
            </w:rPr>
            <m:t>Nilai fungsi dari alternatif</m:t>
          </m:r>
        </m:oMath>
      </m:oMathPara>
    </w:p>
    <w:p w14:paraId="73D24D78" w14:textId="77777777" w:rsidR="00563A3F" w:rsidRDefault="00986F67" w:rsidP="00563A3F">
      <w:pPr>
        <w:pStyle w:val="ListParagraph"/>
        <w:spacing w:line="480" w:lineRule="auto"/>
        <w:ind w:left="567"/>
        <w:jc w:val="both"/>
        <w:rPr>
          <w:rFonts w:eastAsiaTheme="minorEastAsia"/>
          <w:iCs/>
          <w:lang w:val="en-US"/>
        </w:rPr>
      </w:pP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o</m:t>
            </m:r>
          </m:sub>
        </m:sSub>
        <m:r>
          <w:rPr>
            <w:rFonts w:ascii="Cambria Math" w:eastAsiaTheme="minorEastAsia" w:hAnsi="Cambria Math"/>
            <w:lang w:val="en-US"/>
          </w:rPr>
          <m:t>=</m:t>
        </m:r>
        <m:r>
          <m:rPr>
            <m:nor/>
          </m:rPr>
          <w:rPr>
            <w:rFonts w:ascii="Cambria Math" w:eastAsiaTheme="minorEastAsia" w:hAnsi="Cambria Math"/>
            <w:iCs/>
            <w:lang w:val="en-US"/>
          </w:rPr>
          <m:t>Nilai fungsi dari alternatif yang paling optimal</m:t>
        </m:r>
      </m:oMath>
      <w:r w:rsidR="00563A3F">
        <w:rPr>
          <w:rFonts w:eastAsiaTheme="minorEastAsia"/>
          <w:iCs/>
          <w:lang w:val="en-US"/>
        </w:rPr>
        <w:t xml:space="preserve"> </w:t>
      </w:r>
      <w:r w:rsidR="00563A3F">
        <w:rPr>
          <w:rFonts w:eastAsiaTheme="minorEastAsia"/>
          <w:iCs/>
          <w:lang w:val="en-US"/>
        </w:rPr>
        <w:fldChar w:fldCharType="begin" w:fldLock="1"/>
      </w:r>
      <w:r w:rsidR="00563A3F">
        <w:rPr>
          <w:rFonts w:eastAsiaTheme="minorEastAsia"/>
          <w:iCs/>
          <w:lang w:val="en-US"/>
        </w:rPr>
        <w:instrText>ADDIN CSL_CITATION {"citationItems":[{"id":"ITEM-1","itemData":{"author":[{"dropping-particle":"","family":"Sarwandi","given":"","non-dropping-particle":"","parse-names":false,"suffix":""},{"dropping-particle":"","family":"Sianturi","given":"Lince Tomoria","non-dropping-particle":"","parse-names":false,"suffix":""},{"dropping-particle":"","family":"Hasibuan","given":"Nelly Astuti","non-dropping-particle":"","parse-names":false,"suffix":""},{"dropping-particle":"","family":"Sudipa","given":"I Gede Iwa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Rahayu","non-dropping-particle":"","parse-names":false,"suffix":""},{"dropping-particle":"","family":"Israwan","given":"L.M Fajar","non-dropping-particle":"","parse-names":false,"suffix":""}],"container-title":"CV. Graha Mitra Edukasi","id":"ITEM-1","issued":{"date-parts":[["2023"]]},"number-of-pages":"102","publisher-place":"Deli Serdang","title":"Sistem Pendukung Keputusan","type":"book"},"uris":["http://www.mendeley.com/documents/?uuid=3fbaf285-4ad7-3bdc-8df2-0fd584c41ee2"]}],"mendeley":{"formattedCitation":"(Sarwandi et al., 2023)","plainTextFormattedCitation":"(Sarwandi et al., 2023)","previouslyFormattedCitation":"(Sarwandi et al., 2023)"},"properties":{"noteIndex":0},"schema":"https://github.com/citation-style-language/schema/raw/master/csl-citation.json"}</w:instrText>
      </w:r>
      <w:r w:rsidR="00563A3F">
        <w:rPr>
          <w:rFonts w:eastAsiaTheme="minorEastAsia"/>
          <w:iCs/>
          <w:lang w:val="en-US"/>
        </w:rPr>
        <w:fldChar w:fldCharType="separate"/>
      </w:r>
      <w:r w:rsidR="00563A3F" w:rsidRPr="00BB2D74">
        <w:rPr>
          <w:rFonts w:eastAsiaTheme="minorEastAsia"/>
          <w:iCs/>
          <w:lang w:val="en-US"/>
        </w:rPr>
        <w:t>(Sarwandi et al., 2023)</w:t>
      </w:r>
      <w:r w:rsidR="00563A3F">
        <w:rPr>
          <w:rFonts w:eastAsiaTheme="minorEastAsia"/>
          <w:iCs/>
          <w:lang w:val="en-US"/>
        </w:rPr>
        <w:fldChar w:fldCharType="end"/>
      </w:r>
      <w:r w:rsidR="00563A3F">
        <w:rPr>
          <w:rFonts w:eastAsiaTheme="minorEastAsia"/>
          <w:iCs/>
          <w:lang w:val="en-US"/>
        </w:rPr>
        <w:t>.</w:t>
      </w:r>
    </w:p>
    <w:p w14:paraId="65F2F17F" w14:textId="77777777" w:rsidR="00563A3F" w:rsidRDefault="00563A3F" w:rsidP="00563A3F">
      <w:pPr>
        <w:spacing w:line="480" w:lineRule="auto"/>
        <w:ind w:firstLine="567"/>
        <w:jc w:val="both"/>
        <w:rPr>
          <w:lang w:val="en-US"/>
        </w:rPr>
      </w:pPr>
    </w:p>
    <w:p w14:paraId="34278D8C" w14:textId="77777777" w:rsidR="00563A3F" w:rsidRDefault="00563A3F" w:rsidP="00563A3F">
      <w:pPr>
        <w:pStyle w:val="Heading3"/>
        <w:spacing w:line="480" w:lineRule="auto"/>
        <w:jc w:val="both"/>
        <w:rPr>
          <w:lang w:val="en-US"/>
        </w:rPr>
      </w:pPr>
      <w:bookmarkStart w:id="9" w:name="_Toc200684710"/>
      <w:r>
        <w:rPr>
          <w:lang w:val="en-US"/>
        </w:rPr>
        <w:t xml:space="preserve">2.2.7 Aplikasi Berbasis </w:t>
      </w:r>
      <w:r w:rsidRPr="009F5166">
        <w:rPr>
          <w:i/>
          <w:iCs/>
          <w:lang w:val="en-US"/>
        </w:rPr>
        <w:t>Web</w:t>
      </w:r>
      <w:bookmarkEnd w:id="9"/>
    </w:p>
    <w:p w14:paraId="6C6E09BA" w14:textId="77777777" w:rsidR="00563A3F" w:rsidRDefault="00563A3F" w:rsidP="00563A3F">
      <w:pPr>
        <w:spacing w:line="480" w:lineRule="auto"/>
        <w:ind w:firstLine="567"/>
        <w:jc w:val="both"/>
        <w:rPr>
          <w:lang w:val="en-US"/>
        </w:rPr>
      </w:pPr>
      <w:r w:rsidRPr="002547F7">
        <w:rPr>
          <w:i/>
          <w:iCs/>
          <w:lang w:val="en-US"/>
        </w:rPr>
        <w:t>Website</w:t>
      </w:r>
      <w:r w:rsidRPr="00A12A69">
        <w:rPr>
          <w:lang w:val="en-US"/>
        </w:rPr>
        <w:t xml:space="preserve"> merupakan serangkaian halaman</w:t>
      </w:r>
      <w:r>
        <w:rPr>
          <w:lang w:val="en-US"/>
        </w:rPr>
        <w:t xml:space="preserve"> </w:t>
      </w:r>
      <w:r w:rsidRPr="002547F7">
        <w:rPr>
          <w:i/>
          <w:iCs/>
          <w:lang w:val="en-US"/>
        </w:rPr>
        <w:t>web</w:t>
      </w:r>
      <w:r w:rsidRPr="00A12A69">
        <w:rPr>
          <w:lang w:val="en-US"/>
        </w:rPr>
        <w:t xml:space="preserve"> yang dirancang khusus sebagai media</w:t>
      </w:r>
      <w:r>
        <w:rPr>
          <w:lang w:val="en-US"/>
        </w:rPr>
        <w:t xml:space="preserve"> </w:t>
      </w:r>
      <w:r w:rsidRPr="00A12A69">
        <w:rPr>
          <w:lang w:val="en-US"/>
        </w:rPr>
        <w:t xml:space="preserve">informasi terkait kepentingan tertentu, semisal pada instansi, organisasi, bisnis, dan masih banyak lagi. </w:t>
      </w:r>
      <w:r w:rsidRPr="00C17671">
        <w:rPr>
          <w:i/>
          <w:iCs/>
          <w:lang w:val="en-US"/>
        </w:rPr>
        <w:t>Web</w:t>
      </w:r>
      <w:r w:rsidRPr="00A12A69">
        <w:rPr>
          <w:lang w:val="en-US"/>
        </w:rPr>
        <w:t xml:space="preserve"> merupakan sistem server internet yang mendukung dokumen dengan format </w:t>
      </w:r>
      <w:r w:rsidRPr="002547F7">
        <w:rPr>
          <w:i/>
          <w:iCs/>
          <w:lang w:val="en-US"/>
        </w:rPr>
        <w:t>HTML (Hyper Text Markup Language)</w:t>
      </w:r>
      <w:r w:rsidRPr="00A12A69">
        <w:rPr>
          <w:lang w:val="en-US"/>
        </w:rPr>
        <w:t xml:space="preserve"> dan mendukung file dalam bentuk teks, grafik, gambar, video, dan audio. </w:t>
      </w:r>
      <w:r w:rsidRPr="002547F7">
        <w:rPr>
          <w:i/>
          <w:iCs/>
          <w:lang w:val="en-US"/>
        </w:rPr>
        <w:t>Website</w:t>
      </w:r>
      <w:r w:rsidRPr="00DC1044">
        <w:rPr>
          <w:lang w:val="en-US"/>
        </w:rPr>
        <w:t xml:space="preserve"> memiliki beberapa fungsi, diantaranya sebagai media promosi, media pemasaran, media informasi, media Pendidikan, dan media komunikasi. Sebuah </w:t>
      </w:r>
      <w:r w:rsidRPr="002547F7">
        <w:rPr>
          <w:i/>
          <w:iCs/>
          <w:lang w:val="en-US"/>
        </w:rPr>
        <w:t>website</w:t>
      </w:r>
      <w:r w:rsidRPr="00DC1044">
        <w:rPr>
          <w:lang w:val="en-US"/>
        </w:rPr>
        <w:t xml:space="preserve"> selain bersifat informatif juga harus bersifat komunikatif dan interaktif kepada pengguna, hal ini berkaitan dengan kualitas </w:t>
      </w:r>
      <w:r w:rsidRPr="002547F7">
        <w:rPr>
          <w:i/>
          <w:iCs/>
          <w:lang w:val="en-US"/>
        </w:rPr>
        <w:t>website</w:t>
      </w:r>
      <w:r w:rsidRPr="00DC1044">
        <w:rPr>
          <w:lang w:val="en-US"/>
        </w:rPr>
        <w:t xml:space="preserve"> yang dibangun</w:t>
      </w:r>
      <w:r>
        <w:rPr>
          <w:lang w:val="en-US"/>
        </w:rPr>
        <w:t xml:space="preserve"> </w:t>
      </w:r>
      <w:r>
        <w:rPr>
          <w:lang w:val="en-US"/>
        </w:rPr>
        <w:fldChar w:fldCharType="begin" w:fldLock="1"/>
      </w:r>
      <w:r>
        <w:rPr>
          <w:lang w:val="en-US"/>
        </w:rPr>
        <w:instrText>ADDIN CSL_CITATION {"citationItems":[{"id":"ITEM-1","itemData":{"DOI":"10.23960/jitet.v11i3s1.3430","ISSN":"2303-0577","abstract":"Salah satu media pada era teknologi yang seringkali digunakan untuk membagikan informasi adalah melalui website. Melalui gagasan tersebut, jurnal ini secara khusus membahas terkait perancangan dan implementasi website untuk PT. Surya Agung Tehnik Utama dengan mempertimbangkan konsep UI/UX dan penerapannya dalam digital marketing. Upaya ini didasarkan atas permasalahan yang dihadapi perusahaan dimana tampilan pada website sebelumnya yang belum terlengkapi secara maksimal dan hanya dapat menampilkan informasi kontak perusahaan saja. Sehingga melalui penelitian ini diharapkan dapat membantu mengatasi permasalahan tersebut. Metode yang digunakan terdiri dari observasi, wawancara, studi literatur, dan perancangan. Website kemudian diimplementasikan dengan bahasa pemrograman HTML, CSS, Javascript, dan menggunakan framework Bootstrap. Hasil yang diperoleh bahwa website cukup membantu dalam menjawab permasalahan dan permintaan dari perusahaan. Melalui metode yang telah disusun, diharapkan website dapat membantu meningkatkan nilai perusahaan, banyaknya pembelian, dan memudahkan interaksi antara perusahaan dan pelanggan. Website ini dipublikasikan melalui nama domain website resmi perusahaan dan adapun pengaturan untuk bagian maintenance.","author":[{"dropping-particle":"","family":"Hendra","given":"Hendra","non-dropping-particle":"","parse-names":false,"suffix":""},{"dropping-particle":"","family":"Riti","given":"Yosefina Finsensia","non-dropping-particle":"","parse-names":false,"suffix":""}],"container-title":"Jurnal Informatika dan Teknik Elektro Terapan","id":"ITEM-1","issue":"3 S1","issued":{"date-parts":[["2023"]]},"title":"Perancangan Dan Implementasi Website Dengan Konsep Ui/Ux Untuk Mengoptimalkan Marketing Perusahaan","type":"article-journal","volume":"11"},"uris":["http://www.mendeley.com/documents/?uuid=405f731d-2029-40f1-8968-2e2ad2925e16"]}],"mendeley":{"formattedCitation":"(Hendra &amp; Riti, 2023)","plainTextFormattedCitation":"(Hendra &amp; Riti, 2023)","previouslyFormattedCitation":"(Hendra &amp; Riti, 2023)"},"properties":{"noteIndex":0},"schema":"https://github.com/citation-style-language/schema/raw/master/csl-citation.json"}</w:instrText>
      </w:r>
      <w:r>
        <w:rPr>
          <w:lang w:val="en-US"/>
        </w:rPr>
        <w:fldChar w:fldCharType="separate"/>
      </w:r>
      <w:r w:rsidRPr="00FD5363">
        <w:rPr>
          <w:lang w:val="en-US"/>
        </w:rPr>
        <w:t>(Hendra &amp; Riti, 2023)</w:t>
      </w:r>
      <w:r>
        <w:rPr>
          <w:lang w:val="en-US"/>
        </w:rPr>
        <w:fldChar w:fldCharType="end"/>
      </w:r>
      <w:r w:rsidRPr="00DC1044">
        <w:rPr>
          <w:lang w:val="en-US"/>
        </w:rPr>
        <w:t>.</w:t>
      </w:r>
    </w:p>
    <w:p w14:paraId="5478048D" w14:textId="77777777" w:rsidR="00563A3F" w:rsidRDefault="00563A3F" w:rsidP="00563A3F">
      <w:pPr>
        <w:spacing w:line="480" w:lineRule="auto"/>
        <w:ind w:firstLine="567"/>
        <w:jc w:val="both"/>
      </w:pPr>
      <w:r>
        <w:t xml:space="preserve">Dalam beberapa dekade terakhir, perkembangan web telah mengalami kemajuan yang sangat signifikan dan memberikan pengaruh besar terhadap berbagai bidang, seperti masyarakat, dunia usaha, pendidikan, pemerintahan, hiburan, industri, hingga </w:t>
      </w:r>
      <w:r>
        <w:lastRenderedPageBreak/>
        <w:t xml:space="preserve">kehidupan pribadi. Penggunaan web dalam pengembangan perangkat lunak menawarkan sejumlah keunggulan, seperti penghematan biaya instalasi, pembaruan fitur secara otomatis bagi pengguna, serta kemudahan akses dari berbagai perangkat yang terhubung ke internet. Meski demikian, web juga memiliki kelemahan, terutama karena rawan terhadap kesalahan dan proses pengujiannya yang cukup kompleks, sehingga dibutuhkan strategi pengujian yang tepat dan memadai </w:t>
      </w:r>
      <w:r>
        <w:fldChar w:fldCharType="begin" w:fldLock="1"/>
      </w:r>
      <w:r>
        <w:instrText>ADDIN CSL_CITATION {"citationItems":[{"id":"ITEM-1","itemData":{"DOI":"10.31284/j.iptek.2019.v23i1.459","ISSN":"1411-7010","abstract":"Web-based applications in the past few decades have experienced very rapid development. The use of technology in software engineering for web application development has also increased several changes following the needs of the community. Web applications that are built required testing so that there are no problems that can disrupt services and information. In software engineering, performance testing holds an important role in overcoming problems in developing web applications. Many studies related to performance testing have been carried out in the past few years. This research discusses studies that have been published in the form of journal articles and conference proceedings in the period 2012-2017. This research selects 22 research articles related to Web Application Testing. Then divided into several categories and do reviews of each of these categories. It is expected that the results of the discussion can be parsed in detail so that in the future related research will get valuable direction and resources. The systematic literature review of this paper concludes that 68% of studies related to testing are Load-Tests and 32% other tests. Trend testing leading to the ability of the web to load information is now more emphasized following the needs of software engineering testing in web applications.","author":[{"dropping-particle":"","family":"Pamungkas","given":"Dimas Widya Liestio","non-dropping-particle":"","parse-names":false,"suffix":""},{"dropping-particle":"","family":"Rochimah","given":"Siti","non-dropping-particle":"","parse-names":false,"suffix":""}],"container-title":"Jurnal IPTEK","id":"ITEM-1","issue":"1","issued":{"date-parts":[["2019"]]},"page":"17-24","title":"Pengujian Aplikasi Web - Tinjauan Pustaka Sistematis","type":"article-journal","volume":"23"},"uris":["http://www.mendeley.com/documents/?uuid=f5e0439c-255e-40ed-a126-88913b5cad53"]}],"mendeley":{"formattedCitation":"(Pamungkas &amp; Rochimah, 2019)","plainTextFormattedCitation":"(Pamungkas &amp; Rochimah, 2019)","previouslyFormattedCitation":"(Pamungkas &amp; Rochimah, 2019)"},"properties":{"noteIndex":0},"schema":"https://github.com/citation-style-language/schema/raw/master/csl-citation.json"}</w:instrText>
      </w:r>
      <w:r>
        <w:fldChar w:fldCharType="separate"/>
      </w:r>
      <w:r w:rsidRPr="0026561E">
        <w:t>(Pamungkas &amp; Rochimah, 2019)</w:t>
      </w:r>
      <w:r>
        <w:fldChar w:fldCharType="end"/>
      </w:r>
      <w:r>
        <w:t>.</w:t>
      </w:r>
    </w:p>
    <w:p w14:paraId="1B53894A" w14:textId="77777777" w:rsidR="00563A3F" w:rsidRDefault="00563A3F" w:rsidP="00563A3F">
      <w:pPr>
        <w:pStyle w:val="Heading2"/>
        <w:spacing w:line="480" w:lineRule="auto"/>
      </w:pPr>
      <w:bookmarkStart w:id="10" w:name="_Toc200684711"/>
      <w:r>
        <w:t>2.3 UML</w:t>
      </w:r>
      <w:bookmarkEnd w:id="10"/>
    </w:p>
    <w:p w14:paraId="6EC69D38" w14:textId="77777777" w:rsidR="00563A3F" w:rsidRDefault="00563A3F" w:rsidP="00563A3F">
      <w:pPr>
        <w:spacing w:line="480" w:lineRule="auto"/>
        <w:ind w:firstLine="567"/>
        <w:jc w:val="both"/>
      </w:pPr>
      <w:r w:rsidRPr="00565FCD">
        <w:rPr>
          <w:lang w:val="en-US"/>
        </w:rPr>
        <w:t xml:space="preserve">UML adalah bahasa untuk menspesifikasi, memvisualisasi membangun dan mendokumentasikan artifacts (bagian dari informasi yang digunakan untuk dihasilkan oleh proses pembuatan perangkat lunak, artifact tersebut dapat berupa model, deskripsi atau perangkat lunak) dari sistem perangkat lunak, seperti pada pemodelan bisnis dan sistem non perangkat lunak lainnya. Selain itu UML adalah bahasa pemodelan yang menggunakan konsep orientasi object. UML dibuat oleh Grady Booch, James Rumbaugh, dan Ivar Jacobson di bawah bendera rational software corps. Uml menyediakan notasi-notasi yang membantu memodelkan sistem dari berbagai perspektif. Uml tidak hanya digunakan dalam pemodelan perangkat lunak, namun hampir dalam semua bidang yang membutuhkan pemodelan </w:t>
      </w:r>
      <w:r>
        <w:rPr>
          <w:lang w:val="en-US"/>
        </w:rPr>
        <w:fldChar w:fldCharType="begin" w:fldLock="1"/>
      </w:r>
      <w:r>
        <w:rPr>
          <w:lang w:val="en-US"/>
        </w:rPr>
        <w:instrText>ADDIN CSL_CITATION {"citationItems":[{"id":"ITEM-1","itemData":{"author":[{"dropping-particle":"","family":"Destriana","given":"Rachmat","non-dropping-particle":"","parse-names":false,"suffix":""},{"dropping-particle":"","family":"Husain","given":"Syepry Maulana","non-dropping-particle":"","parse-names":false,"suffix":""},{"dropping-particle":"","family":"Handayani","given":"Nurdiana","non-dropping-particle":"","parse-names":false,"suffix":""},{"dropping-particle":"","family":"Siswanto","given":"Aditya Tegar Prahara","non-dropping-particle":"","parse-names":false,"suffix":""}],"container-title":"Deepublish","id":"ITEM-1","issued":{"date-parts":[["2022"]]},"number-of-pages":"82","title":"Diagram UML Dalam Membuat Aplikasi Android Firebase \"Studi Kasus Aplikasi Bank Sampah\"","type":"book"},"uris":["http://www.mendeley.com/documents/?uuid=0e5f83ea-01fe-37ab-8de7-2d6eb4758ff0"]}],"mendeley":{"formattedCitation":"(Destriana et al., 2022)","plainTextFormattedCitation":"(Destriana et al., 2022)","previouslyFormattedCitation":"(Destriana et al., 2022)"},"properties":{"noteIndex":0},"schema":"https://github.com/citation-style-language/schema/raw/master/csl-citation.json"}</w:instrText>
      </w:r>
      <w:r>
        <w:rPr>
          <w:lang w:val="en-US"/>
        </w:rPr>
        <w:fldChar w:fldCharType="separate"/>
      </w:r>
      <w:r w:rsidRPr="00780A0A">
        <w:rPr>
          <w:lang w:val="en-US"/>
        </w:rPr>
        <w:t>(Destriana et al., 2022)</w:t>
      </w:r>
      <w:r>
        <w:rPr>
          <w:lang w:val="en-US"/>
        </w:rPr>
        <w:fldChar w:fldCharType="end"/>
      </w:r>
      <w:r>
        <w:rPr>
          <w:lang w:val="en-US"/>
        </w:rPr>
        <w:t xml:space="preserve">. </w:t>
      </w:r>
      <w:r>
        <w:t>Beberapa jenis diagram UML yang umum digunakan dalam proses pengembangan perangkat lunak antara lain sebagai berikut:</w:t>
      </w:r>
    </w:p>
    <w:p w14:paraId="548A562B" w14:textId="77777777" w:rsidR="00563A3F" w:rsidRDefault="00563A3F" w:rsidP="00563A3F">
      <w:pPr>
        <w:pStyle w:val="Heading3"/>
        <w:spacing w:line="480" w:lineRule="auto"/>
      </w:pPr>
      <w:r>
        <w:lastRenderedPageBreak/>
        <w:t>2.3.1 Use Case Diagram</w:t>
      </w:r>
    </w:p>
    <w:p w14:paraId="5A188DF4" w14:textId="77777777" w:rsidR="00563A3F" w:rsidRDefault="00563A3F" w:rsidP="00563A3F">
      <w:pPr>
        <w:spacing w:line="480" w:lineRule="auto"/>
        <w:ind w:firstLine="567"/>
        <w:jc w:val="both"/>
      </w:pPr>
      <w:r>
        <w:t xml:space="preserve">Use case diagram merupakan hasil dari proses analisis dan perancangan sistem yang bertujuan untuk menggambarkan kebutuhan sistem yang akan diimplementasikan oleh pengguna. Diagram ini menjadi representasi interaksi antara sistem dengan aktor (pengguna), sehingga sangat penting untuk menentukan bentuk abstraksi yang sesuai dengan kebutuhan sistem. Use case diagram menggambarkan bagaimana sistem digunakan melalui skenario interaksi yang umum terjadi antara admin dan user </w:t>
      </w:r>
      <w:r>
        <w:fldChar w:fldCharType="begin" w:fldLock="1"/>
      </w:r>
      <w:r>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fldChar w:fldCharType="separate"/>
      </w:r>
      <w:r w:rsidRPr="00661F57">
        <w:t>(Ramdany et al., 2024)</w:t>
      </w:r>
      <w:r>
        <w:fldChar w:fldCharType="end"/>
      </w:r>
      <w:r>
        <w:t>.</w:t>
      </w:r>
    </w:p>
    <w:tbl>
      <w:tblPr>
        <w:tblStyle w:val="TableGrid"/>
        <w:tblW w:w="0" w:type="auto"/>
        <w:tblLook w:val="04A0" w:firstRow="1" w:lastRow="0" w:firstColumn="1" w:lastColumn="0" w:noHBand="0" w:noVBand="1"/>
      </w:tblPr>
      <w:tblGrid>
        <w:gridCol w:w="2753"/>
        <w:gridCol w:w="1778"/>
        <w:gridCol w:w="3730"/>
      </w:tblGrid>
      <w:tr w:rsidR="00563A3F" w14:paraId="15205C0C" w14:textId="77777777" w:rsidTr="00312D3E">
        <w:trPr>
          <w:trHeight w:val="514"/>
        </w:trPr>
        <w:tc>
          <w:tcPr>
            <w:tcW w:w="2753" w:type="dxa"/>
            <w:vAlign w:val="center"/>
          </w:tcPr>
          <w:p w14:paraId="7B0ABDC7" w14:textId="77777777" w:rsidR="00563A3F" w:rsidRPr="00096A2B" w:rsidRDefault="00563A3F" w:rsidP="00312D3E">
            <w:pPr>
              <w:jc w:val="center"/>
              <w:rPr>
                <w:b/>
                <w:bCs/>
              </w:rPr>
            </w:pPr>
            <w:r w:rsidRPr="00096A2B">
              <w:rPr>
                <w:b/>
                <w:bCs/>
              </w:rPr>
              <w:t>Simbol</w:t>
            </w:r>
          </w:p>
        </w:tc>
        <w:tc>
          <w:tcPr>
            <w:tcW w:w="1778" w:type="dxa"/>
            <w:vAlign w:val="center"/>
          </w:tcPr>
          <w:p w14:paraId="661F69F6" w14:textId="77777777" w:rsidR="00563A3F" w:rsidRPr="00096A2B" w:rsidRDefault="00563A3F" w:rsidP="00312D3E">
            <w:pPr>
              <w:jc w:val="center"/>
              <w:rPr>
                <w:b/>
                <w:bCs/>
              </w:rPr>
            </w:pPr>
            <w:r w:rsidRPr="00096A2B">
              <w:rPr>
                <w:b/>
                <w:bCs/>
              </w:rPr>
              <w:t>Nama</w:t>
            </w:r>
          </w:p>
        </w:tc>
        <w:tc>
          <w:tcPr>
            <w:tcW w:w="3730" w:type="dxa"/>
            <w:vAlign w:val="center"/>
          </w:tcPr>
          <w:p w14:paraId="5E30E725" w14:textId="77777777" w:rsidR="00563A3F" w:rsidRPr="00096A2B" w:rsidRDefault="00563A3F" w:rsidP="00312D3E">
            <w:pPr>
              <w:jc w:val="center"/>
              <w:rPr>
                <w:b/>
                <w:bCs/>
              </w:rPr>
            </w:pPr>
            <w:r w:rsidRPr="00096A2B">
              <w:rPr>
                <w:b/>
                <w:bCs/>
              </w:rPr>
              <w:t>Keterangan</w:t>
            </w:r>
          </w:p>
        </w:tc>
      </w:tr>
      <w:tr w:rsidR="00563A3F" w14:paraId="5DA6E669" w14:textId="77777777" w:rsidTr="00312D3E">
        <w:tc>
          <w:tcPr>
            <w:tcW w:w="2753" w:type="dxa"/>
          </w:tcPr>
          <w:p w14:paraId="1577F787" w14:textId="77777777" w:rsidR="00563A3F" w:rsidRDefault="00563A3F" w:rsidP="00312D3E">
            <w:pPr>
              <w:jc w:val="both"/>
            </w:pPr>
            <w:r>
              <w:drawing>
                <wp:anchor distT="0" distB="0" distL="114300" distR="114300" simplePos="0" relativeHeight="251665408" behindDoc="0" locked="0" layoutInCell="1" allowOverlap="1" wp14:anchorId="2F22C980" wp14:editId="64990B8A">
                  <wp:simplePos x="0" y="0"/>
                  <wp:positionH relativeFrom="column">
                    <wp:posOffset>624205</wp:posOffset>
                  </wp:positionH>
                  <wp:positionV relativeFrom="paragraph">
                    <wp:posOffset>246823</wp:posOffset>
                  </wp:positionV>
                  <wp:extent cx="403860" cy="5556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860" cy="555625"/>
                          </a:xfrm>
                          <a:prstGeom prst="rect">
                            <a:avLst/>
                          </a:prstGeom>
                        </pic:spPr>
                      </pic:pic>
                    </a:graphicData>
                  </a:graphic>
                  <wp14:sizeRelH relativeFrom="margin">
                    <wp14:pctWidth>0</wp14:pctWidth>
                  </wp14:sizeRelH>
                  <wp14:sizeRelV relativeFrom="margin">
                    <wp14:pctHeight>0</wp14:pctHeight>
                  </wp14:sizeRelV>
                </wp:anchor>
              </w:drawing>
            </w:r>
          </w:p>
        </w:tc>
        <w:tc>
          <w:tcPr>
            <w:tcW w:w="1778" w:type="dxa"/>
            <w:vAlign w:val="center"/>
          </w:tcPr>
          <w:p w14:paraId="365FAE3D" w14:textId="77777777" w:rsidR="00563A3F" w:rsidRDefault="00563A3F" w:rsidP="00312D3E">
            <w:pPr>
              <w:jc w:val="center"/>
            </w:pPr>
            <w:r>
              <w:t>Actor</w:t>
            </w:r>
          </w:p>
        </w:tc>
        <w:tc>
          <w:tcPr>
            <w:tcW w:w="3730" w:type="dxa"/>
            <w:vAlign w:val="center"/>
          </w:tcPr>
          <w:p w14:paraId="0FAC3CD8" w14:textId="77777777" w:rsidR="00563A3F" w:rsidRDefault="00563A3F" w:rsidP="00312D3E">
            <w:pPr>
              <w:spacing w:line="480" w:lineRule="auto"/>
              <w:jc w:val="both"/>
            </w:pPr>
            <w:r w:rsidRPr="00C03855">
              <w:t>Mewakili peran orang, sistem yang lain, atau alat ketika berkomunikasi dengan use case.</w:t>
            </w:r>
          </w:p>
        </w:tc>
      </w:tr>
      <w:tr w:rsidR="00563A3F" w14:paraId="0D1AEFF8" w14:textId="77777777" w:rsidTr="00312D3E">
        <w:trPr>
          <w:trHeight w:val="1559"/>
        </w:trPr>
        <w:tc>
          <w:tcPr>
            <w:tcW w:w="2753" w:type="dxa"/>
          </w:tcPr>
          <w:p w14:paraId="66E22FF8" w14:textId="77777777" w:rsidR="00563A3F" w:rsidRDefault="00563A3F" w:rsidP="00312D3E">
            <w:pPr>
              <w:jc w:val="both"/>
            </w:pPr>
            <w:r>
              <mc:AlternateContent>
                <mc:Choice Requires="wps">
                  <w:drawing>
                    <wp:anchor distT="0" distB="0" distL="114300" distR="114300" simplePos="0" relativeHeight="251660288" behindDoc="0" locked="0" layoutInCell="1" allowOverlap="1" wp14:anchorId="5E5C9761" wp14:editId="212853CF">
                      <wp:simplePos x="0" y="0"/>
                      <wp:positionH relativeFrom="column">
                        <wp:posOffset>316230</wp:posOffset>
                      </wp:positionH>
                      <wp:positionV relativeFrom="paragraph">
                        <wp:posOffset>298716</wp:posOffset>
                      </wp:positionV>
                      <wp:extent cx="988695" cy="382270"/>
                      <wp:effectExtent l="0" t="0" r="20955" b="17780"/>
                      <wp:wrapTopAndBottom/>
                      <wp:docPr id="4" name="Oval 4"/>
                      <wp:cNvGraphicFramePr/>
                      <a:graphic xmlns:a="http://schemas.openxmlformats.org/drawingml/2006/main">
                        <a:graphicData uri="http://schemas.microsoft.com/office/word/2010/wordprocessingShape">
                          <wps:wsp>
                            <wps:cNvSpPr/>
                            <wps:spPr>
                              <a:xfrm>
                                <a:off x="0" y="0"/>
                                <a:ext cx="988695" cy="38227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C2AEB" id="Oval 4" o:spid="_x0000_s1026" style="position:absolute;margin-left:24.9pt;margin-top:23.5pt;width:77.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QVgwIAAFkFAAAOAAAAZHJzL2Uyb0RvYy54bWysVMFuGjEQvVfqP1i+NwsUCCCWCBGlqhQl&#10;UZMqZ8drg1Xb49qGhX59x95lQQ3qoerF6/G8mfGbfeP5zd5oshM+KLAl7V/1KBGWQ6XsuqTfX+4+&#10;TSgJkdmKabCipAcR6M3i44d57WZiABvQlfAEk9gwq11JNzG6WVEEvhGGhStwwqJTgjcsounXReVZ&#10;jdmNLga93riowVfOAxch4Olt46SLnF9KweOjlEFEokuKd4t59Xl9S2uxmLPZ2jO3Uby9BvuHWxim&#10;LBbtUt2yyMjWq3epjOIeAsh4xcEUIKXiInNANv3eH2yeN8yJzAWbE1zXpvD/0vKH3ZMnqirpkBLL&#10;DP6ixx3TZJg6U7swQ8Cze/KtFXCbaO6lN+mLBMg+d/PQdVPsI+F4OJ1MxtMRJRxdnyeDwXXudnEK&#10;dj7ELwIMSZuSCq2VC4kvm7HdfYhYE9FHVDrWltSosmlv1MuwAFpVd0rr5MyaESvtCRIoadz3EwfM&#10;cIZCS1s8TMwaLnkXD1o0+b8Jid3A2w+aAkmHp5yMc2HjuM2rLaJTmMQbdIH9S4E6Hi/TYlOYyPrs&#10;AltKf6vYReSqYGMXbJQFf6ly9aOr3OCP7BvOif4bVAcUgYdmOoLjdwr/yD0L8Yl5HAccHBzx+IiL&#10;1IB/ANodJRvwvy6dJzyqFL2U1DheJQ0/t8wLSvRXi/qd9ofDNI/ZGI6uB2j4c8/bucduzQrwn/bx&#10;MXE8bxM+6uNWejCv+BIsU1V0Mcuxdkl59EdjFZuxx7eEi+Uyw3AGHYv39tnxlDx1NcntZf/KvGtl&#10;GVHPD3AcxXfSbLAp0sJyG0GqrNtTX9t+4/xmMbZvTXogzu2MOr2Ii98AAAD//wMAUEsDBBQABgAI&#10;AAAAIQDboBu93wAAAAkBAAAPAAAAZHJzL2Rvd25yZXYueG1sTI/NTsMwEITvSLyDtUjcqN2IUhri&#10;VPxLCDi05QHcZElC7XWInSZ5e5YTnFajGc1+k61HZ8URu9B40jCfKRBIhS8bqjR87J4urkGEaKg0&#10;1hNqmDDAOj89yUxa+oE2eNzGSnAJhdRoqGNsUylDUaMzYeZbJPY+fedMZNlVsuzMwOXOykSpK+lM&#10;Q/yhNi3e11gctr3TEFevk+0Pj/JueH7/fpu+mvnLw6T1+dl4ewMi4hj/wvCLz+iQM9Pe91QGYTVc&#10;rpg88l3yJPYTtViA2HNQLROQeSb/L8h/AAAA//8DAFBLAQItABQABgAIAAAAIQC2gziS/gAAAOEB&#10;AAATAAAAAAAAAAAAAAAAAAAAAABbQ29udGVudF9UeXBlc10ueG1sUEsBAi0AFAAGAAgAAAAhADj9&#10;If/WAAAAlAEAAAsAAAAAAAAAAAAAAAAALwEAAF9yZWxzLy5yZWxzUEsBAi0AFAAGAAgAAAAhAOxB&#10;JBWDAgAAWQUAAA4AAAAAAAAAAAAAAAAALgIAAGRycy9lMm9Eb2MueG1sUEsBAi0AFAAGAAgAAAAh&#10;ANugG73fAAAACQEAAA8AAAAAAAAAAAAAAAAA3QQAAGRycy9kb3ducmV2LnhtbFBLBQYAAAAABAAE&#10;APMAAADpBQAAAAA=&#10;" fillcolor="white [3201]" strokecolor="black [3213]" strokeweight="1.5pt">
                      <v:stroke joinstyle="miter"/>
                      <w10:wrap type="topAndBottom"/>
                    </v:oval>
                  </w:pict>
                </mc:Fallback>
              </mc:AlternateContent>
            </w:r>
          </w:p>
        </w:tc>
        <w:tc>
          <w:tcPr>
            <w:tcW w:w="1778" w:type="dxa"/>
            <w:vAlign w:val="center"/>
          </w:tcPr>
          <w:p w14:paraId="0E573788" w14:textId="77777777" w:rsidR="00563A3F" w:rsidRDefault="00563A3F" w:rsidP="00312D3E">
            <w:pPr>
              <w:jc w:val="center"/>
            </w:pPr>
            <w:r>
              <w:t>Use Case</w:t>
            </w:r>
          </w:p>
        </w:tc>
        <w:tc>
          <w:tcPr>
            <w:tcW w:w="3730" w:type="dxa"/>
            <w:vAlign w:val="center"/>
          </w:tcPr>
          <w:p w14:paraId="42FA083D" w14:textId="77777777" w:rsidR="00563A3F" w:rsidRDefault="00563A3F" w:rsidP="00312D3E">
            <w:pPr>
              <w:spacing w:line="480" w:lineRule="auto"/>
              <w:jc w:val="both"/>
            </w:pPr>
            <w:r w:rsidRPr="00C03855">
              <w:t>Abstraksi dan interaksi antara sistem dan aktor.</w:t>
            </w:r>
          </w:p>
        </w:tc>
      </w:tr>
      <w:tr w:rsidR="00563A3F" w14:paraId="5763F8C6" w14:textId="77777777" w:rsidTr="00312D3E">
        <w:trPr>
          <w:trHeight w:val="1559"/>
        </w:trPr>
        <w:tc>
          <w:tcPr>
            <w:tcW w:w="2753" w:type="dxa"/>
          </w:tcPr>
          <w:p w14:paraId="5D74AE78" w14:textId="77777777" w:rsidR="00563A3F" w:rsidRDefault="00563A3F" w:rsidP="00312D3E">
            <w:pPr>
              <w:jc w:val="both"/>
            </w:pPr>
            <w:r>
              <mc:AlternateContent>
                <mc:Choice Requires="wps">
                  <w:drawing>
                    <wp:anchor distT="0" distB="0" distL="114300" distR="114300" simplePos="0" relativeHeight="251661312" behindDoc="0" locked="0" layoutInCell="1" allowOverlap="1" wp14:anchorId="2323F16F" wp14:editId="34F202DF">
                      <wp:simplePos x="0" y="0"/>
                      <wp:positionH relativeFrom="column">
                        <wp:posOffset>220980</wp:posOffset>
                      </wp:positionH>
                      <wp:positionV relativeFrom="paragraph">
                        <wp:posOffset>535128</wp:posOffset>
                      </wp:positionV>
                      <wp:extent cx="1169581" cy="0"/>
                      <wp:effectExtent l="0" t="76200" r="12065" b="95250"/>
                      <wp:wrapTopAndBottom/>
                      <wp:docPr id="6" name="Straight Arrow Connector 6"/>
                      <wp:cNvGraphicFramePr/>
                      <a:graphic xmlns:a="http://schemas.openxmlformats.org/drawingml/2006/main">
                        <a:graphicData uri="http://schemas.microsoft.com/office/word/2010/wordprocessingShape">
                          <wps:wsp>
                            <wps:cNvCnPr/>
                            <wps:spPr>
                              <a:xfrm>
                                <a:off x="0" y="0"/>
                                <a:ext cx="116958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FF581C" id="_x0000_t32" coordsize="21600,21600" o:spt="32" o:oned="t" path="m,l21600,21600e" filled="f">
                      <v:path arrowok="t" fillok="f" o:connecttype="none"/>
                      <o:lock v:ext="edit" shapetype="t"/>
                    </v:shapetype>
                    <v:shape id="Straight Arrow Connector 6" o:spid="_x0000_s1026" type="#_x0000_t32" style="position:absolute;margin-left:17.4pt;margin-top:42.15pt;width:92.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s6wEAADEEAAAOAAAAZHJzL2Uyb0RvYy54bWysU9uO2yAQfa/Uf0C8N7ZX2mg3irOqst2+&#10;VG3UbT+AxRCjAoMGGid/3wE7zvYmraq+YMPMOTPnMKzvjs6yg8JowLe8WdScKS+hM37f8q9fHt7c&#10;cBaT8J2w4FXLTyryu83rV+shrNQV9GA7hYxIfFwNoeV9SmFVVVH2yom4gKA8BTWgE4m2uK86FAOx&#10;O1td1fWyGgC7gCBVjHR6Pwb5pvBrrWT6pHVUidmWU2+prFjWp7xWm7VY7VGE3sipDfEPXThhPBWd&#10;qe5FEuw7mt+onJEIEXRaSHAVaG2kKhpITVP/ouaxF0EVLWRODLNN8f/Ryo+HHTLTtXzJmReOrugx&#10;oTD7PrG3iDCwLXhPNgKyZXZrCHFFoK3f4bSLYYdZ+lGjy18SxY7F4dPssDomJumwaZa31zcNZ/Ic&#10;qy7AgDG9V+BY/ml5nPqYG2iKw+LwISYqTcAzIFe1ng3Ef1tf1yUtgjXdg7E2B8s4qa1FdhA0COnY&#10;ZCnE8FNWEsa+8x1Lp0A2JDTC762aMq0nQBY/yi1/6WTVWPuz0mRiFjgWz+N7qdd9O9eznjIzRFNn&#10;M2jq+G+gKTfDVBnplwLn7FIRfJqBznjAP7V6sUaP+WfVo9Ys+wm6U7n8YgfNZXFyekN58J/vC/zy&#10;0jc/AAAA//8DAFBLAwQUAAYACAAAACEAw5OpG98AAAAIAQAADwAAAGRycy9kb3ducmV2LnhtbEyP&#10;QUvDQBCF70L/wzKCN7tpWkoasykiCLUHoVURb5vsmMRmZ0N2m8Z/35Ee6vHNG977XrYebSsG7H3j&#10;SMFsGoFAKp1pqFLw/vZ8n4DwQZPRrSNU8Ise1vnkJtOpcSfa4bAPleAQ8qlWUIfQpVL6skar/dR1&#10;SOx9u97qwLKvpOn1icNtK+MoWkqrG+KGWnf4VGN52B+tAvn1+rH5iT/joRmS1fal2O78ZqnU3e34&#10;+AAi4Biuz/CHz+iQM1PhjmS8aBXMF0weFCSLOQj249mKtxWXg8wz+X9AfgYAAP//AwBQSwECLQAU&#10;AAYACAAAACEAtoM4kv4AAADhAQAAEwAAAAAAAAAAAAAAAAAAAAAAW0NvbnRlbnRfVHlwZXNdLnht&#10;bFBLAQItABQABgAIAAAAIQA4/SH/1gAAAJQBAAALAAAAAAAAAAAAAAAAAC8BAABfcmVscy8ucmVs&#10;c1BLAQItABQABgAIAAAAIQAXiZis6wEAADEEAAAOAAAAAAAAAAAAAAAAAC4CAABkcnMvZTJvRG9j&#10;LnhtbFBLAQItABQABgAIAAAAIQDDk6kb3wAAAAgBAAAPAAAAAAAAAAAAAAAAAEUEAABkcnMvZG93&#10;bnJldi54bWxQSwUGAAAAAAQABADzAAAAUQUAAAAA&#10;" strokecolor="black [3213]" strokeweight="1.5pt">
                      <v:stroke endarrow="block" joinstyle="miter"/>
                      <w10:wrap type="topAndBottom"/>
                    </v:shape>
                  </w:pict>
                </mc:Fallback>
              </mc:AlternateContent>
            </w:r>
          </w:p>
        </w:tc>
        <w:tc>
          <w:tcPr>
            <w:tcW w:w="1778" w:type="dxa"/>
            <w:vAlign w:val="center"/>
          </w:tcPr>
          <w:p w14:paraId="60562655" w14:textId="77777777" w:rsidR="00563A3F" w:rsidRDefault="00563A3F" w:rsidP="00312D3E">
            <w:pPr>
              <w:jc w:val="center"/>
            </w:pPr>
            <w:r>
              <w:t>Association</w:t>
            </w:r>
          </w:p>
        </w:tc>
        <w:tc>
          <w:tcPr>
            <w:tcW w:w="3730" w:type="dxa"/>
            <w:vAlign w:val="center"/>
          </w:tcPr>
          <w:p w14:paraId="64096491" w14:textId="77777777" w:rsidR="00563A3F" w:rsidRDefault="00563A3F" w:rsidP="00312D3E">
            <w:pPr>
              <w:spacing w:line="480" w:lineRule="auto"/>
              <w:jc w:val="both"/>
            </w:pPr>
            <w:r w:rsidRPr="00C03855">
              <w:t>Abstraksi dari penghubung antara aktor dan use case.</w:t>
            </w:r>
          </w:p>
        </w:tc>
      </w:tr>
      <w:tr w:rsidR="00563A3F" w14:paraId="7C48CD88" w14:textId="77777777" w:rsidTr="00312D3E">
        <w:trPr>
          <w:trHeight w:val="1559"/>
        </w:trPr>
        <w:tc>
          <w:tcPr>
            <w:tcW w:w="2753" w:type="dxa"/>
          </w:tcPr>
          <w:p w14:paraId="314BA590" w14:textId="77777777" w:rsidR="00563A3F" w:rsidRDefault="00563A3F" w:rsidP="00312D3E">
            <w:pPr>
              <w:jc w:val="both"/>
            </w:pPr>
            <w:r>
              <mc:AlternateContent>
                <mc:Choice Requires="wps">
                  <w:drawing>
                    <wp:anchor distT="0" distB="0" distL="114300" distR="114300" simplePos="0" relativeHeight="251662336" behindDoc="0" locked="0" layoutInCell="1" allowOverlap="1" wp14:anchorId="4364ECCB" wp14:editId="11DD020A">
                      <wp:simplePos x="0" y="0"/>
                      <wp:positionH relativeFrom="column">
                        <wp:posOffset>219710</wp:posOffset>
                      </wp:positionH>
                      <wp:positionV relativeFrom="paragraph">
                        <wp:posOffset>528335</wp:posOffset>
                      </wp:positionV>
                      <wp:extent cx="1169581" cy="0"/>
                      <wp:effectExtent l="0" t="76200" r="12065" b="95250"/>
                      <wp:wrapTopAndBottom/>
                      <wp:docPr id="7" name="Straight Arrow Connector 7"/>
                      <wp:cNvGraphicFramePr/>
                      <a:graphic xmlns:a="http://schemas.openxmlformats.org/drawingml/2006/main">
                        <a:graphicData uri="http://schemas.microsoft.com/office/word/2010/wordprocessingShape">
                          <wps:wsp>
                            <wps:cNvCnPr/>
                            <wps:spPr>
                              <a:xfrm>
                                <a:off x="0" y="0"/>
                                <a:ext cx="1169581" cy="0"/>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1C5D3" id="Straight Arrow Connector 7" o:spid="_x0000_s1026" type="#_x0000_t32" style="position:absolute;margin-left:17.3pt;margin-top:41.6pt;width:92.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Va9QEAAEkEAAAOAAAAZHJzL2Uyb0RvYy54bWysVNuO0zAUfEfiHyy/0yQr7a1qukItywuC&#10;ioUP8PqSWPimY9M0f8+xk6ZcJYR4cez4zHhmcpzNw8kacpQQtXctbVY1JdJxL7TrWvr50+OrO0pi&#10;Yk4w451s6Sgjfdi+fLEZwlpe+d4bIYEgiYvrIbS0TymsqyryXloWVz5Ih5vKg2UJl9BVAtiA7NZU&#10;V3V9Uw0eRADPZYz4dj9t0m3hV0ry9EGpKBMxLUVtqYxQxuc8VtsNW3fAQq/5LIP9gwrLtMNDF6o9&#10;S4x8Bf0LldUcfPQqrbi3lVdKc1k8oJum/snNU8+CLF4wnBiWmOL/o+XvjwcgWrT0lhLHLH6ipwRM&#10;d30irwH8QHbeOYzRA7nNaQ0hrhG0cweYVzEcIFs/KbD5iabIqSQ8LgnLUyIcXzbNzf31XUMJP+9V&#10;F2CAmN5Kb0metDTOOhYBTUmYHd/FhEcj8AzIpxpHBuS/r6/rUha90eJRG5M3SzvJnQFyZNgI6dRk&#10;K8jwQ1Wm27PYT0UCZ1N7JKbNGydIGgPGk0Az1xk5MxiHRDmUKYYyS6ORk6aPUmG42fgkKrf1RYf4&#10;ctZhHFZmiELFC2h28ifQXJthsrT63wKX6nKid2kBWu08/E7qJTI11Z9dT16z7WcvxtIUJQ7s15Lw&#10;fLfyhfh+XeCXP8D2GwAAAP//AwBQSwMEFAAGAAgAAAAhAMz1xj7dAAAACAEAAA8AAABkcnMvZG93&#10;bnJldi54bWxMj09Lw0AQxe+C32EZwZvdNJESYjZFCgEvSm0F8bbNTrPB/RN2N0389o540OO893jz&#10;e/V2sYZdMMTBOwHrVQYMXefV4HoBb8f2rgQWk3RKGu9QwBdG2DbXV7WslJ/dK14OqWdU4mIlBeiU&#10;xorz2Gm0Mq78iI68sw9WJjpDz1WQM5Vbw/Ms23ArB0cftBxxp7H7PExWwEc4tnN6fsl0u5v2Z7Mv&#10;nkr+LsTtzfL4ACzhkv7C8INP6NAQ08lPTkVmBBT3G0oKKIscGPn5uqQpp1+BNzX/P6D5BgAA//8D&#10;AFBLAQItABQABgAIAAAAIQC2gziS/gAAAOEBAAATAAAAAAAAAAAAAAAAAAAAAABbQ29udGVudF9U&#10;eXBlc10ueG1sUEsBAi0AFAAGAAgAAAAhADj9If/WAAAAlAEAAAsAAAAAAAAAAAAAAAAALwEAAF9y&#10;ZWxzLy5yZWxzUEsBAi0AFAAGAAgAAAAhAHNwdVr1AQAASQQAAA4AAAAAAAAAAAAAAAAALgIAAGRy&#10;cy9lMm9Eb2MueG1sUEsBAi0AFAAGAAgAAAAhAMz1xj7dAAAACAEAAA8AAAAAAAAAAAAAAAAATwQA&#10;AGRycy9kb3ducmV2LnhtbFBLBQYAAAAABAAEAPMAAABZBQAAAAA=&#10;" strokecolor="black [3213]" strokeweight="1.5pt">
                      <v:stroke dashstyle="dash" endarrow="block" joinstyle="miter"/>
                      <w10:wrap type="topAndBottom"/>
                    </v:shape>
                  </w:pict>
                </mc:Fallback>
              </mc:AlternateContent>
            </w:r>
          </w:p>
        </w:tc>
        <w:tc>
          <w:tcPr>
            <w:tcW w:w="1778" w:type="dxa"/>
            <w:vAlign w:val="center"/>
          </w:tcPr>
          <w:p w14:paraId="3E1B52CA" w14:textId="77777777" w:rsidR="00563A3F" w:rsidRDefault="00563A3F" w:rsidP="00312D3E">
            <w:pPr>
              <w:jc w:val="center"/>
            </w:pPr>
            <w:r>
              <w:t>Generalization</w:t>
            </w:r>
          </w:p>
        </w:tc>
        <w:tc>
          <w:tcPr>
            <w:tcW w:w="3730" w:type="dxa"/>
            <w:vAlign w:val="center"/>
          </w:tcPr>
          <w:p w14:paraId="3943E22E" w14:textId="77777777" w:rsidR="00563A3F" w:rsidRDefault="00563A3F" w:rsidP="00312D3E">
            <w:pPr>
              <w:spacing w:line="480" w:lineRule="auto"/>
              <w:jc w:val="both"/>
            </w:pPr>
            <w:r w:rsidRPr="00C03855">
              <w:t>Menunjukkan spesialisasi aktor untuk dapat berpartisipasi dengan use case.</w:t>
            </w:r>
          </w:p>
        </w:tc>
      </w:tr>
      <w:tr w:rsidR="00563A3F" w14:paraId="16F89376" w14:textId="77777777" w:rsidTr="00312D3E">
        <w:trPr>
          <w:trHeight w:val="1559"/>
        </w:trPr>
        <w:tc>
          <w:tcPr>
            <w:tcW w:w="2753" w:type="dxa"/>
          </w:tcPr>
          <w:p w14:paraId="1001DDE9" w14:textId="77777777" w:rsidR="00563A3F" w:rsidRDefault="00563A3F" w:rsidP="00312D3E">
            <w:pPr>
              <w:jc w:val="both"/>
            </w:pPr>
            <w:r>
              <w:lastRenderedPageBreak/>
              <mc:AlternateContent>
                <mc:Choice Requires="wpg">
                  <w:drawing>
                    <wp:anchor distT="0" distB="0" distL="114300" distR="114300" simplePos="0" relativeHeight="251663360" behindDoc="0" locked="0" layoutInCell="1" allowOverlap="1" wp14:anchorId="66A3E863" wp14:editId="391704FE">
                      <wp:simplePos x="0" y="0"/>
                      <wp:positionH relativeFrom="column">
                        <wp:posOffset>216535</wp:posOffset>
                      </wp:positionH>
                      <wp:positionV relativeFrom="paragraph">
                        <wp:posOffset>408040</wp:posOffset>
                      </wp:positionV>
                      <wp:extent cx="1169035" cy="237490"/>
                      <wp:effectExtent l="38100" t="0" r="0" b="67310"/>
                      <wp:wrapNone/>
                      <wp:docPr id="13" name="Group 13"/>
                      <wp:cNvGraphicFramePr/>
                      <a:graphic xmlns:a="http://schemas.openxmlformats.org/drawingml/2006/main">
                        <a:graphicData uri="http://schemas.microsoft.com/office/word/2010/wordprocessingGroup">
                          <wpg:wgp>
                            <wpg:cNvGrpSpPr/>
                            <wpg:grpSpPr>
                              <a:xfrm>
                                <a:off x="0" y="0"/>
                                <a:ext cx="1169035" cy="237490"/>
                                <a:chOff x="0" y="0"/>
                                <a:chExt cx="1169581" cy="237850"/>
                              </a:xfrm>
                            </wpg:grpSpPr>
                            <wps:wsp>
                              <wps:cNvPr id="8" name="Straight Arrow Connector 8"/>
                              <wps:cNvCnPr/>
                              <wps:spPr>
                                <a:xfrm flipH="1">
                                  <a:off x="0" y="201804"/>
                                  <a:ext cx="116958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48278" y="0"/>
                                  <a:ext cx="750548" cy="237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E1E930E" w14:textId="77777777" w:rsidR="00563A3F" w:rsidRPr="006379A0" w:rsidRDefault="00563A3F" w:rsidP="00563A3F">
                                    <w:pPr>
                                      <w:spacing w:line="240" w:lineRule="auto"/>
                                      <w:jc w:val="center"/>
                                      <w:rPr>
                                        <w:sz w:val="16"/>
                                        <w:szCs w:val="14"/>
                                        <w:lang w:val="en-US"/>
                                      </w:rPr>
                                    </w:pPr>
                                    <w:r>
                                      <w:rPr>
                                        <w:sz w:val="16"/>
                                        <w:szCs w:val="14"/>
                                        <w:lang w:val="en-US"/>
                                      </w:rP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A3E863" id="Group 13" o:spid="_x0000_s1026" style="position:absolute;left:0;text-align:left;margin-left:17.05pt;margin-top:32.15pt;width:92.05pt;height:18.7pt;z-index:251663360;mso-width-relative:margin;mso-height-relative:margin" coordsize="11695,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afAMAACYJAAAOAAAAZHJzL2Uyb0RvYy54bWy8Vt9P2zAQfp+0/8HK+0hbWmgjCqrKYJMQ&#10;oLFpz8ZxEmuO7Z1d0u6v39lO0haKtDFpL45/3PnuPn93l7OLdS3JEwcrtJonw6NBQrhiOheqnCff&#10;vl59mCbEOqpyKrXi82TDbXJx/v7dWWMyPtKVljkHgpcomzVmnlTOmSxNLat4Te2RNlzhYaGhpg6X&#10;UKY50AZvr2U6GgxO0kZDbkAzbi3uXsbD5DzcXxScubuisNwROU/QNxdGCOOjH9PzM5qVQE0lWOsG&#10;fYMXNRUKjfZXXVJHyQrEi6tqwUBbXbgjputUF4VgPMSA0QwHz6K5Br0yIZYya0rTw4TQPsPpzdey&#10;26d7ICLHtztOiKI1vlEwS3CN4DSmzFDmGsyDuYd2o4wrH++6gNp/MRKyDrBuelj52hGGm8PhyWxw&#10;PEkIw7PR8el41uLOKnycF2qs+rijOJkOe8XpJCimndnUe9c70xikkN2iZP8NpYeKGh7Atx6BFiWk&#10;cwTpwQEVZeXIAkA3ZKmVQrJpINMIW1BaqhYzm1mErwOMFFKYTwhMoMwedMiC6WAcabmLXw/DPgI0&#10;M2DdNdc18ZN5Ylu3en+iDfp0Yx2+HkLXKXhnpCINujEbILB+bbUU+ZWQMix8DvKlBPJEMXvceujd&#10;whv2pBwV8qPKidsYpI4DQVUpeSspFSr4d4nRh5nbSB5tf+EFMs8TJBrft5f/6OxJhZJepUDPeqXW&#10;49eUWlmvxkMd+FPFXjpY1Mr1irVQGg65uoWmiPJd1DFWH/ajzjeBCwEOpKlPrf/A1yEWvUjYL0jP&#10;8DYE90IiB4r2ad09UpdcfU6PxtPRKfL+ZWKfTgaTMZ60ef08Pbdca8kJ6ELA7xU6Ku25h755Zvqx&#10;30DW/SGXRoceiDLGlTvpWXmITwdJKF1Hwr/k077FN3BqS/9XOeXWj+v2ISO9COjY4KxhVwLrwQ21&#10;7p4CdjSkAXZpd4dDITUmvW5nCak0/Dq07+WxhOJpQhrskFhcfq4o8ITIzwqL62w4HvuWGhbjyekI&#10;F7B78rh7olb1UmMZwWqO3oWpl3eymxag6+/YzBfeKh5RxdD2PGEOusXSxc6NvwOMLxZBDNuooe5G&#10;PRjWFRJf4b6uv1MwLe8cVtJb3RV0mj2jX5SNfFusnC5EKJXbtG3TOWRt6DnYjEMlbH8cfLffXQf5&#10;7e/N+W8AAAD//wMAUEsDBBQABgAIAAAAIQDJZedv4AAAAAkBAAAPAAAAZHJzL2Rvd25yZXYueG1s&#10;TI9BS8NAEIXvgv9hGcGb3WxSa4nZlFLUUxFshdLbNJkmodnZkN0m6b93PelxeB/vfZOtJtOKgXrX&#10;WNagZhEI4sKWDVcavvfvT0sQziOX2FomDTdysMrv7zJMSzvyFw07X4lQwi5FDbX3XSqlK2oy6Ga2&#10;Iw7Z2fYGfTj7SpY9jqHctDKOooU02HBYqLGjTU3FZXc1Gj5GHNeJehu2l/Pmdtw/fx62irR+fJjW&#10;ryA8Tf4Phl/9oA55cDrZK5dOtBqSuQqkhsU8ARHyWC1jEKcARuoFZJ7J/x/kPwAAAP//AwBQSwEC&#10;LQAUAAYACAAAACEAtoM4kv4AAADhAQAAEwAAAAAAAAAAAAAAAAAAAAAAW0NvbnRlbnRfVHlwZXNd&#10;LnhtbFBLAQItABQABgAIAAAAIQA4/SH/1gAAAJQBAAALAAAAAAAAAAAAAAAAAC8BAABfcmVscy8u&#10;cmVsc1BLAQItABQABgAIAAAAIQB+TA9afAMAACYJAAAOAAAAAAAAAAAAAAAAAC4CAABkcnMvZTJv&#10;RG9jLnhtbFBLAQItABQABgAIAAAAIQDJZedv4AAAAAkBAAAPAAAAAAAAAAAAAAAAANYFAABkcnMv&#10;ZG93bnJldi54bWxQSwUGAAAAAAQABADzAAAA4wYAAAAA&#10;">
                      <v:shape id="Straight Arrow Connector 8" o:spid="_x0000_s1027" type="#_x0000_t32" style="position:absolute;top:2018;width:116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thCwAAAANoAAAAPAAAAZHJzL2Rvd25yZXYueG1sRE/LisIw&#10;FN0PzD+EO+BuTKuipWMqIoi6cOHjA67Nnba0uSlNtHW+frIQXB7Oe7kaTCMe1LnKsoJ4HIEgzq2u&#10;uFBwvWy/ExDOI2tsLJOCJzlYZZ8fS0y17flEj7MvRAhhl6KC0vs2ldLlJRl0Y9sSB+7XdgZ9gF0h&#10;dYd9CDeNnETRXBqsODSU2NKmpLw+342CXT2NDwUnye2++LtEdrY+xsdeqdHXsP4B4Wnwb/HLvdcK&#10;wtZwJdwAmf0DAAD//wMAUEsBAi0AFAAGAAgAAAAhANvh9svuAAAAhQEAABMAAAAAAAAAAAAAAAAA&#10;AAAAAFtDb250ZW50X1R5cGVzXS54bWxQSwECLQAUAAYACAAAACEAWvQsW78AAAAVAQAACwAAAAAA&#10;AAAAAAAAAAAfAQAAX3JlbHMvLnJlbHNQSwECLQAUAAYACAAAACEAu4bYQsAAAADaAAAADwAAAAAA&#10;AAAAAAAAAAAHAgAAZHJzL2Rvd25yZXYueG1sUEsFBgAAAAADAAMAtwAAAPQCAAAAAA==&#10;" strokecolor="black [3213]" strokeweight="1.5pt">
                        <v:stroke endarrow="block" joinstyle="miter"/>
                      </v:shape>
                      <v:rect id="Rectangle 10" o:spid="_x0000_s1028" style="position:absolute;left:2482;width:7506;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textbox>
                          <w:txbxContent>
                            <w:p w14:paraId="3E1E930E" w14:textId="77777777" w:rsidR="00563A3F" w:rsidRPr="006379A0" w:rsidRDefault="00563A3F" w:rsidP="00563A3F">
                              <w:pPr>
                                <w:spacing w:line="240" w:lineRule="auto"/>
                                <w:jc w:val="center"/>
                                <w:rPr>
                                  <w:sz w:val="16"/>
                                  <w:szCs w:val="14"/>
                                  <w:lang w:val="en-US"/>
                                </w:rPr>
                              </w:pPr>
                              <w:r>
                                <w:rPr>
                                  <w:sz w:val="16"/>
                                  <w:szCs w:val="14"/>
                                  <w:lang w:val="en-US"/>
                                </w:rPr>
                                <w:t>&lt;&lt;include&gt;&gt;</w:t>
                              </w:r>
                            </w:p>
                          </w:txbxContent>
                        </v:textbox>
                      </v:rect>
                    </v:group>
                  </w:pict>
                </mc:Fallback>
              </mc:AlternateContent>
            </w:r>
          </w:p>
        </w:tc>
        <w:tc>
          <w:tcPr>
            <w:tcW w:w="1778" w:type="dxa"/>
            <w:vAlign w:val="center"/>
          </w:tcPr>
          <w:p w14:paraId="32AADEBB" w14:textId="77777777" w:rsidR="00563A3F" w:rsidRDefault="00563A3F" w:rsidP="00312D3E">
            <w:pPr>
              <w:jc w:val="center"/>
            </w:pPr>
            <w:r>
              <w:t>Include</w:t>
            </w:r>
          </w:p>
        </w:tc>
        <w:tc>
          <w:tcPr>
            <w:tcW w:w="3730" w:type="dxa"/>
            <w:vAlign w:val="center"/>
          </w:tcPr>
          <w:p w14:paraId="602F706B" w14:textId="77777777" w:rsidR="00563A3F" w:rsidRDefault="00563A3F" w:rsidP="00312D3E">
            <w:pPr>
              <w:spacing w:line="480" w:lineRule="auto"/>
              <w:jc w:val="both"/>
            </w:pPr>
            <w:r w:rsidRPr="00C03855">
              <w:t>Menunjukkan bahwa suatu use case seluruhnya</w:t>
            </w:r>
            <w:r>
              <w:t xml:space="preserve"> </w:t>
            </w:r>
            <w:r w:rsidRPr="00C03855">
              <w:t>merupakan fungsionalitas dari use case lainnya.</w:t>
            </w:r>
          </w:p>
        </w:tc>
      </w:tr>
      <w:tr w:rsidR="00563A3F" w14:paraId="6853B8F9" w14:textId="77777777" w:rsidTr="00312D3E">
        <w:trPr>
          <w:trHeight w:val="1559"/>
        </w:trPr>
        <w:tc>
          <w:tcPr>
            <w:tcW w:w="2753" w:type="dxa"/>
          </w:tcPr>
          <w:p w14:paraId="593DE07F" w14:textId="77777777" w:rsidR="00563A3F" w:rsidRDefault="00563A3F" w:rsidP="00312D3E">
            <w:pPr>
              <w:jc w:val="both"/>
            </w:pPr>
            <w:r>
              <mc:AlternateContent>
                <mc:Choice Requires="wpg">
                  <w:drawing>
                    <wp:anchor distT="0" distB="0" distL="114300" distR="114300" simplePos="0" relativeHeight="251664384" behindDoc="0" locked="0" layoutInCell="1" allowOverlap="1" wp14:anchorId="432754BF" wp14:editId="56EB005F">
                      <wp:simplePos x="0" y="0"/>
                      <wp:positionH relativeFrom="column">
                        <wp:posOffset>219075</wp:posOffset>
                      </wp:positionH>
                      <wp:positionV relativeFrom="paragraph">
                        <wp:posOffset>410890</wp:posOffset>
                      </wp:positionV>
                      <wp:extent cx="1169035" cy="237850"/>
                      <wp:effectExtent l="38100" t="0" r="0" b="86360"/>
                      <wp:wrapNone/>
                      <wp:docPr id="14" name="Group 14"/>
                      <wp:cNvGraphicFramePr/>
                      <a:graphic xmlns:a="http://schemas.openxmlformats.org/drawingml/2006/main">
                        <a:graphicData uri="http://schemas.microsoft.com/office/word/2010/wordprocessingGroup">
                          <wpg:wgp>
                            <wpg:cNvGrpSpPr/>
                            <wpg:grpSpPr>
                              <a:xfrm>
                                <a:off x="0" y="0"/>
                                <a:ext cx="1169035" cy="237850"/>
                                <a:chOff x="0" y="0"/>
                                <a:chExt cx="1169035" cy="237850"/>
                              </a:xfrm>
                            </wpg:grpSpPr>
                            <wps:wsp>
                              <wps:cNvPr id="9" name="Straight Arrow Connector 9"/>
                              <wps:cNvCnPr/>
                              <wps:spPr>
                                <a:xfrm flipH="1">
                                  <a:off x="0" y="226925"/>
                                  <a:ext cx="1169035"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248278" y="0"/>
                                  <a:ext cx="750548" cy="237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5FC5C8C" w14:textId="77777777" w:rsidR="00563A3F" w:rsidRPr="006379A0" w:rsidRDefault="00563A3F" w:rsidP="00563A3F">
                                    <w:pPr>
                                      <w:spacing w:line="240" w:lineRule="auto"/>
                                      <w:jc w:val="center"/>
                                      <w:rPr>
                                        <w:sz w:val="16"/>
                                        <w:szCs w:val="14"/>
                                        <w:lang w:val="en-US"/>
                                      </w:rPr>
                                    </w:pPr>
                                    <w:r>
                                      <w:rPr>
                                        <w:sz w:val="16"/>
                                        <w:szCs w:val="14"/>
                                        <w:lang w:val="en-US"/>
                                      </w:rPr>
                                      <w:t>&lt;&lt;extend&gt;&gt;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2754BF" id="Group 14" o:spid="_x0000_s1029" style="position:absolute;left:0;text-align:left;margin-left:17.25pt;margin-top:32.35pt;width:92.05pt;height:18.75pt;z-index:251664384" coordsize="11690,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6nzcQMAAC0JAAAOAAAAZHJzL2Uyb0RvYy54bWy8Vm1P2zAQ/j5p/8HK95E2tEAjCqrKyyYh&#10;QJSJz8ZxEmuO7Z1d0u7X7+y8lEKZGJP2xY3tO9/dc8/d9fh0VUnyxMEKrabRcG8QEa6YzoQqptH3&#10;+4svRxGxjqqMSq34NFpzG52efP50XJuUJ7rUMuNA8BFl09pMo9I5k8axZSWvqN3Thiu8zDVU1OEW&#10;ijgDWuPrlYyTweAgrjVkBjTj1uLpWXMZnYT385wzd5PnljsipxH65sIKYX30a3xyTNMCqCkFa92g&#10;H/CiokKh0f6pM+ooWYJ49VQlGGirc7fHdBXrPBeMhxgwmuHgRTSXoJcmxFKkdWF6mBDaFzh9+Fl2&#10;/XQLRGSYu1FEFK0wR8EswT2CU5siRZlLMAtzC+1B0ex8vKscKv+LkZBVgHXdw8pXjjA8HA4PJoP9&#10;cUQY3iX7h0fjFndWYnJeqbHy/M+KcWc29t71ztQGKWQ3KNl/Q2lRUsMD+NYj0KI06UBaOKCiKB2Z&#10;AeiazLVSSDYNZNLAFpTmqsXMphbh6wAjuRTmKwITKLMFXZIcTJJxQ8ud+AXoegRoasC6S64r4j+m&#10;kW3d6v1pbNCnK+swe6jYKXhnpCI1ujEZYEb83mopsgshZdj4GuRzCeSJYvW41dC7hS9sSTkq5LnK&#10;iFsbpI4DQVUheSspFSr4vDTRhy+3lryxfcdzZJ4nSGN82172o7MnFUp6lRw965Vaj99SamW9Gg99&#10;4L2KvXSwqJXrFSuhNOxydQNN3sh3UTex+rAfdbYOXAhwIE19af0Hvg6HHWHvkJ4hNwTPQiEHivZl&#10;3SWpK66+ppPRUXKIbfx1YR+OB+MR3mzX9dvkBHQh4PcGHZX23EPfPDP92h/gm+/kUrIrQZQxrtxB&#10;z8pdfNpJQuk6Ev4ln7YtfoBTG/q/ySm3elw1rbvLZ8MyArqZc9awC4Ft4Ypad0sBBxuOQBzW7gaX&#10;XGqsfd1+RaTU8GvXuZfHToq3EalxUGKP+bmkwCMivynssZPhaOQna9iMxocJbuD5zePzG7Ws5hq7&#10;CdISvQufXt7J7jMHXT3gTJ95q3hFFUPb04g56DZz1wxw/FfA+GwWxHCaGuqu1MKwrp/4Rne/eqBg&#10;2t7osKFe666v0/QFCxvZhnazpdO5CB1zU71tVYfiDaMHZ3JoiO3/Bz/0n++D/OZfzslvAAAA//8D&#10;AFBLAwQUAAYACAAAACEAgayLdeAAAAAJAQAADwAAAGRycy9kb3ducmV2LnhtbEyPQUvDQBCF74L/&#10;YRnBm90kbWOJ2ZRS1FMRbAXxts1Ok9DsbMhuk/TfO57scXgf732TryfbigF73zhSEM8iEEilMw1V&#10;Cr4Ob08rED5oMrp1hAqu6GFd3N/lOjNupE8c9qESXEI+0wrqELpMSl/WaLWfuQ6Js5PrrQ589pU0&#10;vR653LYyiaJUWt0QL9S6w22N5Xl/sQreRz1u5vHrsDufttefw/LjexejUo8P0+YFRMAp/MPwp8/q&#10;ULDT0V3IeNEqmC+WTCpIF88gOE/iVQriyGCUJCCLXN5+UPwCAAD//wMAUEsBAi0AFAAGAAgAAAAh&#10;ALaDOJL+AAAA4QEAABMAAAAAAAAAAAAAAAAAAAAAAFtDb250ZW50X1R5cGVzXS54bWxQSwECLQAU&#10;AAYACAAAACEAOP0h/9YAAACUAQAACwAAAAAAAAAAAAAAAAAvAQAAX3JlbHMvLnJlbHNQSwECLQAU&#10;AAYACAAAACEA3j+p83EDAAAtCQAADgAAAAAAAAAAAAAAAAAuAgAAZHJzL2Uyb0RvYy54bWxQSwEC&#10;LQAUAAYACAAAACEAgayLdeAAAAAJAQAADwAAAAAAAAAAAAAAAADLBQAAZHJzL2Rvd25yZXYueG1s&#10;UEsFBgAAAAAEAAQA8wAAANgGAAAAAA==&#10;">
                      <v:shape id="Straight Arrow Connector 9" o:spid="_x0000_s1030" type="#_x0000_t32" style="position:absolute;top:2269;width:116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3ZxAAAANoAAAAPAAAAZHJzL2Rvd25yZXYueG1sRI/NasMw&#10;EITvgb6D2EJvjeyktK4TJYRAaHvIIXYfYGttbBNrZSz5J3n6qlDIcZiZb5j1djKNGKhztWUF8TwC&#10;QVxYXXOp4Ds/PCcgnEfW2FgmBVdysN08zNaYajvyiYbMlyJA2KWooPK+TaV0RUUG3dy2xME7286g&#10;D7Irpe5wDHDTyEUUvUqDNYeFClvaV1Rcst4o+Lgs46+Sk+Snf7vlkX3ZHePjqNTT47RbgfA0+Xv4&#10;v/2pFbzD35VwA+TmFwAA//8DAFBLAQItABQABgAIAAAAIQDb4fbL7gAAAIUBAAATAAAAAAAAAAAA&#10;AAAAAAAAAABbQ29udGVudF9UeXBlc10ueG1sUEsBAi0AFAAGAAgAAAAhAFr0LFu/AAAAFQEAAAsA&#10;AAAAAAAAAAAAAAAAHwEAAF9yZWxzLy5yZWxzUEsBAi0AFAAGAAgAAAAhANTKfdnEAAAA2gAAAA8A&#10;AAAAAAAAAAAAAAAABwIAAGRycy9kb3ducmV2LnhtbFBLBQYAAAAAAwADALcAAAD4AgAAAAA=&#10;" strokecolor="black [3213]" strokeweight="1.5pt">
                        <v:stroke endarrow="block" joinstyle="miter"/>
                      </v:shape>
                      <v:rect id="Rectangle 11" o:spid="_x0000_s1031" style="position:absolute;left:2482;width:7506;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textbox>
                          <w:txbxContent>
                            <w:p w14:paraId="35FC5C8C" w14:textId="77777777" w:rsidR="00563A3F" w:rsidRPr="006379A0" w:rsidRDefault="00563A3F" w:rsidP="00563A3F">
                              <w:pPr>
                                <w:spacing w:line="240" w:lineRule="auto"/>
                                <w:jc w:val="center"/>
                                <w:rPr>
                                  <w:sz w:val="16"/>
                                  <w:szCs w:val="14"/>
                                  <w:lang w:val="en-US"/>
                                </w:rPr>
                              </w:pPr>
                              <w:r>
                                <w:rPr>
                                  <w:sz w:val="16"/>
                                  <w:szCs w:val="14"/>
                                  <w:lang w:val="en-US"/>
                                </w:rPr>
                                <w:t>&lt;&lt;extend&gt;&gt;</w:t>
                              </w:r>
                            </w:p>
                          </w:txbxContent>
                        </v:textbox>
                      </v:rect>
                    </v:group>
                  </w:pict>
                </mc:Fallback>
              </mc:AlternateContent>
            </w:r>
          </w:p>
        </w:tc>
        <w:tc>
          <w:tcPr>
            <w:tcW w:w="1778" w:type="dxa"/>
            <w:vAlign w:val="center"/>
          </w:tcPr>
          <w:p w14:paraId="35DA3EAE" w14:textId="77777777" w:rsidR="00563A3F" w:rsidRDefault="00563A3F" w:rsidP="00312D3E">
            <w:pPr>
              <w:jc w:val="center"/>
            </w:pPr>
            <w:r>
              <w:t>Extend</w:t>
            </w:r>
          </w:p>
        </w:tc>
        <w:tc>
          <w:tcPr>
            <w:tcW w:w="3730" w:type="dxa"/>
            <w:vAlign w:val="center"/>
          </w:tcPr>
          <w:p w14:paraId="10A36B30" w14:textId="77777777" w:rsidR="00563A3F" w:rsidRDefault="00563A3F" w:rsidP="00312D3E">
            <w:pPr>
              <w:spacing w:line="480" w:lineRule="auto"/>
              <w:jc w:val="both"/>
            </w:pPr>
            <w:r w:rsidRPr="00C03855">
              <w:t>Menunjukkan bahwa suatu use case merupakan</w:t>
            </w:r>
            <w:r>
              <w:t xml:space="preserve"> </w:t>
            </w:r>
            <w:r w:rsidRPr="00C03855">
              <w:t>tambahan fungsionalitas dari use case lainnya jika terpenuhi.</w:t>
            </w:r>
          </w:p>
        </w:tc>
      </w:tr>
    </w:tbl>
    <w:p w14:paraId="6EEC0C8F" w14:textId="77777777" w:rsidR="00563A3F" w:rsidRPr="00AE57F7" w:rsidRDefault="00563A3F" w:rsidP="00563A3F">
      <w:pPr>
        <w:spacing w:line="480" w:lineRule="auto"/>
        <w:jc w:val="both"/>
      </w:pPr>
    </w:p>
    <w:p w14:paraId="70AABD90" w14:textId="77777777" w:rsidR="00563A3F" w:rsidRDefault="00563A3F" w:rsidP="00563A3F">
      <w:pPr>
        <w:pStyle w:val="Heading3"/>
        <w:spacing w:line="480" w:lineRule="auto"/>
      </w:pPr>
      <w:r>
        <w:t>2.3.2 Activity Diagram</w:t>
      </w:r>
    </w:p>
    <w:p w14:paraId="613721A4" w14:textId="77777777" w:rsidR="00563A3F" w:rsidRDefault="00563A3F" w:rsidP="00563A3F">
      <w:pPr>
        <w:spacing w:line="480" w:lineRule="auto"/>
        <w:ind w:firstLine="567"/>
        <w:jc w:val="both"/>
      </w:pPr>
      <w:r>
        <w:t xml:space="preserve">Activity diagram merepresentasikan alur fungsional dalam suatu sistem informasi. Diagram ini secara menyeluruh menunjukkan di mana alur kerja (workflow) dimulai, berakhir, aktivitas apa saja yang berlangsung selama proses tersebut, serta urutan dari setiap aktivitas. Selain itu, activity diagram juga mendukung pemodelan proses secara paralel. Bagi yang terbiasa dengan pendekatan analisis dan desain terstruktur, diagram ini menggabungkan konsep dasar dari data flow diagram (DFD) dan flowchart </w:t>
      </w:r>
      <w:r>
        <w:fldChar w:fldCharType="begin" w:fldLock="1"/>
      </w:r>
      <w:r>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fldChar w:fldCharType="separate"/>
      </w:r>
      <w:r w:rsidRPr="00145423">
        <w:t>(Ramdany et al., 2024)</w:t>
      </w:r>
      <w:r>
        <w:fldChar w:fldCharType="end"/>
      </w:r>
      <w:r>
        <w:t>.</w:t>
      </w:r>
    </w:p>
    <w:tbl>
      <w:tblPr>
        <w:tblStyle w:val="TableGrid"/>
        <w:tblW w:w="0" w:type="auto"/>
        <w:tblLook w:val="04A0" w:firstRow="1" w:lastRow="0" w:firstColumn="1" w:lastColumn="0" w:noHBand="0" w:noVBand="1"/>
      </w:tblPr>
      <w:tblGrid>
        <w:gridCol w:w="2753"/>
        <w:gridCol w:w="1778"/>
        <w:gridCol w:w="3730"/>
      </w:tblGrid>
      <w:tr w:rsidR="00563A3F" w14:paraId="6C40FE66" w14:textId="77777777" w:rsidTr="00312D3E">
        <w:trPr>
          <w:trHeight w:val="514"/>
        </w:trPr>
        <w:tc>
          <w:tcPr>
            <w:tcW w:w="2753" w:type="dxa"/>
            <w:vAlign w:val="center"/>
          </w:tcPr>
          <w:p w14:paraId="1B1272D0" w14:textId="77777777" w:rsidR="00563A3F" w:rsidRPr="00096A2B" w:rsidRDefault="00563A3F" w:rsidP="00312D3E">
            <w:pPr>
              <w:jc w:val="center"/>
              <w:rPr>
                <w:b/>
                <w:bCs/>
              </w:rPr>
            </w:pPr>
            <w:r w:rsidRPr="00096A2B">
              <w:rPr>
                <w:b/>
                <w:bCs/>
              </w:rPr>
              <w:t>Simbol</w:t>
            </w:r>
          </w:p>
        </w:tc>
        <w:tc>
          <w:tcPr>
            <w:tcW w:w="1778" w:type="dxa"/>
            <w:vAlign w:val="center"/>
          </w:tcPr>
          <w:p w14:paraId="2DCB4E0F" w14:textId="77777777" w:rsidR="00563A3F" w:rsidRPr="00096A2B" w:rsidRDefault="00563A3F" w:rsidP="00312D3E">
            <w:pPr>
              <w:jc w:val="center"/>
              <w:rPr>
                <w:b/>
                <w:bCs/>
              </w:rPr>
            </w:pPr>
            <w:r w:rsidRPr="00096A2B">
              <w:rPr>
                <w:b/>
                <w:bCs/>
              </w:rPr>
              <w:t>Nama</w:t>
            </w:r>
          </w:p>
        </w:tc>
        <w:tc>
          <w:tcPr>
            <w:tcW w:w="3730" w:type="dxa"/>
            <w:vAlign w:val="center"/>
          </w:tcPr>
          <w:p w14:paraId="6B7E6DA3" w14:textId="77777777" w:rsidR="00563A3F" w:rsidRPr="00096A2B" w:rsidRDefault="00563A3F" w:rsidP="00312D3E">
            <w:pPr>
              <w:jc w:val="center"/>
              <w:rPr>
                <w:b/>
                <w:bCs/>
              </w:rPr>
            </w:pPr>
            <w:r w:rsidRPr="00096A2B">
              <w:rPr>
                <w:b/>
                <w:bCs/>
              </w:rPr>
              <w:t>Keterangan</w:t>
            </w:r>
          </w:p>
        </w:tc>
      </w:tr>
      <w:tr w:rsidR="00563A3F" w14:paraId="5EEBFE76" w14:textId="77777777" w:rsidTr="00312D3E">
        <w:tc>
          <w:tcPr>
            <w:tcW w:w="2753" w:type="dxa"/>
          </w:tcPr>
          <w:p w14:paraId="146C7662" w14:textId="77777777" w:rsidR="00563A3F" w:rsidRDefault="00563A3F" w:rsidP="00312D3E">
            <w:pPr>
              <w:jc w:val="both"/>
            </w:pPr>
            <w:r>
              <mc:AlternateContent>
                <mc:Choice Requires="wps">
                  <w:drawing>
                    <wp:anchor distT="0" distB="0" distL="114300" distR="114300" simplePos="0" relativeHeight="251666432" behindDoc="0" locked="0" layoutInCell="1" allowOverlap="1" wp14:anchorId="107A2650" wp14:editId="391C90D2">
                      <wp:simplePos x="0" y="0"/>
                      <wp:positionH relativeFrom="column">
                        <wp:posOffset>602954</wp:posOffset>
                      </wp:positionH>
                      <wp:positionV relativeFrom="paragraph">
                        <wp:posOffset>138223</wp:posOffset>
                      </wp:positionV>
                      <wp:extent cx="360000" cy="360000"/>
                      <wp:effectExtent l="0" t="0" r="21590" b="21590"/>
                      <wp:wrapTopAndBottom/>
                      <wp:docPr id="25" name="Flowchart: Connector 25"/>
                      <wp:cNvGraphicFramePr/>
                      <a:graphic xmlns:a="http://schemas.openxmlformats.org/drawingml/2006/main">
                        <a:graphicData uri="http://schemas.microsoft.com/office/word/2010/wordprocessingShape">
                          <wps:wsp>
                            <wps:cNvSpPr/>
                            <wps:spPr>
                              <a:xfrm>
                                <a:off x="0" y="0"/>
                                <a:ext cx="360000" cy="360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438C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5" o:spid="_x0000_s1026" type="#_x0000_t120" style="position:absolute;margin-left:47.5pt;margin-top:10.9pt;width:28.35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7eegIAAEcFAAAOAAAAZHJzL2Uyb0RvYy54bWysVMFu2zAMvQ/YPwi6r06ytNuMOkWQosOA&#10;og3WDj2rshQbk0WNUuJkXz9Kctyu6y7DfJApkXwiH0mdX+w7w3YKfQu24tOTCWfKSqhbu6n4t/ur&#10;dx8580HYWhiwquIH5fnF4u2b896VagYNmFohIxDry95VvAnBlUXhZaM64U/AKUtKDdiJQFvcFDWK&#10;ntA7U8wmk7OiB6wdglTe0+llVvJFwtdayXCrtVeBmYpTbCGtmNbHuBaLc1FuULimlUMY4h+i6ERr&#10;6dIR6lIEwbbY/gHVtRLBgw4nEroCtG6lSjlQNtPJi2zuGuFUyoXI8W6kyf8/WHmzWyNr64rPTjmz&#10;oqMaXRnoZSMwlGwF1hKHgIzUxFXvfEkud26Nw86TGBPfa+zin1Ji+8TvYeRX7QOTdPj+bEIfZ5JU&#10;g0woxZOzQx8+K+hYFCquKZBVDGQMI3Esdtc+ZMejA6HE0HIwSQoHo2I8xn5VmhKk62fJO7WWWhlk&#10;O0FNUX+f5uNG1CofnaYo8wWjdYozgUVU3Roz4g4AsWV/x80Qg210U6kjR8fJ3wLKjqN1uhFsGB27&#10;1gK+5mzCNJaJKNXZ/khMpiMy8wj1gUqOkGfBO3nVEtvXwoe1QGp+KhANdLilJRag4jBInDWAP187&#10;j/bUk6TlrKdhqrj/sRWoODNfLHXrp+l8HqcvbeanH2a0weeax+cau+1WQKWZ0tPhZBKjfTBHUSN0&#10;DzT3y3grqYSVdHfFZcDjZhXykNPLIdVymcxo4pwI1/bOyQgeWY39c79/EOiGlgvUqzdwHDxRvui1&#10;bBs9LSy3AXSbGvGJ14FvmtZUheFlic/B832yenr/Fr8AAAD//wMAUEsDBBQABgAIAAAAIQCrw8sE&#10;3gAAAAgBAAAPAAAAZHJzL2Rvd25yZXYueG1sTI9BTsMwEEX3SNzBGiR21E4htIQ4VUGKQLCBwgHc&#10;eEhC43GInTa9PdMVLEd/9P97+WpyndjjEFpPGpKZAoFUedtSreHzo7xaggjRkDWdJ9RwxACr4vws&#10;N5n1B3rH/SbWgksoZEZDE2OfSRmqBp0JM98jcfblB2cin0Mt7WAOXO46OVfqVjrTEi80psfHBqvd&#10;ZnQ8Uv68vo03x5en3fea1PVzE1T5oPXlxbS+BxFxin/PcMJndCiYaetHskF0Gu5SVoka5gkbnPI0&#10;WYDYalgsU5BFLv8LFL8AAAD//wMAUEsBAi0AFAAGAAgAAAAhALaDOJL+AAAA4QEAABMAAAAAAAAA&#10;AAAAAAAAAAAAAFtDb250ZW50X1R5cGVzXS54bWxQSwECLQAUAAYACAAAACEAOP0h/9YAAACUAQAA&#10;CwAAAAAAAAAAAAAAAAAvAQAAX3JlbHMvLnJlbHNQSwECLQAUAAYACAAAACEA4bJ+3noCAABHBQAA&#10;DgAAAAAAAAAAAAAAAAAuAgAAZHJzL2Uyb0RvYy54bWxQSwECLQAUAAYACAAAACEAq8PLBN4AAAAI&#10;AQAADwAAAAAAAAAAAAAAAADUBAAAZHJzL2Rvd25yZXYueG1sUEsFBgAAAAAEAAQA8wAAAN8FAAAA&#10;AA==&#10;" fillcolor="black [3200]" strokecolor="black [1600]" strokeweight="1pt">
                      <v:stroke joinstyle="miter"/>
                      <w10:wrap type="topAndBottom"/>
                    </v:shape>
                  </w:pict>
                </mc:Fallback>
              </mc:AlternateContent>
            </w:r>
          </w:p>
        </w:tc>
        <w:tc>
          <w:tcPr>
            <w:tcW w:w="1778" w:type="dxa"/>
            <w:vAlign w:val="center"/>
          </w:tcPr>
          <w:p w14:paraId="200653A9" w14:textId="77777777" w:rsidR="00563A3F" w:rsidRDefault="00563A3F" w:rsidP="00312D3E">
            <w:pPr>
              <w:jc w:val="center"/>
            </w:pPr>
            <w:r>
              <w:t>Status Awal</w:t>
            </w:r>
          </w:p>
        </w:tc>
        <w:tc>
          <w:tcPr>
            <w:tcW w:w="3730" w:type="dxa"/>
            <w:vAlign w:val="center"/>
          </w:tcPr>
          <w:p w14:paraId="2DC44DDE" w14:textId="77777777" w:rsidR="00563A3F" w:rsidRDefault="00563A3F" w:rsidP="00312D3E">
            <w:pPr>
              <w:spacing w:line="480" w:lineRule="auto"/>
              <w:jc w:val="both"/>
            </w:pPr>
            <w:r w:rsidRPr="004275F1">
              <w:t>Sebuah diagram aktivitas memiliki sebuah status awal.</w:t>
            </w:r>
          </w:p>
        </w:tc>
      </w:tr>
      <w:tr w:rsidR="00563A3F" w14:paraId="5CCDC981" w14:textId="77777777" w:rsidTr="00312D3E">
        <w:trPr>
          <w:trHeight w:val="1559"/>
        </w:trPr>
        <w:tc>
          <w:tcPr>
            <w:tcW w:w="2753" w:type="dxa"/>
          </w:tcPr>
          <w:p w14:paraId="1E8DD347" w14:textId="77777777" w:rsidR="00563A3F" w:rsidRDefault="00563A3F" w:rsidP="00312D3E">
            <w:pPr>
              <w:jc w:val="both"/>
            </w:pPr>
            <w:r>
              <mc:AlternateContent>
                <mc:Choice Requires="wps">
                  <w:drawing>
                    <wp:anchor distT="0" distB="0" distL="114300" distR="114300" simplePos="0" relativeHeight="251667456" behindDoc="0" locked="0" layoutInCell="1" allowOverlap="1" wp14:anchorId="17ECA640" wp14:editId="6CB2B68B">
                      <wp:simplePos x="0" y="0"/>
                      <wp:positionH relativeFrom="column">
                        <wp:posOffset>356974</wp:posOffset>
                      </wp:positionH>
                      <wp:positionV relativeFrom="paragraph">
                        <wp:posOffset>226060</wp:posOffset>
                      </wp:positionV>
                      <wp:extent cx="859140" cy="404037"/>
                      <wp:effectExtent l="19050" t="19050" r="17780" b="15240"/>
                      <wp:wrapNone/>
                      <wp:docPr id="26" name="Rectangle: Rounded Corners 26"/>
                      <wp:cNvGraphicFramePr/>
                      <a:graphic xmlns:a="http://schemas.openxmlformats.org/drawingml/2006/main">
                        <a:graphicData uri="http://schemas.microsoft.com/office/word/2010/wordprocessingShape">
                          <wps:wsp>
                            <wps:cNvSpPr/>
                            <wps:spPr>
                              <a:xfrm>
                                <a:off x="0" y="0"/>
                                <a:ext cx="859140" cy="404037"/>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66C491" id="Rectangle: Rounded Corners 26" o:spid="_x0000_s1026" style="position:absolute;margin-left:28.1pt;margin-top:17.8pt;width:67.65pt;height:31.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YkAIAAHMFAAAOAAAAZHJzL2Uyb0RvYy54bWysVN9P2zAQfp+0/8Hy+0jatcAiUlQVMU1C&#10;gICJZ+PYbTTH553dpt1fv7OTph3r07QXx8599/u7u7reNoZtFPoabMlHZzlnykqoarss+feX20+X&#10;nPkgbCUMWFXynfL8evbxw1XrCjWGFZhKISMj1hetK/kqBFdkmZcr1Qh/Bk5ZEmrARgR64jKrULRk&#10;vTHZOM/PsxawcghSeU9/bzohnyX7WisZHrT2KjBTcootpBPT+RbPbHYliiUKt6plH4b4hygaUVty&#10;Opi6EUGwNdZ/mWpqieBBhzMJTQZa11KlHCibUf4um+eVcCrlQsXxbiiT/39m5f3mEVldlXx8zpkV&#10;DfXoiaom7NKogj3B2laqYgtAS01mBKKKtc4XpPjsHrF/ebrG9Lcam/ilxNg2VXk3VFltA5P083L6&#10;ZTShXkgSTfJJ/vki2swOyg59+KqgYfFScowxxJhSgcXmzocOv8dFh8aylnK4nF5ME8yDqavb2pgo&#10;TGxSC4NsI4gHYTvqPR6hyL+xFEbMrcsm3cLOqM7+k9JUJ4p/3DmIDD3YFFIqG1J1kiVCRzVNEQyK&#10;o1OKJuyD6bFRTSXmDor5KcU/PQ4aySvYMCg3tQU8ZaD6MXju8Pvsu5xj+m9Q7YgeCN3ceCdva+rJ&#10;nfDhUSANCrWRhj880KENUAegv3G2Avx16n/EE39JyllLg1dy/3MtUHFmvlliNpEjsiOkx2R6MaYH&#10;HkvejiV23SyAejqiNeNkukZ8MPurRmheaUfMo1cSCSvJd8llwP1jEbqFQFtGqvk8wWg6nQh39tnJ&#10;aDxWNdLtZfsq0PXEDMToe9gPqSjeUbPDRk0L83UAXSfeHura15smO9G/30JxdRy/E+qwK2e/AQAA&#10;//8DAFBLAwQUAAYACAAAACEA2LiCj90AAAAIAQAADwAAAGRycy9kb3ducmV2LnhtbEyPT0+EMBTE&#10;7yZ+h+aZeHMLGAggZWM0Jh72oPjn/Ja+BSJ9JbTs4re3e3KPk5nM/KbarmYUR5rdYFlBvIlAELdW&#10;D9wp+Px4uctBOI+scbRMCn7Jwba+vqqw1PbE73RsfCdCCbsSFfTeT6WUru3JoNvYiTh4Bzsb9EHO&#10;ndQznkK5GWUSRZk0OHBY6HGip57an2YxCppdg/b5bSkO+Xf89To0Lpc7p9Ttzfr4AMLT6v/DcMYP&#10;6FAHpr1dWDsxKkizJCQV3KcZiLNfxCmIvYKiSEDWlbw8UP8BAAD//wMAUEsBAi0AFAAGAAgAAAAh&#10;ALaDOJL+AAAA4QEAABMAAAAAAAAAAAAAAAAAAAAAAFtDb250ZW50X1R5cGVzXS54bWxQSwECLQAU&#10;AAYACAAAACEAOP0h/9YAAACUAQAACwAAAAAAAAAAAAAAAAAvAQAAX3JlbHMvLnJlbHNQSwECLQAU&#10;AAYACAAAACEAK41PmJACAABzBQAADgAAAAAAAAAAAAAAAAAuAgAAZHJzL2Uyb0RvYy54bWxQSwEC&#10;LQAUAAYACAAAACEA2LiCj90AAAAIAQAADwAAAAAAAAAAAAAAAADqBAAAZHJzL2Rvd25yZXYueG1s&#10;UEsFBgAAAAAEAAQA8wAAAPQFAAAAAA==&#10;" fillcolor="white [3201]" strokecolor="black [3213]" strokeweight="2.25pt">
                      <v:stroke joinstyle="miter"/>
                    </v:roundrect>
                  </w:pict>
                </mc:Fallback>
              </mc:AlternateContent>
            </w:r>
          </w:p>
        </w:tc>
        <w:tc>
          <w:tcPr>
            <w:tcW w:w="1778" w:type="dxa"/>
            <w:vAlign w:val="center"/>
          </w:tcPr>
          <w:p w14:paraId="41EF1F89" w14:textId="77777777" w:rsidR="00563A3F" w:rsidRDefault="00563A3F" w:rsidP="00312D3E">
            <w:pPr>
              <w:jc w:val="center"/>
            </w:pPr>
            <w:r>
              <w:t>Aktivitas</w:t>
            </w:r>
          </w:p>
        </w:tc>
        <w:tc>
          <w:tcPr>
            <w:tcW w:w="3730" w:type="dxa"/>
            <w:vAlign w:val="center"/>
          </w:tcPr>
          <w:p w14:paraId="0D99B552" w14:textId="77777777" w:rsidR="00563A3F" w:rsidRDefault="00563A3F" w:rsidP="00312D3E">
            <w:pPr>
              <w:spacing w:line="480" w:lineRule="auto"/>
              <w:jc w:val="both"/>
            </w:pPr>
            <w:r w:rsidRPr="004275F1">
              <w:t>Aktivitas yang dilakukan sistem, aktivitas yang biasanya diawali dengan kata kerja.</w:t>
            </w:r>
          </w:p>
        </w:tc>
      </w:tr>
      <w:tr w:rsidR="00563A3F" w14:paraId="589831B6" w14:textId="77777777" w:rsidTr="00312D3E">
        <w:trPr>
          <w:trHeight w:val="1559"/>
        </w:trPr>
        <w:tc>
          <w:tcPr>
            <w:tcW w:w="2753" w:type="dxa"/>
          </w:tcPr>
          <w:p w14:paraId="5DB834F9" w14:textId="77777777" w:rsidR="00563A3F" w:rsidRDefault="00563A3F" w:rsidP="00312D3E">
            <w:pPr>
              <w:jc w:val="both"/>
            </w:pPr>
            <w:r>
              <w:lastRenderedPageBreak/>
              <mc:AlternateContent>
                <mc:Choice Requires="wps">
                  <w:drawing>
                    <wp:anchor distT="0" distB="0" distL="114300" distR="114300" simplePos="0" relativeHeight="251668480" behindDoc="0" locked="0" layoutInCell="1" allowOverlap="1" wp14:anchorId="1F11F5C6" wp14:editId="0F0E6966">
                      <wp:simplePos x="0" y="0"/>
                      <wp:positionH relativeFrom="column">
                        <wp:posOffset>242231</wp:posOffset>
                      </wp:positionH>
                      <wp:positionV relativeFrom="paragraph">
                        <wp:posOffset>200025</wp:posOffset>
                      </wp:positionV>
                      <wp:extent cx="1137683" cy="584790"/>
                      <wp:effectExtent l="57150" t="38100" r="62865" b="44450"/>
                      <wp:wrapNone/>
                      <wp:docPr id="27" name="Diamond 27"/>
                      <wp:cNvGraphicFramePr/>
                      <a:graphic xmlns:a="http://schemas.openxmlformats.org/drawingml/2006/main">
                        <a:graphicData uri="http://schemas.microsoft.com/office/word/2010/wordprocessingShape">
                          <wps:wsp>
                            <wps:cNvSpPr/>
                            <wps:spPr>
                              <a:xfrm>
                                <a:off x="0" y="0"/>
                                <a:ext cx="1137683" cy="58479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14E7FA" id="_x0000_t4" coordsize="21600,21600" o:spt="4" path="m10800,l,10800,10800,21600,21600,10800xe">
                      <v:stroke joinstyle="miter"/>
                      <v:path gradientshapeok="t" o:connecttype="rect" textboxrect="5400,5400,16200,16200"/>
                    </v:shapetype>
                    <v:shape id="Diamond 27" o:spid="_x0000_s1026" type="#_x0000_t4" style="position:absolute;margin-left:19.05pt;margin-top:15.75pt;width:89.6pt;height:46.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RFhwIAAF8FAAAOAAAAZHJzL2Uyb0RvYy54bWysVE1v2zAMvQ/YfxB0Xx2nSZMGdYqgRYcB&#10;RRu0HXpWZakRJomapMTJfv0o2XGyLqdhF1sUHx8/RPLqems02QgfFNiKlmcDSoTlUCv7XtHvL3df&#10;ppSEyGzNNFhR0Z0I9Hr++dNV42ZiCCvQtfAESWyYNa6iqxjdrCgCXwnDwhk4YVEpwRsWUfTvRe1Z&#10;g+xGF8PB4KJowNfOAxch4O1tq6TzzC+l4PFRyiAi0RXF2GL++vx9S99ifsVm7565leJdGOwfojBM&#10;WXTaU92yyMjaq7+ojOIeAsh4xsEUIKXiIueA2ZSDD9k8r5gTORcsTnB9mcL/o+UPm6Unqq7ocEKJ&#10;ZQbf6FYxA7YmeIPlaVyYIerZLX0nBTymXLfSm/THLMg2l3TXl1RsI+F4WZbnk4vpOSUcdePpaHKZ&#10;a14crJ0P8asAQ9KhonXrPBeTbe5DRKeI3qOSP21Jg/FOx5NxhgXQqr5TWidl7hxxoz3ZMHzzuC1T&#10;EshwhEJJW7xMqbXJ5FPcadHyPwmJNcHwh62D1I0HTsa5sPGi49UW0clMYgS9YXnKUMd9MB02mYnc&#10;pb3h4JThnx57i+wVbOyNjbLgTxHUP3rPLX6ffZtzSv8N6h22god2RoLjdwpf5J6FuGQehwLHBwc9&#10;PuJHasAXgO5EyQr8r1P3CY+9ilpKGhyyioafa+YFJfqbxS6+LEejNJVZGI0nQxT8sebtWGPX5gbw&#10;TUtcKY7nY8JHvT9KD+YV98EieUUVsxx9V5RHvxduYjv8uFG4WCwyDCfRsXhvnx1P5Kmqqd1etq/M&#10;u64tIzb0A+wHks0+tGaLTZYWFusIUuW+PdS1qzdOcW7GbuOkNXEsZ9RhL85/AwAA//8DAFBLAwQU&#10;AAYACAAAACEABRuEJ90AAAAJAQAADwAAAGRycy9kb3ducmV2LnhtbEyPwU7DMAyG70i8Q2Qkbixp&#10;q42pNJ0Q0q5IFKaJW9aYpqJxuibburfHnOBkWf+n35+rzewHccYp9oE0ZAsFAqkNtqdOw8f79mEN&#10;IiZD1gyBUMMVI2zq25vKlDZc6A3PTeoEl1AsjQaX0lhKGVuH3sRFGJE4+wqTN4nXqZN2Mhcu94PM&#10;lVpJb3riC86M+OKw/W5OXkPz2hVHlW8//XGH6urkbr9sMq3v7+bnJxAJ5/QHw68+q0PNTodwIhvF&#10;oKFYZ0zyzJYgOM+zxwLEgcG8WIGsK/n/g/oHAAD//wMAUEsBAi0AFAAGAAgAAAAhALaDOJL+AAAA&#10;4QEAABMAAAAAAAAAAAAAAAAAAAAAAFtDb250ZW50X1R5cGVzXS54bWxQSwECLQAUAAYACAAAACEA&#10;OP0h/9YAAACUAQAACwAAAAAAAAAAAAAAAAAvAQAAX3JlbHMvLnJlbHNQSwECLQAUAAYACAAAACEA&#10;4X1kRYcCAABfBQAADgAAAAAAAAAAAAAAAAAuAgAAZHJzL2Uyb0RvYy54bWxQSwECLQAUAAYACAAA&#10;ACEABRuEJ90AAAAJAQAADwAAAAAAAAAAAAAAAADhBAAAZHJzL2Rvd25yZXYueG1sUEsFBgAAAAAE&#10;AAQA8wAAAOsFAAAAAA==&#10;" fillcolor="white [3201]" strokecolor="black [3213]" strokeweight="2.25pt"/>
                  </w:pict>
                </mc:Fallback>
              </mc:AlternateContent>
            </w:r>
          </w:p>
        </w:tc>
        <w:tc>
          <w:tcPr>
            <w:tcW w:w="1778" w:type="dxa"/>
            <w:vAlign w:val="center"/>
          </w:tcPr>
          <w:p w14:paraId="7ED52FDC" w14:textId="77777777" w:rsidR="00563A3F" w:rsidRDefault="00563A3F" w:rsidP="00312D3E">
            <w:pPr>
              <w:jc w:val="center"/>
            </w:pPr>
            <w:r>
              <w:t>Percabangan</w:t>
            </w:r>
          </w:p>
        </w:tc>
        <w:tc>
          <w:tcPr>
            <w:tcW w:w="3730" w:type="dxa"/>
            <w:vAlign w:val="center"/>
          </w:tcPr>
          <w:p w14:paraId="539A1158" w14:textId="77777777" w:rsidR="00563A3F" w:rsidRDefault="00563A3F" w:rsidP="00312D3E">
            <w:pPr>
              <w:spacing w:line="480" w:lineRule="auto"/>
              <w:jc w:val="both"/>
            </w:pPr>
            <w:r w:rsidRPr="004275F1">
              <w:t>Percabangan dimana ada pilihan aktivitas yang lebih dari satu.</w:t>
            </w:r>
          </w:p>
        </w:tc>
      </w:tr>
      <w:tr w:rsidR="00563A3F" w14:paraId="194D219B" w14:textId="77777777" w:rsidTr="00312D3E">
        <w:trPr>
          <w:trHeight w:val="1559"/>
        </w:trPr>
        <w:tc>
          <w:tcPr>
            <w:tcW w:w="2753" w:type="dxa"/>
          </w:tcPr>
          <w:p w14:paraId="61B7FDAA" w14:textId="77777777" w:rsidR="00563A3F" w:rsidRDefault="00563A3F" w:rsidP="00312D3E">
            <w:pPr>
              <w:jc w:val="both"/>
            </w:pPr>
            <w:r>
              <mc:AlternateContent>
                <mc:Choice Requires="wps">
                  <w:drawing>
                    <wp:anchor distT="0" distB="0" distL="114300" distR="114300" simplePos="0" relativeHeight="251669504" behindDoc="0" locked="0" layoutInCell="1" allowOverlap="1" wp14:anchorId="36EE37EF" wp14:editId="6BE4A968">
                      <wp:simplePos x="0" y="0"/>
                      <wp:positionH relativeFrom="column">
                        <wp:posOffset>181743</wp:posOffset>
                      </wp:positionH>
                      <wp:positionV relativeFrom="paragraph">
                        <wp:posOffset>498475</wp:posOffset>
                      </wp:positionV>
                      <wp:extent cx="1201479" cy="0"/>
                      <wp:effectExtent l="0" t="19050" r="36830" b="19050"/>
                      <wp:wrapNone/>
                      <wp:docPr id="28" name="Straight Connector 28"/>
                      <wp:cNvGraphicFramePr/>
                      <a:graphic xmlns:a="http://schemas.openxmlformats.org/drawingml/2006/main">
                        <a:graphicData uri="http://schemas.microsoft.com/office/word/2010/wordprocessingShape">
                          <wps:wsp>
                            <wps:cNvCnPr/>
                            <wps:spPr>
                              <a:xfrm>
                                <a:off x="0" y="0"/>
                                <a:ext cx="120147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FAD97" id="Straight Connector 2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3pt,39.25pt" to="108.9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zfvgEAAMoDAAAOAAAAZHJzL2Uyb0RvYy54bWysU8GO0zAQvSPxD5bv1GnFshA13UNXcEFQ&#10;sfABXsduLGyPNTZN+veMnTaLACGEuDi2Z96bec+T7d3kHTtpTBZCx9erhjMdFPQ2HDv+5fPbF685&#10;S1mGXjoIuuNnnfjd7vmz7RhbvYEBXK+REUlI7Rg7PuQcWyGSGrSXaQVRBwoaQC8zHfEoepQjsXsn&#10;Nk3zSoyAfURQOiW6vZ+DfFf5jdEqfzQm6cxcx6m3XFes62NZxW4r2yPKOFh1aUP+Qxde2kBFF6p7&#10;mSX7hvYXKm8VQgKTVwq8AGOs0lUDqVk3P6l5GGTUVQuZk+JiU/p/tOrD6YDM9h3f0EsF6emNHjJK&#10;exwy20MI5CAgoyA5NcbUEmAfDng5pXjAInsy6MuXBLGpunte3NVTZoou16Tw5e0bztQ1Jp6AEVN+&#10;p8Gzsum4s6EIl608vU+ZilHqNaVcu8DG0vLN7U1pTJTO5l7qLp+dntM+aUPqSvVKV+dK7x2yk6SJ&#10;6L+uK7wQUmaBGOvcAmr+DLrkFpius/a3wCW7VoSQF6C3AfB3VfN0bdXM+VfVs9Yi+xH6c32ZagcN&#10;TLXtMtxlIn88V/jTL7j7DgAA//8DAFBLAwQUAAYACAAAACEAAHrkQ94AAAAIAQAADwAAAGRycy9k&#10;b3ducmV2LnhtbEyPzU7DMBCE70i8g7VIXBB1moo2SuNUCIkLSNCWivM23sRR/RPZThveHiMOcNyZ&#10;0ew31WYymp3Jh95ZAfNZBoxs42RvOwGHj+f7AliIaCVqZ0nAFwXY1NdXFZbSXeyOzvvYsVRiQ4kC&#10;VIxDyXloFBkMMzeQTV7rvMGYTt9x6fGSyo3meZYtucHepg8KB3pS1Jz2oxHgx/f2VS8WL80nblHt&#10;DndteBuFuL2ZHtfAIk3xLww/+Akd6sR0dKOVgWkBebFMSQGr4gFY8vP5Kk05/gq8rvj/AfU3AAAA&#10;//8DAFBLAQItABQABgAIAAAAIQC2gziS/gAAAOEBAAATAAAAAAAAAAAAAAAAAAAAAABbQ29udGVu&#10;dF9UeXBlc10ueG1sUEsBAi0AFAAGAAgAAAAhADj9If/WAAAAlAEAAAsAAAAAAAAAAAAAAAAALwEA&#10;AF9yZWxzLy5yZWxzUEsBAi0AFAAGAAgAAAAhAGaZrN++AQAAygMAAA4AAAAAAAAAAAAAAAAALgIA&#10;AGRycy9lMm9Eb2MueG1sUEsBAi0AFAAGAAgAAAAhAAB65EPeAAAACAEAAA8AAAAAAAAAAAAAAAAA&#10;GAQAAGRycy9kb3ducmV2LnhtbFBLBQYAAAAABAAEAPMAAAAjBQAAAAA=&#10;" strokecolor="black [3200]" strokeweight="2.25pt">
                      <v:stroke joinstyle="miter"/>
                    </v:line>
                  </w:pict>
                </mc:Fallback>
              </mc:AlternateContent>
            </w:r>
          </w:p>
        </w:tc>
        <w:tc>
          <w:tcPr>
            <w:tcW w:w="1778" w:type="dxa"/>
            <w:vAlign w:val="center"/>
          </w:tcPr>
          <w:p w14:paraId="6A8B47D5" w14:textId="77777777" w:rsidR="00563A3F" w:rsidRDefault="00563A3F" w:rsidP="00312D3E">
            <w:pPr>
              <w:jc w:val="center"/>
            </w:pPr>
            <w:r>
              <w:t>Penggabungan</w:t>
            </w:r>
          </w:p>
        </w:tc>
        <w:tc>
          <w:tcPr>
            <w:tcW w:w="3730" w:type="dxa"/>
            <w:vAlign w:val="center"/>
          </w:tcPr>
          <w:p w14:paraId="7C4FB7DA" w14:textId="77777777" w:rsidR="00563A3F" w:rsidRDefault="00563A3F" w:rsidP="00312D3E">
            <w:pPr>
              <w:spacing w:line="480" w:lineRule="auto"/>
              <w:jc w:val="both"/>
            </w:pPr>
            <w:r w:rsidRPr="004275F1">
              <w:t>Penggabungan dimana yang mana lebih dari satu aktivitas</w:t>
            </w:r>
            <w:r>
              <w:t xml:space="preserve"> lalu</w:t>
            </w:r>
            <w:r w:rsidRPr="004275F1">
              <w:t xml:space="preserve"> digabungkan jadi satu.</w:t>
            </w:r>
          </w:p>
        </w:tc>
      </w:tr>
      <w:tr w:rsidR="00563A3F" w14:paraId="3D9A2A8F" w14:textId="77777777" w:rsidTr="00312D3E">
        <w:trPr>
          <w:trHeight w:val="1559"/>
        </w:trPr>
        <w:tc>
          <w:tcPr>
            <w:tcW w:w="2753" w:type="dxa"/>
          </w:tcPr>
          <w:p w14:paraId="3F0EF114" w14:textId="77777777" w:rsidR="00563A3F" w:rsidRDefault="00563A3F" w:rsidP="00312D3E">
            <w:pPr>
              <w:jc w:val="both"/>
            </w:pPr>
            <w:r>
              <mc:AlternateContent>
                <mc:Choice Requires="wps">
                  <w:drawing>
                    <wp:anchor distT="0" distB="0" distL="114300" distR="114300" simplePos="0" relativeHeight="251670528" behindDoc="0" locked="0" layoutInCell="1" allowOverlap="1" wp14:anchorId="3E43F5F7" wp14:editId="503FCFE2">
                      <wp:simplePos x="0" y="0"/>
                      <wp:positionH relativeFrom="column">
                        <wp:posOffset>605155</wp:posOffset>
                      </wp:positionH>
                      <wp:positionV relativeFrom="paragraph">
                        <wp:posOffset>516890</wp:posOffset>
                      </wp:positionV>
                      <wp:extent cx="359410" cy="359410"/>
                      <wp:effectExtent l="19050" t="19050" r="40640" b="40640"/>
                      <wp:wrapTopAndBottom/>
                      <wp:docPr id="29" name="Flowchart: Connector 29"/>
                      <wp:cNvGraphicFramePr/>
                      <a:graphic xmlns:a="http://schemas.openxmlformats.org/drawingml/2006/main">
                        <a:graphicData uri="http://schemas.microsoft.com/office/word/2010/wordprocessingShape">
                          <wps:wsp>
                            <wps:cNvSpPr/>
                            <wps:spPr>
                              <a:xfrm>
                                <a:off x="0" y="0"/>
                                <a:ext cx="359410" cy="359410"/>
                              </a:xfrm>
                              <a:prstGeom prst="flowChartConnector">
                                <a:avLst/>
                              </a:prstGeom>
                              <a:solidFill>
                                <a:schemeClr val="tx1"/>
                              </a:solidFill>
                              <a:ln w="63500" cap="rnd" cmpd="dbl">
                                <a:solidFill>
                                  <a:schemeClr val="bg1"/>
                                </a:solidFill>
                                <a:miter lim="800000"/>
                              </a:ln>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59D5C" id="Flowchart: Connector 29" o:spid="_x0000_s1026" type="#_x0000_t120" style="position:absolute;margin-left:47.65pt;margin-top:40.7pt;width:28.3pt;height:2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9nvwIAAP4FAAAOAAAAZHJzL2Uyb0RvYy54bWysVN9vGjEMfp+0/yHK+3pAadeiHhWiYppU&#10;tVXbqc8hl3DRkjhLAgf76+fkjoP+2Ms0HoJztj/bX2xfXW+NJhvhgwJb0uHJgBJhOVTKrkr643nx&#10;5YKSEJmtmAYrSroTgV5PP3+6atxEjKAGXQlPEMSGSeNKWsfoJkUReC0MCyfghEWlBG9YxKtfFZVn&#10;DaIbXYwGg/OiAV85D1yEgF9vWiWdZnwpBY/3UgYRiS4p5hbz6fO5TGcxvWKTlWeuVrxLg/1DFoYp&#10;i0F7qBsWGVl79Q7KKO4hgIwnHEwBUioucg1YzXDwppqnmjmRa0FygutpCv8Plt9tHjxRVUlHl5RY&#10;ZvCNFhoaXjMfJ2QO1iKH4AmqkavGhQm6PLkH390CiqnwrfQm/WNJZJv53fX8im0kHD+enl2Oh/gK&#10;HFWdjCjFwdn5EL8JMCQJJZWYyDwl0qeROWab2xBbx71DihxAq2qhtM6X1EBirj3ZMHz6uB2m9DHU&#10;KyttSVPS89OzQcqKYf95W6FkHBJSLXUO98ojN+YBd7n6ENeoiF2tlSnpxSD9uuDaptxE7suuhsRo&#10;y2GW4k6LZKPto5D4LsjaqM3idUHVz2H7uWaVaGvEIvpAfZq55gyWUCWy0+N2AO9xW6I620PCvePg&#10;bwm1jm15aJ0jgo29o1EW/EfOOu5plK09pn1ERxKXUO2wUz20IxwcXyhsklsW4gPzOLP4griH4j0e&#10;qW9KCp1ESQ3+90ffkz2OEmopaXAHlDT8WjMvKNHfLQ7Z5XA8TksjX8ZnX0d48cea5bHGrs0csNeG&#10;uPEcz2Kyj3ovSg/mBdfVLEVFFbMcY5eUR7+/zGO7m3DhcTGbZTNcFI7FW/vkeAJPrKa2f96+MO+6&#10;SYk4Ynew3xds8mZEWtvkaWG2jiBVnp8Drx3fuGRyw3QLMW2x43u2Oqzt6R8AAAD//wMAUEsDBBQA&#10;BgAIAAAAIQA1oPzg4QAAAAkBAAAPAAAAZHJzL2Rvd25yZXYueG1sTI/NTsMwEITvSH0Ha5G4IOqE&#10;UpSGOBUg4NBbf1FvbrzEKfE6xG4SeHrcE9xmNaOZb7P5YGrWYesqSwLicQQMqbCqolLAZv16kwBz&#10;XpKStSUU8I0O5vnoIpOpsj0tsVv5koUScqkUoL1vUs5dodFIN7YNUvA+bGukD2dbctXKPpSbmt9G&#10;0T03sqKwoGWDzxqLz9XJCDjuvjbdk3vv42Txtl38XO/1y7AX4upyeHwA5nHwf2E44wd0yAPTwZ5I&#10;OVYLmE0nISkgie+Anf1pPAN2CGKSRMDzjP//IP8FAAD//wMAUEsBAi0AFAAGAAgAAAAhALaDOJL+&#10;AAAA4QEAABMAAAAAAAAAAAAAAAAAAAAAAFtDb250ZW50X1R5cGVzXS54bWxQSwECLQAUAAYACAAA&#10;ACEAOP0h/9YAAACUAQAACwAAAAAAAAAAAAAAAAAvAQAAX3JlbHMvLnJlbHNQSwECLQAUAAYACAAA&#10;ACEAG7R/Z78CAAD+BQAADgAAAAAAAAAAAAAAAAAuAgAAZHJzL2Uyb0RvYy54bWxQSwECLQAUAAYA&#10;CAAAACEANaD84OEAAAAJAQAADwAAAAAAAAAAAAAAAAAZBQAAZHJzL2Rvd25yZXYueG1sUEsFBgAA&#10;AAAEAAQA8wAAACcGAAAAAA==&#10;" fillcolor="black [3213]" strokecolor="white [3212]" strokeweight="5pt">
                      <v:stroke linestyle="thinThin" joinstyle="miter" endcap="round"/>
                      <w10:wrap type="topAndBottom"/>
                    </v:shape>
                  </w:pict>
                </mc:Fallback>
              </mc:AlternateContent>
            </w:r>
          </w:p>
        </w:tc>
        <w:tc>
          <w:tcPr>
            <w:tcW w:w="1778" w:type="dxa"/>
            <w:vAlign w:val="center"/>
          </w:tcPr>
          <w:p w14:paraId="3B4367D4" w14:textId="77777777" w:rsidR="00563A3F" w:rsidRDefault="00563A3F" w:rsidP="00312D3E">
            <w:pPr>
              <w:jc w:val="center"/>
            </w:pPr>
            <w:r>
              <w:t>Status Akhir</w:t>
            </w:r>
          </w:p>
        </w:tc>
        <w:tc>
          <w:tcPr>
            <w:tcW w:w="3730" w:type="dxa"/>
            <w:vAlign w:val="center"/>
          </w:tcPr>
          <w:p w14:paraId="23F30882" w14:textId="77777777" w:rsidR="00563A3F" w:rsidRDefault="00563A3F" w:rsidP="00312D3E">
            <w:pPr>
              <w:spacing w:line="480" w:lineRule="auto"/>
              <w:jc w:val="both"/>
            </w:pPr>
            <w:r w:rsidRPr="00B34673">
              <w:t>Status akhir yang dilakukan sistem sebuah diagram aktivitas memiliki sebuah diagram aktivitas memiliki sebuah status akhir.</w:t>
            </w:r>
          </w:p>
        </w:tc>
      </w:tr>
      <w:tr w:rsidR="00563A3F" w14:paraId="5742346F" w14:textId="77777777" w:rsidTr="00312D3E">
        <w:trPr>
          <w:trHeight w:val="1559"/>
        </w:trPr>
        <w:tc>
          <w:tcPr>
            <w:tcW w:w="2753" w:type="dxa"/>
          </w:tcPr>
          <w:p w14:paraId="5E5F86CA" w14:textId="77777777" w:rsidR="00563A3F" w:rsidRDefault="00563A3F" w:rsidP="00312D3E">
            <w:pPr>
              <w:jc w:val="both"/>
            </w:pPr>
            <w:r>
              <mc:AlternateContent>
                <mc:Choice Requires="wpg">
                  <w:drawing>
                    <wp:anchor distT="0" distB="0" distL="114300" distR="114300" simplePos="0" relativeHeight="251671552" behindDoc="0" locked="0" layoutInCell="1" allowOverlap="1" wp14:anchorId="3B16F20F" wp14:editId="7A5104EF">
                      <wp:simplePos x="0" y="0"/>
                      <wp:positionH relativeFrom="column">
                        <wp:posOffset>438566</wp:posOffset>
                      </wp:positionH>
                      <wp:positionV relativeFrom="paragraph">
                        <wp:posOffset>210409</wp:posOffset>
                      </wp:positionV>
                      <wp:extent cx="830253" cy="622690"/>
                      <wp:effectExtent l="0" t="0" r="27305" b="25400"/>
                      <wp:wrapNone/>
                      <wp:docPr id="34" name="Group 34"/>
                      <wp:cNvGraphicFramePr/>
                      <a:graphic xmlns:a="http://schemas.openxmlformats.org/drawingml/2006/main">
                        <a:graphicData uri="http://schemas.microsoft.com/office/word/2010/wordprocessingGroup">
                          <wpg:wgp>
                            <wpg:cNvGrpSpPr/>
                            <wpg:grpSpPr>
                              <a:xfrm>
                                <a:off x="0" y="0"/>
                                <a:ext cx="830253" cy="622690"/>
                                <a:chOff x="0" y="0"/>
                                <a:chExt cx="830253" cy="622690"/>
                              </a:xfrm>
                            </wpg:grpSpPr>
                            <wps:wsp>
                              <wps:cNvPr id="31" name="Flowchart: Process 31"/>
                              <wps:cNvSpPr/>
                              <wps:spPr>
                                <a:xfrm>
                                  <a:off x="0" y="0"/>
                                  <a:ext cx="830253" cy="622690"/>
                                </a:xfrm>
                                <a:prstGeom prst="flowChartProcess">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0" y="194063"/>
                                  <a:ext cx="82994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CA4D0E" id="Group 34" o:spid="_x0000_s1026" style="position:absolute;margin-left:34.55pt;margin-top:16.55pt;width:65.35pt;height:49.05pt;z-index:251671552" coordsize="830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p6WQMAAOkIAAAOAAAAZHJzL2Uyb0RvYy54bWy8Vltv2jAUfp+0/2D5fQ33laihQnRUk6oV&#10;jU59dh2HRHNszzaE7tfvHOcCo6jSWmkvwY7P9fP5vnB1vS8l2QnrCq0S2r/oUSIU12mhNgn98bD8&#10;dEmJ80ylTGolEvosHL2effxwVZlYDHSuZSosgSDKxZVJaO69iaPI8VyUzF1oIxQcZtqWzMPWbqLU&#10;sgqilzIa9HqTqNI2NVZz4Ry8vakP6SzEzzLB/X2WOeGJTCjU5sPThucTPqPZFYs3lpm84E0Z7A1V&#10;lKxQkLQLdcM8I1tbvAhVFtxqpzN/wXUZ6SwruAg9QDf93kk3t1ZvTehlE1cb08EE0J7g9Oaw/Ntu&#10;ZUmRJnQ4okSxEu4opCWwB3Aqs4nB5taatVnZ5sWm3mG/+8yW+AudkH2A9bmDVew94fDyctgbjIeU&#10;cDiaDAaTaQM7z+FuXnjx/MurflGbNMLaulIqAwPkDhi592G0zpkRAXqH/bcY9VuMllJXPGfWx2RV&#10;Tx8Z9mvAgkOHlosdAPc+qLqWWWys87dClwQXCc2gjAWW0RQRZpDt7pyHqwK31hzzK70spAwDLxWp&#10;gK3T3rgXPJyWRYqnaBe4JxbSkh0D1vh96AuCHVnBTirIgKjX/YWVf5YCQ0j1XWQwVXD5gzoB8vkQ&#10;k3EulJ8gXiESWKNbBhV0jv1zjtK3xTS26CYCzzvHpqXXMnYeIatWvnMuC6Xtuczpzy5zbd92X/eM&#10;7T/p9BkGxepaZZzhywJu6Y45v2IWZAUECKTS38MDLy6hullRkmv7+9x7tIdJhlNKKpCphLpfW2YF&#10;JfKrghmf9kcj1LWwGY0/D2Bjj0+ejk/UtlxouFMYY6guLNHey3aZWV0+gqLOMSscMcUhd0K5t+1m&#10;4Wv5BE3mYj4PZqBlhvk7tTYcgyOqOHkP+0dmTTOqHuTgm255xeKTKa1t0VPp+dbrrAgjfMC1wRs4&#10;jqr0P8gOklUL4tpbVmxyTxZaKfikaEuGwyOyL1QjjS0ZWok60cX+dNSbBEcY2lbkBtPpaFyLY9BF&#10;IEQrqi17GwRloVCSXkCHeoCvj1mNzAqUDOITVmfIeZZjh0kPNMbIfxHzLL8OTv9IzIPjG0h50Kbs&#10;dVK2cITpCR8O+J4G8Wm+/fjBPt4H+A7/UGZ/AAAA//8DAFBLAwQUAAYACAAAACEAP3MnC98AAAAJ&#10;AQAADwAAAGRycy9kb3ducmV2LnhtbEyPQWvCQBCF74X+h2WE3uomhkoTsxGRticpVAultzE7JsHs&#10;bsiuSfz3HU/1NDO8x5vv5evJtGKg3jfOKojnEQiypdONrRR8H96fX0H4gFZj6ywpuJKHdfH4kGOm&#10;3Wi/aNiHSnCI9RkqqEPoMil9WZNBP3cdWdZOrjcY+OwrqXscOdy0chFFS2mwsfyhxo62NZXn/cUo&#10;+Bhx3CTx27A7n7bX38PL588uJqWeZtNmBSLQFP7NcMNndCiY6eguVnvRKlimMTsVJAnPm56mXOXI&#10;SxIvQBa5vG9Q/AEAAP//AwBQSwECLQAUAAYACAAAACEAtoM4kv4AAADhAQAAEwAAAAAAAAAAAAAA&#10;AAAAAAAAW0NvbnRlbnRfVHlwZXNdLnhtbFBLAQItABQABgAIAAAAIQA4/SH/1gAAAJQBAAALAAAA&#10;AAAAAAAAAAAAAC8BAABfcmVscy8ucmVsc1BLAQItABQABgAIAAAAIQCKx7p6WQMAAOkIAAAOAAAA&#10;AAAAAAAAAAAAAC4CAABkcnMvZTJvRG9jLnhtbFBLAQItABQABgAIAAAAIQA/cycL3wAAAAkBAAAP&#10;AAAAAAAAAAAAAAAAALMFAABkcnMvZG93bnJldi54bWxQSwUGAAAAAAQABADzAAAAvwYAAAAA&#10;">
                      <v:shapetype id="_x0000_t109" coordsize="21600,21600" o:spt="109" path="m,l,21600r21600,l21600,xe">
                        <v:stroke joinstyle="miter"/>
                        <v:path gradientshapeok="t" o:connecttype="rect"/>
                      </v:shapetype>
                      <v:shape id="Flowchart: Process 31" o:spid="_x0000_s1027" type="#_x0000_t109" style="position:absolute;width:8302;height:6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e6xAAAANsAAAAPAAAAZHJzL2Rvd25yZXYueG1sRI9BS8NA&#10;FITvgv9heQVvdlOFImm3RYqVKl5MpNDbM/vMBrNvw+6zif/eFQSPw8x8w6y3k+/VmWLqAhtYzAtQ&#10;xE2wHbcG3ur99R2oJMgW+8Bk4JsSbDeXF2ssbRj5lc6VtCpDOJVowIkMpdapceQxzcNAnL2PED1K&#10;lrHVNuKY4b7XN0Wx1B47zgsOB9o5aj6rL2/g+Lgcn59eZO/eH6qjP9WHWmIw5mo23a9ACU3yH/5r&#10;H6yB2wX8fsk/QG9+AAAA//8DAFBLAQItABQABgAIAAAAIQDb4fbL7gAAAIUBAAATAAAAAAAAAAAA&#10;AAAAAAAAAABbQ29udGVudF9UeXBlc10ueG1sUEsBAi0AFAAGAAgAAAAhAFr0LFu/AAAAFQEAAAsA&#10;AAAAAAAAAAAAAAAAHwEAAF9yZWxzLy5yZWxzUEsBAi0AFAAGAAgAAAAhAM7hh7rEAAAA2wAAAA8A&#10;AAAAAAAAAAAAAAAABwIAAGRycy9kb3ducmV2LnhtbFBLBQYAAAAAAwADALcAAAD4AgAAAAA=&#10;" filled="f" strokecolor="black [3213]" strokeweight="1.5pt"/>
                      <v:line id="Straight Connector 33" o:spid="_x0000_s1028" style="position:absolute;visibility:visible;mso-wrap-style:square" from="0,1940" to="8299,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7AzxgAAANsAAAAPAAAAZHJzL2Rvd25yZXYueG1sRI/dasJA&#10;FITvhb7Dcgre6UYF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0UewM8YAAADbAAAA&#10;DwAAAAAAAAAAAAAAAAAHAgAAZHJzL2Rvd25yZXYueG1sUEsFBgAAAAADAAMAtwAAAPoCAAAAAA==&#10;" strokecolor="black [3200]" strokeweight="1.5pt">
                        <v:stroke joinstyle="miter"/>
                      </v:line>
                    </v:group>
                  </w:pict>
                </mc:Fallback>
              </mc:AlternateContent>
            </w:r>
          </w:p>
        </w:tc>
        <w:tc>
          <w:tcPr>
            <w:tcW w:w="1778" w:type="dxa"/>
            <w:vAlign w:val="center"/>
          </w:tcPr>
          <w:p w14:paraId="11C2E13B" w14:textId="77777777" w:rsidR="00563A3F" w:rsidRDefault="00563A3F" w:rsidP="00312D3E">
            <w:pPr>
              <w:jc w:val="center"/>
            </w:pPr>
            <w:r>
              <w:t>Swimlane</w:t>
            </w:r>
          </w:p>
        </w:tc>
        <w:tc>
          <w:tcPr>
            <w:tcW w:w="3730" w:type="dxa"/>
            <w:vAlign w:val="center"/>
          </w:tcPr>
          <w:p w14:paraId="7C4752D8" w14:textId="77777777" w:rsidR="00563A3F" w:rsidRDefault="00563A3F" w:rsidP="00312D3E">
            <w:pPr>
              <w:spacing w:line="480" w:lineRule="auto"/>
              <w:jc w:val="both"/>
            </w:pPr>
            <w:r w:rsidRPr="00B34673">
              <w:t>Swimlane memisahkan organisasi bisnis yang bertanggung jawab terhadap aktivitas yang terjadi.</w:t>
            </w:r>
          </w:p>
        </w:tc>
      </w:tr>
    </w:tbl>
    <w:p w14:paraId="21E26BDB" w14:textId="77777777" w:rsidR="00563A3F" w:rsidRPr="00E838AA" w:rsidRDefault="00563A3F" w:rsidP="00563A3F">
      <w:pPr>
        <w:spacing w:line="480" w:lineRule="auto"/>
        <w:jc w:val="both"/>
      </w:pPr>
    </w:p>
    <w:p w14:paraId="065068C2" w14:textId="77777777" w:rsidR="00563A3F" w:rsidRDefault="00563A3F" w:rsidP="00563A3F">
      <w:pPr>
        <w:pStyle w:val="Heading3"/>
        <w:spacing w:line="480" w:lineRule="auto"/>
      </w:pPr>
      <w:r>
        <w:t>2.3.3 Sequence Diagram</w:t>
      </w:r>
    </w:p>
    <w:p w14:paraId="55CF96CB" w14:textId="77777777" w:rsidR="00563A3F" w:rsidRDefault="00563A3F" w:rsidP="00563A3F">
      <w:pPr>
        <w:spacing w:line="480" w:lineRule="auto"/>
        <w:ind w:firstLine="567"/>
        <w:jc w:val="both"/>
      </w:pPr>
      <w:r>
        <w:t xml:space="preserve">Sequence diagram memvisualisasikan alur pesan (message) yang dikirimkan antar objek seiring waktu dalam sebuah use case. Diagram ini menunjukkan keterlibatan seluruh objek yang terlibat dalam skenario tertentu, serta memperlihatkan urutan interaksi antar objek tersebut. Menurut pendapat lain, sequence diagram juga merepresentasikan bentuk kolaborasi dinamis antara objek-objek dalam sistem, dengan menampilkan bagaimana pesan dikomunikasikan serta bagaimana interaksi berlangsung selama proses tersebut </w:t>
      </w:r>
      <w:r>
        <w:fldChar w:fldCharType="begin" w:fldLock="1"/>
      </w:r>
      <w:r>
        <w:instrText>ADDIN CSL_CITATION {"citationItems":[{"id":"ITEM-1","itemData":{"author":[{"dropping-particle":"","family":"Narulita","given":"Siska","non-dropping-particle":"","parse-names":false,"suffix":""},{"dropping-particle":"","family":"Nugroho","given":"Ahmad","non-dropping-particle":"","parse-names":false,"suffix":""},{"dropping-particle":"","family":"Abdillah","given":"M Zakki","non-dropping-particle":"","parse-names":false,"suffix":""}],"id":"ITEM-1","issue":"3","issued":{"date-parts":[["2024"]]},"page":"244-256","title":"Diagram Unified Modelling Language ( UML ) untuk Perancangan Sistem Informasi Manajemen Penelitian dan Pengabdian Masyarakat ( SIMLITABMAS ) Universitas Nasional Karangturi Semarang , Indonesia ( deskripsi ) dan perancangan sistem , khususnya pada pemrograman berorientasi objek ( Nistrina","type":"article-journal"},"uris":["http://www.mendeley.com/documents/?uuid=5df34d45-020d-4cce-872e-4a2b78bd691e"]}],"mendeley":{"formattedCitation":"(Narulita et al., 2024)","plainTextFormattedCitation":"(Narulita et al., 2024)","previouslyFormattedCitation":"(Narulita et al., 2024)"},"properties":{"noteIndex":0},"schema":"https://github.com/citation-style-language/schema/raw/master/csl-citation.json"}</w:instrText>
      </w:r>
      <w:r>
        <w:fldChar w:fldCharType="separate"/>
      </w:r>
      <w:r w:rsidRPr="00676BD4">
        <w:t>(Narulita et al., 2024)</w:t>
      </w:r>
      <w:r>
        <w:fldChar w:fldCharType="end"/>
      </w:r>
      <w:r>
        <w:t>.</w:t>
      </w:r>
    </w:p>
    <w:tbl>
      <w:tblPr>
        <w:tblStyle w:val="TableGrid"/>
        <w:tblW w:w="0" w:type="auto"/>
        <w:tblLook w:val="04A0" w:firstRow="1" w:lastRow="0" w:firstColumn="1" w:lastColumn="0" w:noHBand="0" w:noVBand="1"/>
      </w:tblPr>
      <w:tblGrid>
        <w:gridCol w:w="2753"/>
        <w:gridCol w:w="1778"/>
        <w:gridCol w:w="3730"/>
      </w:tblGrid>
      <w:tr w:rsidR="00563A3F" w14:paraId="5787A497" w14:textId="77777777" w:rsidTr="00312D3E">
        <w:trPr>
          <w:trHeight w:val="514"/>
        </w:trPr>
        <w:tc>
          <w:tcPr>
            <w:tcW w:w="2753" w:type="dxa"/>
            <w:vAlign w:val="center"/>
          </w:tcPr>
          <w:p w14:paraId="17D8CC0E" w14:textId="77777777" w:rsidR="00563A3F" w:rsidRPr="00096A2B" w:rsidRDefault="00563A3F" w:rsidP="00312D3E">
            <w:pPr>
              <w:jc w:val="center"/>
              <w:rPr>
                <w:b/>
                <w:bCs/>
              </w:rPr>
            </w:pPr>
            <w:r w:rsidRPr="00096A2B">
              <w:rPr>
                <w:b/>
                <w:bCs/>
              </w:rPr>
              <w:lastRenderedPageBreak/>
              <w:t>Simbol</w:t>
            </w:r>
          </w:p>
        </w:tc>
        <w:tc>
          <w:tcPr>
            <w:tcW w:w="1778" w:type="dxa"/>
            <w:vAlign w:val="center"/>
          </w:tcPr>
          <w:p w14:paraId="7318F48C" w14:textId="77777777" w:rsidR="00563A3F" w:rsidRPr="00096A2B" w:rsidRDefault="00563A3F" w:rsidP="00312D3E">
            <w:pPr>
              <w:jc w:val="center"/>
              <w:rPr>
                <w:b/>
                <w:bCs/>
              </w:rPr>
            </w:pPr>
            <w:r w:rsidRPr="00096A2B">
              <w:rPr>
                <w:b/>
                <w:bCs/>
              </w:rPr>
              <w:t>Nama</w:t>
            </w:r>
          </w:p>
        </w:tc>
        <w:tc>
          <w:tcPr>
            <w:tcW w:w="3730" w:type="dxa"/>
            <w:vAlign w:val="center"/>
          </w:tcPr>
          <w:p w14:paraId="1F6A994B" w14:textId="77777777" w:rsidR="00563A3F" w:rsidRPr="00096A2B" w:rsidRDefault="00563A3F" w:rsidP="00312D3E">
            <w:pPr>
              <w:jc w:val="center"/>
              <w:rPr>
                <w:b/>
                <w:bCs/>
              </w:rPr>
            </w:pPr>
            <w:r w:rsidRPr="00096A2B">
              <w:rPr>
                <w:b/>
                <w:bCs/>
              </w:rPr>
              <w:t>Keterangan</w:t>
            </w:r>
          </w:p>
        </w:tc>
      </w:tr>
      <w:tr w:rsidR="00563A3F" w14:paraId="334085C3" w14:textId="77777777" w:rsidTr="00312D3E">
        <w:trPr>
          <w:trHeight w:val="1559"/>
        </w:trPr>
        <w:tc>
          <w:tcPr>
            <w:tcW w:w="2753" w:type="dxa"/>
          </w:tcPr>
          <w:p w14:paraId="09C2269A" w14:textId="77777777" w:rsidR="00563A3F" w:rsidRDefault="00563A3F" w:rsidP="00312D3E">
            <w:pPr>
              <w:jc w:val="both"/>
            </w:pPr>
            <w:r>
              <w:drawing>
                <wp:anchor distT="0" distB="0" distL="114300" distR="114300" simplePos="0" relativeHeight="251673600" behindDoc="0" locked="0" layoutInCell="1" allowOverlap="1" wp14:anchorId="11373CB6" wp14:editId="0F20DD93">
                  <wp:simplePos x="0" y="0"/>
                  <wp:positionH relativeFrom="column">
                    <wp:posOffset>422763</wp:posOffset>
                  </wp:positionH>
                  <wp:positionV relativeFrom="paragraph">
                    <wp:posOffset>159488</wp:posOffset>
                  </wp:positionV>
                  <wp:extent cx="771525" cy="77152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anchor>
              </w:drawing>
            </w:r>
          </w:p>
        </w:tc>
        <w:tc>
          <w:tcPr>
            <w:tcW w:w="1778" w:type="dxa"/>
            <w:vAlign w:val="center"/>
          </w:tcPr>
          <w:p w14:paraId="784F8B14" w14:textId="77777777" w:rsidR="00563A3F" w:rsidRDefault="00563A3F" w:rsidP="00312D3E">
            <w:pPr>
              <w:jc w:val="center"/>
            </w:pPr>
            <w:r>
              <w:t>Entity Class</w:t>
            </w:r>
          </w:p>
        </w:tc>
        <w:tc>
          <w:tcPr>
            <w:tcW w:w="3730" w:type="dxa"/>
            <w:vAlign w:val="center"/>
          </w:tcPr>
          <w:p w14:paraId="1E9773C1" w14:textId="77777777" w:rsidR="00563A3F" w:rsidRDefault="00563A3F" w:rsidP="00312D3E">
            <w:pPr>
              <w:spacing w:line="480" w:lineRule="auto"/>
              <w:jc w:val="both"/>
            </w:pPr>
            <w:r>
              <w:t>Gambaran sistem sebagai landasan dalam menyusun basis data.</w:t>
            </w:r>
          </w:p>
        </w:tc>
      </w:tr>
      <w:tr w:rsidR="00563A3F" w14:paraId="6CECCA7A" w14:textId="77777777" w:rsidTr="00312D3E">
        <w:trPr>
          <w:trHeight w:val="1559"/>
        </w:trPr>
        <w:tc>
          <w:tcPr>
            <w:tcW w:w="2753" w:type="dxa"/>
          </w:tcPr>
          <w:p w14:paraId="4D584ABA" w14:textId="77777777" w:rsidR="00563A3F" w:rsidRDefault="00563A3F" w:rsidP="00312D3E">
            <w:pPr>
              <w:jc w:val="both"/>
            </w:pPr>
            <w:r>
              <w:drawing>
                <wp:anchor distT="0" distB="0" distL="114300" distR="114300" simplePos="0" relativeHeight="251672576" behindDoc="0" locked="0" layoutInCell="1" allowOverlap="1" wp14:anchorId="7AE10081" wp14:editId="24DD463B">
                  <wp:simplePos x="0" y="0"/>
                  <wp:positionH relativeFrom="column">
                    <wp:posOffset>291185</wp:posOffset>
                  </wp:positionH>
                  <wp:positionV relativeFrom="paragraph">
                    <wp:posOffset>161393</wp:posOffset>
                  </wp:positionV>
                  <wp:extent cx="962025" cy="771525"/>
                  <wp:effectExtent l="0" t="0" r="9525"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a:extLst>
                              <a:ext uri="{28A0092B-C50C-407E-A947-70E740481C1C}">
                                <a14:useLocalDpi xmlns:a14="http://schemas.microsoft.com/office/drawing/2010/main" val="0"/>
                              </a:ext>
                            </a:extLst>
                          </a:blip>
                          <a:stretch>
                            <a:fillRect/>
                          </a:stretch>
                        </pic:blipFill>
                        <pic:spPr>
                          <a:xfrm>
                            <a:off x="0" y="0"/>
                            <a:ext cx="962025" cy="771525"/>
                          </a:xfrm>
                          <a:prstGeom prst="rect">
                            <a:avLst/>
                          </a:prstGeom>
                        </pic:spPr>
                      </pic:pic>
                    </a:graphicData>
                  </a:graphic>
                </wp:anchor>
              </w:drawing>
            </w:r>
          </w:p>
        </w:tc>
        <w:tc>
          <w:tcPr>
            <w:tcW w:w="1778" w:type="dxa"/>
            <w:vAlign w:val="center"/>
          </w:tcPr>
          <w:p w14:paraId="4F37A6F3" w14:textId="77777777" w:rsidR="00563A3F" w:rsidRDefault="00563A3F" w:rsidP="00312D3E">
            <w:pPr>
              <w:jc w:val="center"/>
            </w:pPr>
            <w:r>
              <w:t>Boundary Class</w:t>
            </w:r>
          </w:p>
        </w:tc>
        <w:tc>
          <w:tcPr>
            <w:tcW w:w="3730" w:type="dxa"/>
            <w:vAlign w:val="center"/>
          </w:tcPr>
          <w:p w14:paraId="250C88E7" w14:textId="77777777" w:rsidR="00563A3F" w:rsidRDefault="00563A3F" w:rsidP="00312D3E">
            <w:pPr>
              <w:spacing w:line="480" w:lineRule="auto"/>
              <w:jc w:val="both"/>
            </w:pPr>
            <w:r>
              <w:t>Menangani komunikasi antar lingkungan sistem.</w:t>
            </w:r>
          </w:p>
        </w:tc>
      </w:tr>
      <w:tr w:rsidR="00563A3F" w14:paraId="671BF111" w14:textId="77777777" w:rsidTr="00312D3E">
        <w:trPr>
          <w:trHeight w:val="1559"/>
        </w:trPr>
        <w:tc>
          <w:tcPr>
            <w:tcW w:w="2753" w:type="dxa"/>
          </w:tcPr>
          <w:p w14:paraId="53208BE0" w14:textId="77777777" w:rsidR="00563A3F" w:rsidRDefault="00563A3F" w:rsidP="00312D3E">
            <w:pPr>
              <w:jc w:val="both"/>
            </w:pPr>
            <w:r>
              <w:drawing>
                <wp:anchor distT="0" distB="0" distL="114300" distR="114300" simplePos="0" relativeHeight="251674624" behindDoc="0" locked="0" layoutInCell="1" allowOverlap="1" wp14:anchorId="57DC1887" wp14:editId="31A5DDBE">
                  <wp:simplePos x="0" y="0"/>
                  <wp:positionH relativeFrom="column">
                    <wp:posOffset>465293</wp:posOffset>
                  </wp:positionH>
                  <wp:positionV relativeFrom="paragraph">
                    <wp:posOffset>140763</wp:posOffset>
                  </wp:positionV>
                  <wp:extent cx="676275" cy="771525"/>
                  <wp:effectExtent l="0" t="0" r="9525" b="952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1">
                            <a:extLst>
                              <a:ext uri="{28A0092B-C50C-407E-A947-70E740481C1C}">
                                <a14:useLocalDpi xmlns:a14="http://schemas.microsoft.com/office/drawing/2010/main" val="0"/>
                              </a:ext>
                            </a:extLst>
                          </a:blip>
                          <a:stretch>
                            <a:fillRect/>
                          </a:stretch>
                        </pic:blipFill>
                        <pic:spPr>
                          <a:xfrm>
                            <a:off x="0" y="0"/>
                            <a:ext cx="676275" cy="771525"/>
                          </a:xfrm>
                          <a:prstGeom prst="rect">
                            <a:avLst/>
                          </a:prstGeom>
                        </pic:spPr>
                      </pic:pic>
                    </a:graphicData>
                  </a:graphic>
                </wp:anchor>
              </w:drawing>
            </w:r>
          </w:p>
        </w:tc>
        <w:tc>
          <w:tcPr>
            <w:tcW w:w="1778" w:type="dxa"/>
            <w:vAlign w:val="center"/>
          </w:tcPr>
          <w:p w14:paraId="22A2FD66" w14:textId="77777777" w:rsidR="00563A3F" w:rsidRDefault="00563A3F" w:rsidP="00312D3E">
            <w:pPr>
              <w:jc w:val="center"/>
            </w:pPr>
            <w:r>
              <w:t>Control Class</w:t>
            </w:r>
          </w:p>
        </w:tc>
        <w:tc>
          <w:tcPr>
            <w:tcW w:w="3730" w:type="dxa"/>
            <w:vAlign w:val="center"/>
          </w:tcPr>
          <w:p w14:paraId="61DFF08B" w14:textId="77777777" w:rsidR="00563A3F" w:rsidRDefault="00563A3F" w:rsidP="00312D3E">
            <w:pPr>
              <w:spacing w:line="480" w:lineRule="auto"/>
              <w:jc w:val="both"/>
            </w:pPr>
            <w:r>
              <w:t>Bertanggung jawab terhadap kelaskelas objek yang berisi logika.</w:t>
            </w:r>
          </w:p>
        </w:tc>
      </w:tr>
      <w:tr w:rsidR="00563A3F" w14:paraId="035BBF29" w14:textId="77777777" w:rsidTr="00312D3E">
        <w:trPr>
          <w:trHeight w:val="1559"/>
        </w:trPr>
        <w:tc>
          <w:tcPr>
            <w:tcW w:w="2753" w:type="dxa"/>
          </w:tcPr>
          <w:p w14:paraId="35FBFA95" w14:textId="77777777" w:rsidR="00563A3F" w:rsidRDefault="00563A3F" w:rsidP="00312D3E">
            <w:pPr>
              <w:jc w:val="both"/>
            </w:pPr>
            <w:r>
              <w:drawing>
                <wp:anchor distT="0" distB="0" distL="114300" distR="114300" simplePos="0" relativeHeight="251675648" behindDoc="0" locked="0" layoutInCell="1" allowOverlap="1" wp14:anchorId="43388EAD" wp14:editId="6BC655B7">
                  <wp:simplePos x="0" y="0"/>
                  <wp:positionH relativeFrom="column">
                    <wp:posOffset>592883</wp:posOffset>
                  </wp:positionH>
                  <wp:positionV relativeFrom="paragraph">
                    <wp:posOffset>191386</wp:posOffset>
                  </wp:positionV>
                  <wp:extent cx="438150" cy="64770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2">
                            <a:extLst>
                              <a:ext uri="{28A0092B-C50C-407E-A947-70E740481C1C}">
                                <a14:useLocalDpi xmlns:a14="http://schemas.microsoft.com/office/drawing/2010/main" val="0"/>
                              </a:ext>
                            </a:extLst>
                          </a:blip>
                          <a:stretch>
                            <a:fillRect/>
                          </a:stretch>
                        </pic:blipFill>
                        <pic:spPr>
                          <a:xfrm>
                            <a:off x="0" y="0"/>
                            <a:ext cx="438150" cy="647700"/>
                          </a:xfrm>
                          <a:prstGeom prst="rect">
                            <a:avLst/>
                          </a:prstGeom>
                        </pic:spPr>
                      </pic:pic>
                    </a:graphicData>
                  </a:graphic>
                </wp:anchor>
              </w:drawing>
            </w:r>
          </w:p>
        </w:tc>
        <w:tc>
          <w:tcPr>
            <w:tcW w:w="1778" w:type="dxa"/>
            <w:vAlign w:val="center"/>
          </w:tcPr>
          <w:p w14:paraId="1EC90511" w14:textId="77777777" w:rsidR="00563A3F" w:rsidRDefault="00563A3F" w:rsidP="00312D3E">
            <w:pPr>
              <w:jc w:val="center"/>
            </w:pPr>
            <w:r>
              <w:t>Recursive</w:t>
            </w:r>
          </w:p>
        </w:tc>
        <w:tc>
          <w:tcPr>
            <w:tcW w:w="3730" w:type="dxa"/>
            <w:vAlign w:val="center"/>
          </w:tcPr>
          <w:p w14:paraId="20D415F9" w14:textId="77777777" w:rsidR="00563A3F" w:rsidRDefault="00563A3F" w:rsidP="00312D3E">
            <w:pPr>
              <w:spacing w:line="480" w:lineRule="auto"/>
              <w:jc w:val="both"/>
            </w:pPr>
            <w:r>
              <w:t>Pesan untuk dirinya.</w:t>
            </w:r>
          </w:p>
        </w:tc>
      </w:tr>
      <w:tr w:rsidR="00563A3F" w14:paraId="4ACB71D6" w14:textId="77777777" w:rsidTr="00312D3E">
        <w:trPr>
          <w:trHeight w:val="1559"/>
        </w:trPr>
        <w:tc>
          <w:tcPr>
            <w:tcW w:w="2753" w:type="dxa"/>
          </w:tcPr>
          <w:p w14:paraId="71C1493B" w14:textId="77777777" w:rsidR="00563A3F" w:rsidRDefault="00563A3F" w:rsidP="00312D3E">
            <w:pPr>
              <w:jc w:val="both"/>
            </w:pPr>
            <w:r>
              <w:drawing>
                <wp:anchor distT="0" distB="0" distL="114300" distR="114300" simplePos="0" relativeHeight="251676672" behindDoc="0" locked="0" layoutInCell="1" allowOverlap="1" wp14:anchorId="32D349A3" wp14:editId="6EBCCB4D">
                  <wp:simplePos x="0" y="0"/>
                  <wp:positionH relativeFrom="column">
                    <wp:posOffset>709841</wp:posOffset>
                  </wp:positionH>
                  <wp:positionV relativeFrom="paragraph">
                    <wp:posOffset>127591</wp:posOffset>
                  </wp:positionV>
                  <wp:extent cx="104775" cy="771525"/>
                  <wp:effectExtent l="0" t="0" r="9525" b="952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3">
                            <a:extLst>
                              <a:ext uri="{28A0092B-C50C-407E-A947-70E740481C1C}">
                                <a14:useLocalDpi xmlns:a14="http://schemas.microsoft.com/office/drawing/2010/main" val="0"/>
                              </a:ext>
                            </a:extLst>
                          </a:blip>
                          <a:stretch>
                            <a:fillRect/>
                          </a:stretch>
                        </pic:blipFill>
                        <pic:spPr>
                          <a:xfrm>
                            <a:off x="0" y="0"/>
                            <a:ext cx="104775" cy="771525"/>
                          </a:xfrm>
                          <a:prstGeom prst="rect">
                            <a:avLst/>
                          </a:prstGeom>
                        </pic:spPr>
                      </pic:pic>
                    </a:graphicData>
                  </a:graphic>
                </wp:anchor>
              </w:drawing>
            </w:r>
          </w:p>
        </w:tc>
        <w:tc>
          <w:tcPr>
            <w:tcW w:w="1778" w:type="dxa"/>
            <w:vAlign w:val="center"/>
          </w:tcPr>
          <w:p w14:paraId="1F234543" w14:textId="77777777" w:rsidR="00563A3F" w:rsidRDefault="00563A3F" w:rsidP="00312D3E">
            <w:pPr>
              <w:jc w:val="center"/>
            </w:pPr>
            <w:r>
              <w:t>Activition</w:t>
            </w:r>
          </w:p>
        </w:tc>
        <w:tc>
          <w:tcPr>
            <w:tcW w:w="3730" w:type="dxa"/>
            <w:vAlign w:val="center"/>
          </w:tcPr>
          <w:p w14:paraId="2724D350" w14:textId="77777777" w:rsidR="00563A3F" w:rsidRDefault="00563A3F" w:rsidP="00312D3E">
            <w:pPr>
              <w:spacing w:line="480" w:lineRule="auto"/>
              <w:jc w:val="both"/>
            </w:pPr>
            <w:r>
              <w:t>Mewakili proses durasi aktivasi sebuah durasi.</w:t>
            </w:r>
          </w:p>
        </w:tc>
      </w:tr>
      <w:tr w:rsidR="00563A3F" w14:paraId="3D5696E1" w14:textId="77777777" w:rsidTr="00312D3E">
        <w:trPr>
          <w:trHeight w:val="1559"/>
        </w:trPr>
        <w:tc>
          <w:tcPr>
            <w:tcW w:w="2753" w:type="dxa"/>
          </w:tcPr>
          <w:p w14:paraId="79DB0D68" w14:textId="77777777" w:rsidR="00563A3F" w:rsidRDefault="00563A3F" w:rsidP="00312D3E">
            <w:pPr>
              <w:jc w:val="both"/>
            </w:pPr>
            <w:r>
              <w:drawing>
                <wp:anchor distT="0" distB="0" distL="114300" distR="114300" simplePos="0" relativeHeight="251677696" behindDoc="0" locked="0" layoutInCell="1" allowOverlap="1" wp14:anchorId="5BD0480D" wp14:editId="6068F6F5">
                  <wp:simplePos x="0" y="0"/>
                  <wp:positionH relativeFrom="column">
                    <wp:posOffset>369032</wp:posOffset>
                  </wp:positionH>
                  <wp:positionV relativeFrom="paragraph">
                    <wp:posOffset>118110</wp:posOffset>
                  </wp:positionV>
                  <wp:extent cx="773430" cy="115189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343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78" w:type="dxa"/>
            <w:vAlign w:val="center"/>
          </w:tcPr>
          <w:p w14:paraId="639E59D9" w14:textId="77777777" w:rsidR="00563A3F" w:rsidRDefault="00563A3F" w:rsidP="00312D3E">
            <w:pPr>
              <w:jc w:val="center"/>
            </w:pPr>
            <w:r>
              <w:t>Life Line</w:t>
            </w:r>
          </w:p>
        </w:tc>
        <w:tc>
          <w:tcPr>
            <w:tcW w:w="3730" w:type="dxa"/>
            <w:vAlign w:val="center"/>
          </w:tcPr>
          <w:p w14:paraId="4CE9B877" w14:textId="77777777" w:rsidR="00563A3F" w:rsidRDefault="00563A3F" w:rsidP="00312D3E">
            <w:pPr>
              <w:spacing w:line="480" w:lineRule="auto"/>
              <w:jc w:val="both"/>
            </w:pPr>
            <w:r>
              <w:t>Komponen yang digambarkan garis putus terhubung dengan objek.</w:t>
            </w:r>
          </w:p>
        </w:tc>
      </w:tr>
    </w:tbl>
    <w:p w14:paraId="3DE713EC" w14:textId="77777777" w:rsidR="00563A3F" w:rsidRPr="00145423" w:rsidRDefault="00563A3F" w:rsidP="00563A3F">
      <w:pPr>
        <w:spacing w:line="480" w:lineRule="auto"/>
        <w:jc w:val="both"/>
      </w:pPr>
    </w:p>
    <w:p w14:paraId="64F42AEF" w14:textId="77777777" w:rsidR="00563A3F" w:rsidRDefault="00563A3F" w:rsidP="00563A3F">
      <w:pPr>
        <w:pStyle w:val="Heading3"/>
        <w:spacing w:line="480" w:lineRule="auto"/>
      </w:pPr>
      <w:r>
        <w:lastRenderedPageBreak/>
        <w:t>2.3.4 Class Diagram</w:t>
      </w:r>
    </w:p>
    <w:p w14:paraId="062009BD" w14:textId="77777777" w:rsidR="00563A3F" w:rsidRDefault="00563A3F" w:rsidP="00563A3F">
      <w:pPr>
        <w:spacing w:line="480" w:lineRule="auto"/>
        <w:ind w:firstLine="567"/>
        <w:jc w:val="both"/>
      </w:pPr>
      <w:r>
        <w:t xml:space="preserve">Class diagram merupakan representasi visual dari hubungan antar kelas serta penjabaran detail setiap kelas dalam model desain suatu sistem. Diagram ini menampilkan aturan-aturan dan tanggung jawab masing-masing entitas yang berperan dalam menentukan perilaku sistem. Dengan kata lain, class diagram menggambarkan struktur sistem secara keseluruhan berdasarkan jenis-jenis kelas yang dibentuk. Selain itu, class diagram juga merepresentasikan alur kerja basis data dalam sistem yang akan dikembangkan. Class diagram terdiri dari kumpulan kelas beserta relasinya, di mana setiap class identik dengan entity yang digambarkan dalam bentuk persegi. Bagian atas persegi berisi nama class, diikuti atribut pada bagian tengah, dan metode (operasi) di bagian bawah. Class sendiri merupakan spesifikasi yang ketika diinstansiasi akan menghasilkan objek, dan menjadi inti dalam pengembangan serta desain berbasis objek </w:t>
      </w:r>
      <w:r>
        <w:fldChar w:fldCharType="begin" w:fldLock="1"/>
      </w:r>
      <w:r>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fldChar w:fldCharType="separate"/>
      </w:r>
      <w:r w:rsidRPr="008A1AA1">
        <w:t>(Ramdany et al., 2024)</w:t>
      </w:r>
      <w:r>
        <w:fldChar w:fldCharType="end"/>
      </w:r>
      <w:r>
        <w:t>.</w:t>
      </w:r>
    </w:p>
    <w:tbl>
      <w:tblPr>
        <w:tblStyle w:val="TableGrid"/>
        <w:tblW w:w="0" w:type="auto"/>
        <w:tblLook w:val="04A0" w:firstRow="1" w:lastRow="0" w:firstColumn="1" w:lastColumn="0" w:noHBand="0" w:noVBand="1"/>
      </w:tblPr>
      <w:tblGrid>
        <w:gridCol w:w="3165"/>
        <w:gridCol w:w="1750"/>
        <w:gridCol w:w="3346"/>
      </w:tblGrid>
      <w:tr w:rsidR="00563A3F" w14:paraId="5EA356A8" w14:textId="77777777" w:rsidTr="00312D3E">
        <w:trPr>
          <w:trHeight w:val="514"/>
        </w:trPr>
        <w:tc>
          <w:tcPr>
            <w:tcW w:w="3165" w:type="dxa"/>
            <w:vAlign w:val="center"/>
          </w:tcPr>
          <w:p w14:paraId="16225541" w14:textId="77777777" w:rsidR="00563A3F" w:rsidRPr="00096A2B" w:rsidRDefault="00563A3F" w:rsidP="00312D3E">
            <w:pPr>
              <w:jc w:val="center"/>
              <w:rPr>
                <w:b/>
                <w:bCs/>
              </w:rPr>
            </w:pPr>
            <w:r w:rsidRPr="00096A2B">
              <w:rPr>
                <w:b/>
                <w:bCs/>
              </w:rPr>
              <w:t>Simbol</w:t>
            </w:r>
          </w:p>
        </w:tc>
        <w:tc>
          <w:tcPr>
            <w:tcW w:w="1750" w:type="dxa"/>
            <w:vAlign w:val="center"/>
          </w:tcPr>
          <w:p w14:paraId="3E2D5DEE" w14:textId="77777777" w:rsidR="00563A3F" w:rsidRPr="00096A2B" w:rsidRDefault="00563A3F" w:rsidP="00312D3E">
            <w:pPr>
              <w:jc w:val="center"/>
              <w:rPr>
                <w:b/>
                <w:bCs/>
              </w:rPr>
            </w:pPr>
            <w:r w:rsidRPr="00096A2B">
              <w:rPr>
                <w:b/>
                <w:bCs/>
              </w:rPr>
              <w:t>Nama</w:t>
            </w:r>
          </w:p>
        </w:tc>
        <w:tc>
          <w:tcPr>
            <w:tcW w:w="3346" w:type="dxa"/>
            <w:vAlign w:val="center"/>
          </w:tcPr>
          <w:p w14:paraId="6D793997" w14:textId="77777777" w:rsidR="00563A3F" w:rsidRPr="00096A2B" w:rsidRDefault="00563A3F" w:rsidP="00312D3E">
            <w:pPr>
              <w:jc w:val="center"/>
              <w:rPr>
                <w:b/>
                <w:bCs/>
              </w:rPr>
            </w:pPr>
            <w:r w:rsidRPr="00096A2B">
              <w:rPr>
                <w:b/>
                <w:bCs/>
              </w:rPr>
              <w:t>Keterangan</w:t>
            </w:r>
          </w:p>
        </w:tc>
      </w:tr>
      <w:tr w:rsidR="00563A3F" w14:paraId="0500A51A" w14:textId="77777777" w:rsidTr="00312D3E">
        <w:trPr>
          <w:trHeight w:val="1559"/>
        </w:trPr>
        <w:tc>
          <w:tcPr>
            <w:tcW w:w="3165" w:type="dxa"/>
          </w:tcPr>
          <w:p w14:paraId="3B404E29" w14:textId="77777777" w:rsidR="00563A3F" w:rsidRDefault="00563A3F" w:rsidP="00312D3E">
            <w:pPr>
              <w:jc w:val="both"/>
            </w:pPr>
            <w:r>
              <w:drawing>
                <wp:anchor distT="0" distB="0" distL="114300" distR="114300" simplePos="0" relativeHeight="251678720" behindDoc="0" locked="0" layoutInCell="1" allowOverlap="1" wp14:anchorId="35D705D9" wp14:editId="15081E71">
                  <wp:simplePos x="0" y="0"/>
                  <wp:positionH relativeFrom="column">
                    <wp:posOffset>635</wp:posOffset>
                  </wp:positionH>
                  <wp:positionV relativeFrom="paragraph">
                    <wp:posOffset>283028</wp:posOffset>
                  </wp:positionV>
                  <wp:extent cx="1872615" cy="34861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2615" cy="348615"/>
                          </a:xfrm>
                          <a:prstGeom prst="rect">
                            <a:avLst/>
                          </a:prstGeom>
                          <a:noFill/>
                          <a:ln>
                            <a:noFill/>
                          </a:ln>
                        </pic:spPr>
                      </pic:pic>
                    </a:graphicData>
                  </a:graphic>
                </wp:anchor>
              </w:drawing>
            </w:r>
          </w:p>
        </w:tc>
        <w:tc>
          <w:tcPr>
            <w:tcW w:w="1750" w:type="dxa"/>
            <w:vAlign w:val="center"/>
          </w:tcPr>
          <w:p w14:paraId="2D0360A6" w14:textId="77777777" w:rsidR="00563A3F" w:rsidRDefault="00563A3F" w:rsidP="00312D3E">
            <w:pPr>
              <w:jc w:val="center"/>
            </w:pPr>
            <w:r>
              <w:t>Generalization</w:t>
            </w:r>
          </w:p>
        </w:tc>
        <w:tc>
          <w:tcPr>
            <w:tcW w:w="3346" w:type="dxa"/>
            <w:vAlign w:val="center"/>
          </w:tcPr>
          <w:p w14:paraId="759F8D67" w14:textId="77777777" w:rsidR="00563A3F" w:rsidRDefault="00563A3F" w:rsidP="00312D3E">
            <w:pPr>
              <w:spacing w:line="480" w:lineRule="auto"/>
              <w:jc w:val="both"/>
            </w:pPr>
            <w:r>
              <w:t>Menunjukkan hubungan pewarisan antar class (subclass mewarisi dari superclass).</w:t>
            </w:r>
          </w:p>
        </w:tc>
      </w:tr>
      <w:tr w:rsidR="00563A3F" w14:paraId="0D8E672B" w14:textId="77777777" w:rsidTr="00312D3E">
        <w:trPr>
          <w:trHeight w:val="1559"/>
        </w:trPr>
        <w:tc>
          <w:tcPr>
            <w:tcW w:w="3165" w:type="dxa"/>
          </w:tcPr>
          <w:p w14:paraId="04CA9384" w14:textId="77777777" w:rsidR="00563A3F" w:rsidRDefault="00563A3F" w:rsidP="00312D3E">
            <w:pPr>
              <w:jc w:val="both"/>
            </w:pPr>
            <w:r>
              <mc:AlternateContent>
                <mc:Choice Requires="wpg">
                  <w:drawing>
                    <wp:anchor distT="0" distB="0" distL="114300" distR="114300" simplePos="0" relativeHeight="251679744" behindDoc="0" locked="0" layoutInCell="1" allowOverlap="1" wp14:anchorId="738488E6" wp14:editId="3E84D412">
                      <wp:simplePos x="0" y="0"/>
                      <wp:positionH relativeFrom="column">
                        <wp:posOffset>537210</wp:posOffset>
                      </wp:positionH>
                      <wp:positionV relativeFrom="paragraph">
                        <wp:posOffset>169545</wp:posOffset>
                      </wp:positionV>
                      <wp:extent cx="830253" cy="622690"/>
                      <wp:effectExtent l="0" t="0" r="27305" b="25400"/>
                      <wp:wrapTopAndBottom/>
                      <wp:docPr id="24" name="Group 24"/>
                      <wp:cNvGraphicFramePr/>
                      <a:graphic xmlns:a="http://schemas.openxmlformats.org/drawingml/2006/main">
                        <a:graphicData uri="http://schemas.microsoft.com/office/word/2010/wordprocessingGroup">
                          <wpg:wgp>
                            <wpg:cNvGrpSpPr/>
                            <wpg:grpSpPr>
                              <a:xfrm>
                                <a:off x="0" y="0"/>
                                <a:ext cx="830253" cy="622690"/>
                                <a:chOff x="0" y="0"/>
                                <a:chExt cx="830253" cy="622690"/>
                              </a:xfrm>
                              <a:solidFill>
                                <a:schemeClr val="bg1"/>
                              </a:solidFill>
                            </wpg:grpSpPr>
                            <wps:wsp>
                              <wps:cNvPr id="30" name="Flowchart: Process 30"/>
                              <wps:cNvSpPr/>
                              <wps:spPr>
                                <a:xfrm>
                                  <a:off x="0" y="0"/>
                                  <a:ext cx="830253" cy="622690"/>
                                </a:xfrm>
                                <a:prstGeom prst="flowChartProcess">
                                  <a:avLst/>
                                </a:prstGeom>
                                <a:grp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0" y="194063"/>
                                  <a:ext cx="829945" cy="0"/>
                                </a:xfrm>
                                <a:prstGeom prst="line">
                                  <a:avLst/>
                                </a:prstGeom>
                                <a:grpFill/>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B831A4" id="Group 24" o:spid="_x0000_s1026" style="position:absolute;margin-left:42.3pt;margin-top:13.35pt;width:65.35pt;height:49.05pt;z-index:251679744" coordsize="830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3GTWAMAACkJAAAOAAAAZHJzL2Uyb0RvYy54bWy8Vltv2jAUfp+0/2D5fQ0EykrUUCE6qklV&#10;i0anPhvHuWiO7dmG0P36HTs3WmiltdJegu1z/3zOZy6v9iVHO6ZNIUWMh2cDjJigMilEFuOfD8sv&#10;FxgZS0RCuBQsxk/M4KvZ50+XlYpYKHPJE6YROBEmqlSMc2tVFASG5qwk5kwqJkCYSl0SC1udBYkm&#10;FXgveRAOBpOgkjpRWlJmDJxe10I88/7TlFF7n6aGWcRjDLlZ/9X+u3HfYHZJokwTlRe0SYO8I4uS&#10;FAKCdq6uiSVoq4sjV2VBtTQytWdUloFM04IyXwNUMxy8qOZGy63ytWRRlakOJoD2BU7vdkvvdiuN&#10;iiTG4RgjQUq4Ix8WwR7AqVQWgc6NVmu10s1BVu9cvftUl+4XKkF7D+tTByvbW0Th8GI0CM9HGFEQ&#10;TcJwMm1gpznczZEVzb+9aRf0QY3kRbIsOHcZ+JZhC67RjsBlb7Khyx+0D7QCV06XfaWg50wPq/kY&#10;rOucKOZvyzjIGlhH0HU1rEsuK5oTbSO0qhsWgdBD6g06gE1kAOuPoXuAktLG3jBZIreIcQppLFwa&#10;TRK+bcnu1tgarlbdxQeoHLwgIBEXqIIJD78OBt7kANYj8O3+FPjOB9yIg70u0K/sE2e1/x8shU6E&#10;hgnrAI4D+gsllDJhJ82lcgHaziyF/DrD4SlDbttkGl1nxjw3dIZNSW9F7Cx8VClsZ1wWQupTkZNf&#10;XeRav62+rtmVv5HJE3SKljUzGUWXBVzTLTF2RTRQEbQP0Ku9h4+7uRjLZoVRLvWfU+dOH1oZpBhV&#10;QG0xNr+3RDOM+HcBTT4djseOC/1mfP41hI0+lGwOJWJbLiQM1BCIXFG/dPqWt8tUy/IRWHjuooKI&#10;CAqxY0ytbjcLW1Mu8Dhl87lXA/5TxN6KtaLOuUPVtd7D/pFo1fSqBQq5k+1gkehFm9a6zlLI+dbK&#10;tPA93OPa4A1D7pjsf0x72E772mpSZLlFCykEPENSo1F4MO0L0dBpOww9rT3j0uF0PJiMnCE0bUuM&#10;4XQ6Pq8J1TPI69POC+E46Qg6Rwju+LUJd1zgx9MzkV+dGNST89Z3/ekhPTlrvdE/Dmlv+I4B7Xkq&#10;fXtAWzh8J/lXBN5jgOjZg3+49/BF3T+c2V8AAAD//wMAUEsDBBQABgAIAAAAIQCTvfGt4AAAAAkB&#10;AAAPAAAAZHJzL2Rvd25yZXYueG1sTI9Ba4NAEIXvhf6HZQq9NasmsWJcQwhtT6HQpFBy2+hEJe6s&#10;uBs1/77TU3Mc3sd732TrybRiwN41lhSEswAEUmHLhioF34f3lwSE85pK3VpCBTd0sM4fHzKdlnak&#10;Lxz2vhJcQi7VCmrvu1RKV9RotJvZDomzs+2N9nz2lSx7PXK5aWUUBLE0uiFeqHWH2xqLy/5qFHyM&#10;etzMw7dhdzlvb8fD8vNnF6JSz0/TZgXC4+T/YfjTZ3XI2elkr1Q60SpIFjGTCqL4FQTnUbicgzgx&#10;GC0SkHkm7z/IfwEAAP//AwBQSwECLQAUAAYACAAAACEAtoM4kv4AAADhAQAAEwAAAAAAAAAAAAAA&#10;AAAAAAAAW0NvbnRlbnRfVHlwZXNdLnhtbFBLAQItABQABgAIAAAAIQA4/SH/1gAAAJQBAAALAAAA&#10;AAAAAAAAAAAAAC8BAABfcmVscy8ucmVsc1BLAQItABQABgAIAAAAIQCE93GTWAMAACkJAAAOAAAA&#10;AAAAAAAAAAAAAC4CAABkcnMvZTJvRG9jLnhtbFBLAQItABQABgAIAAAAIQCTvfGt4AAAAAkBAAAP&#10;AAAAAAAAAAAAAAAAALIFAABkcnMvZG93bnJldi54bWxQSwUGAAAAAAQABADzAAAAvwYAAAAA&#10;">
                      <v:shape id="Flowchart: Process 30" o:spid="_x0000_s1027" type="#_x0000_t109" style="position:absolute;width:8302;height:6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YswAAAANsAAAAPAAAAZHJzL2Rvd25yZXYueG1sRE89b8Iw&#10;EN0r8R+sQ2IrNq0oVYpBCKUSA0uBAbZTfE2ixufUdsD8ezxU6vj0vpfrZDtxJR9axxpmUwWCuHKm&#10;5VrD6fj5/A4iRGSDnWPScKcA69XoaYmFcTf+oush1iKHcChQQxNjX0gZqoYshqnriTP37bzFmKGv&#10;pfF4y+G2ky9KvUmLLeeGBnvaNlT9HAarQaqhnKvt3izOpbvsqt9Ed5m0nozT5gNEpBT/xX/undHw&#10;mtfnL/kHyNUDAAD//wMAUEsBAi0AFAAGAAgAAAAhANvh9svuAAAAhQEAABMAAAAAAAAAAAAAAAAA&#10;AAAAAFtDb250ZW50X1R5cGVzXS54bWxQSwECLQAUAAYACAAAACEAWvQsW78AAAAVAQAACwAAAAAA&#10;AAAAAAAAAAAfAQAAX3JlbHMvLnJlbHNQSwECLQAUAAYACAAAACEA1qRGLMAAAADbAAAADwAAAAAA&#10;AAAAAAAAAAAHAgAAZHJzL2Rvd25yZXYueG1sUEsFBgAAAAADAAMAtwAAAPQCAAAAAA==&#10;" filled="f" strokecolor="black [3213]" strokeweight="1pt"/>
                      <v:line id="Straight Connector 32" o:spid="_x0000_s1028" style="position:absolute;visibility:visible;mso-wrap-style:square" from="0,1940" to="8299,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w10:wrap type="topAndBottom"/>
                    </v:group>
                  </w:pict>
                </mc:Fallback>
              </mc:AlternateContent>
            </w:r>
          </w:p>
        </w:tc>
        <w:tc>
          <w:tcPr>
            <w:tcW w:w="1750" w:type="dxa"/>
            <w:vAlign w:val="center"/>
          </w:tcPr>
          <w:p w14:paraId="6A89E3DA" w14:textId="77777777" w:rsidR="00563A3F" w:rsidRDefault="00563A3F" w:rsidP="00312D3E">
            <w:pPr>
              <w:jc w:val="center"/>
            </w:pPr>
            <w:r>
              <w:t>Class</w:t>
            </w:r>
          </w:p>
        </w:tc>
        <w:tc>
          <w:tcPr>
            <w:tcW w:w="3346" w:type="dxa"/>
            <w:vAlign w:val="center"/>
          </w:tcPr>
          <w:p w14:paraId="46F7052D" w14:textId="77777777" w:rsidR="00563A3F" w:rsidRDefault="00563A3F" w:rsidP="00312D3E">
            <w:pPr>
              <w:spacing w:line="480" w:lineRule="auto"/>
              <w:jc w:val="both"/>
            </w:pPr>
            <w:r>
              <w:t>Representasi objek yang memiliki atribut dan metode (blok utama OOP).</w:t>
            </w:r>
          </w:p>
        </w:tc>
      </w:tr>
      <w:tr w:rsidR="00563A3F" w14:paraId="08F3C7ED" w14:textId="77777777" w:rsidTr="00312D3E">
        <w:trPr>
          <w:trHeight w:val="1559"/>
        </w:trPr>
        <w:tc>
          <w:tcPr>
            <w:tcW w:w="3165" w:type="dxa"/>
          </w:tcPr>
          <w:p w14:paraId="2B188B9A" w14:textId="77777777" w:rsidR="00563A3F" w:rsidRDefault="00563A3F" w:rsidP="00312D3E">
            <w:pPr>
              <w:jc w:val="both"/>
            </w:pPr>
            <w:r>
              <w:lastRenderedPageBreak/>
              <w:drawing>
                <wp:anchor distT="0" distB="0" distL="114300" distR="114300" simplePos="0" relativeHeight="251682816" behindDoc="0" locked="0" layoutInCell="1" allowOverlap="1" wp14:anchorId="08C87B67" wp14:editId="0E32CF20">
                  <wp:simplePos x="0" y="0"/>
                  <wp:positionH relativeFrom="column">
                    <wp:posOffset>635</wp:posOffset>
                  </wp:positionH>
                  <wp:positionV relativeFrom="paragraph">
                    <wp:posOffset>284933</wp:posOffset>
                  </wp:positionV>
                  <wp:extent cx="1850390" cy="34861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0390" cy="348615"/>
                          </a:xfrm>
                          <a:prstGeom prst="rect">
                            <a:avLst/>
                          </a:prstGeom>
                          <a:noFill/>
                          <a:ln>
                            <a:noFill/>
                          </a:ln>
                        </pic:spPr>
                      </pic:pic>
                    </a:graphicData>
                  </a:graphic>
                </wp:anchor>
              </w:drawing>
            </w:r>
          </w:p>
        </w:tc>
        <w:tc>
          <w:tcPr>
            <w:tcW w:w="1750" w:type="dxa"/>
            <w:vAlign w:val="center"/>
          </w:tcPr>
          <w:p w14:paraId="67B06883" w14:textId="77777777" w:rsidR="00563A3F" w:rsidRDefault="00563A3F" w:rsidP="00312D3E">
            <w:pPr>
              <w:jc w:val="center"/>
            </w:pPr>
            <w:r>
              <w:t>Aggregation</w:t>
            </w:r>
          </w:p>
        </w:tc>
        <w:tc>
          <w:tcPr>
            <w:tcW w:w="3346" w:type="dxa"/>
            <w:vAlign w:val="center"/>
          </w:tcPr>
          <w:p w14:paraId="75A6540F" w14:textId="77777777" w:rsidR="00563A3F" w:rsidRDefault="00563A3F" w:rsidP="00312D3E">
            <w:pPr>
              <w:spacing w:line="480" w:lineRule="auto"/>
              <w:jc w:val="both"/>
            </w:pPr>
            <w:r>
              <w:t>Hubungan "bagian dari" yang lemah; objek bagian tetap ada jika objek utama dihapus.</w:t>
            </w:r>
          </w:p>
        </w:tc>
      </w:tr>
      <w:tr w:rsidR="00563A3F" w14:paraId="6D3F2F11" w14:textId="77777777" w:rsidTr="00312D3E">
        <w:trPr>
          <w:trHeight w:val="1559"/>
        </w:trPr>
        <w:tc>
          <w:tcPr>
            <w:tcW w:w="3165" w:type="dxa"/>
          </w:tcPr>
          <w:p w14:paraId="0B4987F9" w14:textId="77777777" w:rsidR="00563A3F" w:rsidRDefault="00563A3F" w:rsidP="00312D3E">
            <w:pPr>
              <w:jc w:val="both"/>
            </w:pPr>
            <w:r>
              <w:drawing>
                <wp:anchor distT="0" distB="0" distL="114300" distR="114300" simplePos="0" relativeHeight="251680768" behindDoc="0" locked="0" layoutInCell="1" allowOverlap="1" wp14:anchorId="4E40B4A6" wp14:editId="235F1CB9">
                  <wp:simplePos x="0" y="0"/>
                  <wp:positionH relativeFrom="column">
                    <wp:posOffset>635</wp:posOffset>
                  </wp:positionH>
                  <wp:positionV relativeFrom="paragraph">
                    <wp:posOffset>348343</wp:posOffset>
                  </wp:positionV>
                  <wp:extent cx="1796415" cy="27241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6415" cy="272415"/>
                          </a:xfrm>
                          <a:prstGeom prst="rect">
                            <a:avLst/>
                          </a:prstGeom>
                          <a:noFill/>
                          <a:ln>
                            <a:noFill/>
                          </a:ln>
                        </pic:spPr>
                      </pic:pic>
                    </a:graphicData>
                  </a:graphic>
                </wp:anchor>
              </w:drawing>
            </w:r>
          </w:p>
        </w:tc>
        <w:tc>
          <w:tcPr>
            <w:tcW w:w="1750" w:type="dxa"/>
            <w:vAlign w:val="center"/>
          </w:tcPr>
          <w:p w14:paraId="1EF209C4" w14:textId="77777777" w:rsidR="00563A3F" w:rsidRDefault="00563A3F" w:rsidP="00312D3E">
            <w:pPr>
              <w:jc w:val="center"/>
            </w:pPr>
            <w:r>
              <w:t>Dependency</w:t>
            </w:r>
          </w:p>
        </w:tc>
        <w:tc>
          <w:tcPr>
            <w:tcW w:w="3346" w:type="dxa"/>
            <w:vAlign w:val="center"/>
          </w:tcPr>
          <w:p w14:paraId="466D616B" w14:textId="77777777" w:rsidR="00563A3F" w:rsidRDefault="00563A3F" w:rsidP="00312D3E">
            <w:pPr>
              <w:spacing w:line="480" w:lineRule="auto"/>
              <w:jc w:val="both"/>
            </w:pPr>
            <w:r>
              <w:t>Hubungan ketergantungan sementara antar class. Perubahan class lain bisa memengaruhi.</w:t>
            </w:r>
          </w:p>
        </w:tc>
      </w:tr>
      <w:tr w:rsidR="00563A3F" w14:paraId="55724CD1" w14:textId="77777777" w:rsidTr="00312D3E">
        <w:trPr>
          <w:trHeight w:val="1559"/>
        </w:trPr>
        <w:tc>
          <w:tcPr>
            <w:tcW w:w="3165" w:type="dxa"/>
          </w:tcPr>
          <w:p w14:paraId="2BFDA047" w14:textId="77777777" w:rsidR="00563A3F" w:rsidRDefault="00563A3F" w:rsidP="00312D3E">
            <w:pPr>
              <w:jc w:val="both"/>
            </w:pPr>
            <w:r>
              <w:drawing>
                <wp:anchor distT="0" distB="0" distL="114300" distR="114300" simplePos="0" relativeHeight="251681792" behindDoc="0" locked="0" layoutInCell="1" allowOverlap="1" wp14:anchorId="12DDA593" wp14:editId="5C25AD00">
                  <wp:simplePos x="0" y="0"/>
                  <wp:positionH relativeFrom="column">
                    <wp:posOffset>120378</wp:posOffset>
                  </wp:positionH>
                  <wp:positionV relativeFrom="paragraph">
                    <wp:posOffset>360498</wp:posOffset>
                  </wp:positionV>
                  <wp:extent cx="1545590" cy="163195"/>
                  <wp:effectExtent l="0" t="0" r="0" b="825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5590" cy="163195"/>
                          </a:xfrm>
                          <a:prstGeom prst="rect">
                            <a:avLst/>
                          </a:prstGeom>
                          <a:noFill/>
                          <a:ln>
                            <a:noFill/>
                          </a:ln>
                        </pic:spPr>
                      </pic:pic>
                    </a:graphicData>
                  </a:graphic>
                </wp:anchor>
              </w:drawing>
            </w:r>
          </w:p>
        </w:tc>
        <w:tc>
          <w:tcPr>
            <w:tcW w:w="1750" w:type="dxa"/>
            <w:vAlign w:val="center"/>
          </w:tcPr>
          <w:p w14:paraId="3BFA9C6F" w14:textId="77777777" w:rsidR="00563A3F" w:rsidRDefault="00563A3F" w:rsidP="00312D3E">
            <w:pPr>
              <w:jc w:val="center"/>
            </w:pPr>
            <w:r>
              <w:t>Association</w:t>
            </w:r>
          </w:p>
        </w:tc>
        <w:tc>
          <w:tcPr>
            <w:tcW w:w="3346" w:type="dxa"/>
            <w:vAlign w:val="center"/>
          </w:tcPr>
          <w:p w14:paraId="18502398" w14:textId="77777777" w:rsidR="00563A3F" w:rsidRDefault="00563A3F" w:rsidP="00312D3E">
            <w:pPr>
              <w:spacing w:line="480" w:lineRule="auto"/>
              <w:jc w:val="both"/>
            </w:pPr>
            <w:r>
              <w:t>Hubungan tetap antar class; menunjukkan koneksi antar objek.</w:t>
            </w:r>
          </w:p>
        </w:tc>
      </w:tr>
      <w:tr w:rsidR="00563A3F" w14:paraId="733E0A97" w14:textId="77777777" w:rsidTr="00312D3E">
        <w:trPr>
          <w:trHeight w:val="1559"/>
        </w:trPr>
        <w:tc>
          <w:tcPr>
            <w:tcW w:w="3165" w:type="dxa"/>
          </w:tcPr>
          <w:p w14:paraId="1CF9DC86" w14:textId="77777777" w:rsidR="00563A3F" w:rsidRDefault="00563A3F" w:rsidP="00312D3E">
            <w:pPr>
              <w:jc w:val="both"/>
            </w:pPr>
            <w:r>
              <w:drawing>
                <wp:anchor distT="0" distB="0" distL="114300" distR="114300" simplePos="0" relativeHeight="251683840" behindDoc="0" locked="0" layoutInCell="1" allowOverlap="1" wp14:anchorId="2C6AC679" wp14:editId="174CD1E6">
                  <wp:simplePos x="0" y="0"/>
                  <wp:positionH relativeFrom="column">
                    <wp:posOffset>635</wp:posOffset>
                  </wp:positionH>
                  <wp:positionV relativeFrom="paragraph">
                    <wp:posOffset>293914</wp:posOffset>
                  </wp:positionV>
                  <wp:extent cx="1850390" cy="34861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0390" cy="348615"/>
                          </a:xfrm>
                          <a:prstGeom prst="rect">
                            <a:avLst/>
                          </a:prstGeom>
                          <a:noFill/>
                          <a:ln>
                            <a:noFill/>
                          </a:ln>
                        </pic:spPr>
                      </pic:pic>
                    </a:graphicData>
                  </a:graphic>
                </wp:anchor>
              </w:drawing>
            </w:r>
          </w:p>
        </w:tc>
        <w:tc>
          <w:tcPr>
            <w:tcW w:w="1750" w:type="dxa"/>
            <w:vAlign w:val="center"/>
          </w:tcPr>
          <w:p w14:paraId="388DB80D" w14:textId="77777777" w:rsidR="00563A3F" w:rsidRDefault="00563A3F" w:rsidP="00312D3E">
            <w:pPr>
              <w:jc w:val="center"/>
            </w:pPr>
            <w:r>
              <w:t>Composition</w:t>
            </w:r>
          </w:p>
        </w:tc>
        <w:tc>
          <w:tcPr>
            <w:tcW w:w="3346" w:type="dxa"/>
            <w:vAlign w:val="center"/>
          </w:tcPr>
          <w:p w14:paraId="2FDAAD7B" w14:textId="77777777" w:rsidR="00563A3F" w:rsidRDefault="00563A3F" w:rsidP="00312D3E">
            <w:pPr>
              <w:spacing w:line="480" w:lineRule="auto"/>
              <w:jc w:val="both"/>
            </w:pPr>
            <w:r>
              <w:t>Hubungan "bagian dari" yang kuat; objek bagian ikut hilang jika objek utama dihapus.</w:t>
            </w:r>
          </w:p>
        </w:tc>
      </w:tr>
    </w:tbl>
    <w:p w14:paraId="2E294AED" w14:textId="77777777" w:rsidR="00563A3F" w:rsidRPr="008A1AA1" w:rsidRDefault="00563A3F" w:rsidP="00563A3F">
      <w:pPr>
        <w:spacing w:line="480" w:lineRule="auto"/>
        <w:jc w:val="both"/>
      </w:pPr>
    </w:p>
    <w:p w14:paraId="012C3A8C" w14:textId="77777777" w:rsidR="00563A3F" w:rsidRDefault="00563A3F" w:rsidP="00563A3F">
      <w:pPr>
        <w:pStyle w:val="Heading2"/>
        <w:spacing w:line="480" w:lineRule="auto"/>
      </w:pPr>
      <w:bookmarkStart w:id="11" w:name="_Toc200684712"/>
      <w:r>
        <w:t>2.4 Perancangan Basis Data</w:t>
      </w:r>
      <w:bookmarkEnd w:id="11"/>
    </w:p>
    <w:p w14:paraId="18CEB52C" w14:textId="77777777" w:rsidR="00563A3F" w:rsidRDefault="00563A3F" w:rsidP="00563A3F">
      <w:pPr>
        <w:spacing w:line="480" w:lineRule="auto"/>
        <w:ind w:firstLine="567"/>
        <w:jc w:val="both"/>
        <w:rPr>
          <w:lang w:val="en-US"/>
        </w:rPr>
      </w:pPr>
      <w:r w:rsidRPr="00723F12">
        <w:rPr>
          <w:lang w:val="en-US"/>
        </w:rPr>
        <w:t>Pada aplikasi berbasis web dinamis yang banyak digunakan harus menerapkan sistem basis data yang dapat membantu pengelolaan data yang digunakan</w:t>
      </w:r>
      <w:r>
        <w:rPr>
          <w:lang w:val="en-US"/>
        </w:rPr>
        <w:t xml:space="preserve"> </w:t>
      </w:r>
      <w:r w:rsidRPr="00723F12">
        <w:rPr>
          <w:lang w:val="en-US"/>
        </w:rPr>
        <w:t xml:space="preserve">oleh aplikasi. Penerapan basis data baik itu yang berupa </w:t>
      </w:r>
      <w:r w:rsidRPr="00C17671">
        <w:rPr>
          <w:i/>
          <w:iCs/>
          <w:lang w:val="en-US"/>
        </w:rPr>
        <w:t>entity relational database (ERD)</w:t>
      </w:r>
      <w:r w:rsidRPr="00723F12">
        <w:rPr>
          <w:lang w:val="en-US"/>
        </w:rPr>
        <w:t xml:space="preserve"> yang sudah dikenal sejak lama, maupun dengan bentuk </w:t>
      </w:r>
      <w:r w:rsidRPr="00C17671">
        <w:rPr>
          <w:i/>
          <w:iCs/>
          <w:lang w:val="en-US"/>
        </w:rPr>
        <w:t>object relational database</w:t>
      </w:r>
      <w:r w:rsidRPr="00723F12">
        <w:rPr>
          <w:lang w:val="en-US"/>
        </w:rPr>
        <w:t xml:space="preserve">, ataupun lainnya yang banyak dikembangkan saat ini seperti </w:t>
      </w:r>
      <w:r w:rsidRPr="004E3C91">
        <w:rPr>
          <w:i/>
          <w:iCs/>
          <w:lang w:val="en-US"/>
        </w:rPr>
        <w:t>NoSQL</w:t>
      </w:r>
      <w:r w:rsidRPr="00723F12">
        <w:rPr>
          <w:lang w:val="en-US"/>
        </w:rPr>
        <w:t xml:space="preserve">, maupun </w:t>
      </w:r>
      <w:r w:rsidRPr="004E3C91">
        <w:rPr>
          <w:i/>
          <w:iCs/>
          <w:lang w:val="en-US"/>
        </w:rPr>
        <w:t>NewSql</w:t>
      </w:r>
      <w:r w:rsidRPr="00723F12">
        <w:rPr>
          <w:lang w:val="en-US"/>
        </w:rPr>
        <w:t xml:space="preserve"> memerlukan perencanaan dan desain yang akurat dalam pengembangannya. Sehingga Ketika basis data diterapkan dalam sistem informasi yang</w:t>
      </w:r>
      <w:r>
        <w:rPr>
          <w:lang w:val="en-US"/>
        </w:rPr>
        <w:t xml:space="preserve"> </w:t>
      </w:r>
      <w:r w:rsidRPr="00252C69">
        <w:rPr>
          <w:lang w:val="en-US"/>
        </w:rPr>
        <w:t>berjalan, maka basis data akan menjadi pendukung sistem tersebut</w:t>
      </w:r>
      <w:r>
        <w:rPr>
          <w:lang w:val="en-US"/>
        </w:rPr>
        <w:t xml:space="preserve"> </w:t>
      </w:r>
      <w:r>
        <w:rPr>
          <w:lang w:val="en-US"/>
        </w:rPr>
        <w:fldChar w:fldCharType="begin" w:fldLock="1"/>
      </w:r>
      <w:r>
        <w:rPr>
          <w:lang w:val="en-US"/>
        </w:rPr>
        <w:instrText>ADDIN CSL_CITATION {"citationItems":[{"id":"ITEM-1","itemData":{"abstract":"Pengembangan sebuah sistem informasi tidak lepas dengan adanya pengembangan basis data yang dapat menunjang pengelolaan dan penggunaan data pada sebuah sistem yang berjalan. Basis data yang baik dikembangkan dengan menerapkan metode Database System Development Lifecycle (DBSDLC) yang mencakup fase pengembangan Database Design. Dalam fase ini dibuat model database meliputi pengembangan sisi konseptual dan logikal. Pada penelitian ini kami membuat model basis data konseptual dan logikal yang akan diterapkan pada sebuah sistem informasi berbasis website. Tujuan dari fase database design untuk merancang struktur basis data yang sesuai dengan kebutuhan pengguna dan mendapatkan basis data yang handal untuk diterapkan pada sistem berbasis website yang dibangun. Dari penelitian ini dihasilkan rancangan model basis data yang selanjutnya dapat diterapkan pada fase implementasi sistem berbasis website. How","author":[{"dropping-particle":"","family":"Pradipta","given":"Rio Ariestia","non-dropping-particle":"","parse-names":false,"suffix":""},{"dropping-particle":"","family":"Wintoro","given":"Puput Budi","non-dropping-particle":"","parse-names":false,"suffix":""},{"dropping-particle":"","family":"Budiyanto","given":"Deny","non-dropping-particle":"","parse-names":false,"suffix":""},{"dropping-particle":"","family":"Studi","given":"Program","non-dropping-particle":"","parse-names":false,"suffix":""},{"dropping-particle":"","family":"Informatika","given":"Teknik","non-dropping-particle":"","parse-names":false,"suffix":""},{"dropping-particle":"","family":"Lampung","given":"Universitas","non-dropping-particle":"","parse-names":false,"suffix":""}],"container-title":"Jurnal Informatika dan Teknik Elektro Terapan","id":"ITEM-1","issue":"2","issued":{"date-parts":[["2022"]]},"title":"PERANCANGAN PEMODELAN BASIS DATA SISTEM","type":"article-journal","volume":"10"},"uris":["http://www.mendeley.com/documents/?uuid=3353ccea-2af9-4f86-99f5-6df8864b0899"]}],"mendeley":{"formattedCitation":"(Pradipta et al., 2022)","plainTextFormattedCitation":"(Pradipta et al., 2022)","previouslyFormattedCitation":"(Pradipta et al., 2022)"},"properties":{"noteIndex":0},"schema":"https://github.com/citation-style-language/schema/raw/master/csl-citation.json"}</w:instrText>
      </w:r>
      <w:r>
        <w:rPr>
          <w:lang w:val="en-US"/>
        </w:rPr>
        <w:fldChar w:fldCharType="separate"/>
      </w:r>
      <w:r w:rsidRPr="00252C69">
        <w:rPr>
          <w:lang w:val="en-US"/>
        </w:rPr>
        <w:t>(Pradipta et al., 2022)</w:t>
      </w:r>
      <w:r>
        <w:rPr>
          <w:lang w:val="en-US"/>
        </w:rPr>
        <w:fldChar w:fldCharType="end"/>
      </w:r>
      <w:r>
        <w:rPr>
          <w:lang w:val="en-US"/>
        </w:rPr>
        <w:t>.</w:t>
      </w:r>
    </w:p>
    <w:p w14:paraId="4D09282F" w14:textId="77777777" w:rsidR="00563A3F" w:rsidRDefault="00563A3F" w:rsidP="00563A3F">
      <w:pPr>
        <w:pStyle w:val="Heading3"/>
        <w:spacing w:line="480" w:lineRule="auto"/>
        <w:rPr>
          <w:lang w:val="en-US"/>
        </w:rPr>
      </w:pPr>
      <w:bookmarkStart w:id="12" w:name="_Toc200684713"/>
      <w:r>
        <w:rPr>
          <w:lang w:val="en-US"/>
        </w:rPr>
        <w:lastRenderedPageBreak/>
        <w:t>2.4.2 Basis Data</w:t>
      </w:r>
      <w:bookmarkEnd w:id="12"/>
    </w:p>
    <w:p w14:paraId="73577830" w14:textId="77777777" w:rsidR="00563A3F" w:rsidRDefault="00563A3F" w:rsidP="00563A3F">
      <w:pPr>
        <w:spacing w:line="480" w:lineRule="auto"/>
        <w:ind w:firstLine="567"/>
        <w:jc w:val="both"/>
        <w:rPr>
          <w:lang w:val="en-US"/>
        </w:rPr>
      </w:pPr>
      <w:r w:rsidRPr="00701A0B">
        <w:rPr>
          <w:lang w:val="en-US"/>
        </w:rPr>
        <w:t>Basis data dapat diartikan sebagai kumpulan data tentang objek/kejadian yang saling terkait. Di sini, data adalah fakta yang menggambarkan objek, seperti manusia dan hewan, yang dapat direkam dan memiliki makna tersirat. Data direkam dalam bentuk angka, huruf, simbol, gambar, suara, atau kombinasinya. Sebuah sistem basis data berisi kumpulan basis data didalam sistem yang mungkin tidak terkait satu sama lain, tetapi terkait sebagai satu kesatuan sistem yang didukung oleh komponen lainnya. Tujuan utama dari basis data adalah untuk menyediakan lingkungan yang terorganisir dan efisien untuk menyimpan, mengelola, dan mengakses data</w:t>
      </w:r>
      <w:r>
        <w:rPr>
          <w:lang w:val="en-US"/>
        </w:rPr>
        <w:t xml:space="preserve"> </w:t>
      </w:r>
      <w:r>
        <w:rPr>
          <w:lang w:val="en-US"/>
        </w:rPr>
        <w:fldChar w:fldCharType="begin" w:fldLock="1"/>
      </w:r>
      <w:r>
        <w:rPr>
          <w:lang w:val="en-US"/>
        </w:rPr>
        <w:instrText>ADDIN CSL_CITATION {"citationItems":[{"id":"ITEM-1","itemData":{"author":[{"dropping-particle":"","family":"Ihksan","given":"Muhammad","non-dropping-particle":"","parse-names":false,"suffix":""},{"dropping-particle":"","family":"Susilo","given":"Herman","non-dropping-particle":"","parse-names":false,"suffix":""},{"dropping-particle":"","family":"Abdillah","given":"Nurul","non-dropping-particle":"","parse-names":false,"suffix":""}],"container-title":"CV. Suluah Kato Khatulistiwa","id":"ITEM-1","issued":{"date-parts":[["2023"]]},"number-of-pages":"129","title":"BASIS DATA 2023: Konsep Dasar Membangun Database","type":"book"},"uris":["http://www.mendeley.com/documents/?uuid=33c2d640-4ae3-3268-9eb4-53277cddf1f8"]}],"mendeley":{"formattedCitation":"(Ihksan et al., 2023)","plainTextFormattedCitation":"(Ihksan et al., 2023)","previouslyFormattedCitation":"(Ihksan et al., 2023)"},"properties":{"noteIndex":0},"schema":"https://github.com/citation-style-language/schema/raw/master/csl-citation.json"}</w:instrText>
      </w:r>
      <w:r>
        <w:rPr>
          <w:lang w:val="en-US"/>
        </w:rPr>
        <w:fldChar w:fldCharType="separate"/>
      </w:r>
      <w:r w:rsidRPr="00D916EF">
        <w:rPr>
          <w:lang w:val="en-US"/>
        </w:rPr>
        <w:t>(Ihksan et al., 2023)</w:t>
      </w:r>
      <w:r>
        <w:rPr>
          <w:lang w:val="en-US"/>
        </w:rPr>
        <w:fldChar w:fldCharType="end"/>
      </w:r>
      <w:r>
        <w:rPr>
          <w:lang w:val="en-US"/>
        </w:rPr>
        <w:t>.</w:t>
      </w:r>
    </w:p>
    <w:p w14:paraId="7DAABB2D" w14:textId="77777777" w:rsidR="00563A3F" w:rsidRPr="00F61900" w:rsidRDefault="00563A3F" w:rsidP="00563A3F">
      <w:pPr>
        <w:spacing w:line="480" w:lineRule="auto"/>
        <w:ind w:firstLine="567"/>
        <w:jc w:val="both"/>
        <w:rPr>
          <w:lang w:val="en-US"/>
        </w:rPr>
      </w:pPr>
      <w:r w:rsidRPr="00CF5BDB">
        <w:rPr>
          <w:lang w:val="en-US"/>
        </w:rPr>
        <w:t xml:space="preserve">Manfaat menggunakan </w:t>
      </w:r>
      <w:r w:rsidRPr="002E3125">
        <w:rPr>
          <w:i/>
          <w:iCs/>
          <w:lang w:val="en-US"/>
        </w:rPr>
        <w:t>database</w:t>
      </w:r>
      <w:r w:rsidRPr="00CF5BDB">
        <w:rPr>
          <w:lang w:val="en-US"/>
        </w:rPr>
        <w:t xml:space="preserve"> adalah satu </w:t>
      </w:r>
      <w:r w:rsidRPr="002E3125">
        <w:rPr>
          <w:i/>
          <w:iCs/>
          <w:lang w:val="en-US"/>
        </w:rPr>
        <w:t>database</w:t>
      </w:r>
      <w:r w:rsidRPr="00CF5BDB">
        <w:rPr>
          <w:lang w:val="en-US"/>
        </w:rPr>
        <w:t xml:space="preserve"> bisa digunakan bersama-sama dalam suatu perusahaan sehingga satu </w:t>
      </w:r>
      <w:r w:rsidRPr="002E3125">
        <w:rPr>
          <w:i/>
          <w:iCs/>
          <w:lang w:val="en-US"/>
        </w:rPr>
        <w:t>database</w:t>
      </w:r>
      <w:r w:rsidRPr="00CF5BDB">
        <w:rPr>
          <w:lang w:val="en-US"/>
        </w:rPr>
        <w:t xml:space="preserve"> bisa menjadi kontrol atau terpusat, </w:t>
      </w:r>
      <w:r w:rsidRPr="002E3125">
        <w:rPr>
          <w:i/>
          <w:iCs/>
          <w:lang w:val="en-US"/>
        </w:rPr>
        <w:t>database</w:t>
      </w:r>
      <w:r w:rsidRPr="00CF5BDB">
        <w:rPr>
          <w:lang w:val="en-US"/>
        </w:rPr>
        <w:t xml:space="preserve"> terpusat menyebabkan pengurangan biaya perangkat karena tiap divisi atau bidang dalam suatu perusahaan dapat mengakses </w:t>
      </w:r>
      <w:r w:rsidRPr="002E3125">
        <w:rPr>
          <w:i/>
          <w:iCs/>
          <w:lang w:val="en-US"/>
        </w:rPr>
        <w:t>database</w:t>
      </w:r>
      <w:r w:rsidRPr="00CF5BDB">
        <w:rPr>
          <w:lang w:val="en-US"/>
        </w:rPr>
        <w:t xml:space="preserve"> dari </w:t>
      </w:r>
      <w:r w:rsidRPr="002E3125">
        <w:rPr>
          <w:i/>
          <w:iCs/>
          <w:lang w:val="en-US"/>
        </w:rPr>
        <w:t>server</w:t>
      </w:r>
      <w:r w:rsidRPr="00CF5BDB">
        <w:rPr>
          <w:lang w:val="en-US"/>
        </w:rPr>
        <w:t xml:space="preserve"> pusat</w:t>
      </w:r>
      <w:r w:rsidRPr="00701A0B">
        <w:rPr>
          <w:lang w:val="en-US"/>
        </w:rPr>
        <w:t xml:space="preserve"> </w:t>
      </w:r>
      <w:r>
        <w:rPr>
          <w:lang w:val="en-US"/>
        </w:rPr>
        <w:fldChar w:fldCharType="begin" w:fldLock="1"/>
      </w:r>
      <w:r>
        <w:rPr>
          <w:lang w:val="en-US"/>
        </w:rPr>
        <w:instrText>ADDIN CSL_CITATION {"citationItems":[{"id":"ITEM-1","itemData":{"author":[{"dropping-particle":"","family":"Ihksan","given":"Muhammad","non-dropping-particle":"","parse-names":false,"suffix":""},{"dropping-particle":"","family":"Susilo","given":"Herman","non-dropping-particle":"","parse-names":false,"suffix":""},{"dropping-particle":"","family":"Abdillah","given":"Nurul","non-dropping-particle":"","parse-names":false,"suffix":""}],"container-title":"CV. Suluah Kato Khatulistiwa","id":"ITEM-1","issued":{"date-parts":[["2023"]]},"number-of-pages":"129","title":"BASIS DATA 2023: Konsep Dasar Membangun Database","type":"book"},"uris":["http://www.mendeley.com/documents/?uuid=33c2d640-4ae3-3268-9eb4-53277cddf1f8"]}],"mendeley":{"formattedCitation":"(Ihksan et al., 2023)","plainTextFormattedCitation":"(Ihksan et al., 2023)","previouslyFormattedCitation":"(Ihksan et al., 2023)"},"properties":{"noteIndex":0},"schema":"https://github.com/citation-style-language/schema/raw/master/csl-citation.json"}</w:instrText>
      </w:r>
      <w:r>
        <w:rPr>
          <w:lang w:val="en-US"/>
        </w:rPr>
        <w:fldChar w:fldCharType="separate"/>
      </w:r>
      <w:r w:rsidRPr="002E3125">
        <w:rPr>
          <w:lang w:val="en-US"/>
        </w:rPr>
        <w:t>(Ihksan et al., 2023)</w:t>
      </w:r>
      <w:r>
        <w:rPr>
          <w:lang w:val="en-US"/>
        </w:rPr>
        <w:fldChar w:fldCharType="end"/>
      </w:r>
      <w:r>
        <w:rPr>
          <w:lang w:val="en-US"/>
        </w:rPr>
        <w:t>.</w:t>
      </w:r>
    </w:p>
    <w:p w14:paraId="19DBA35D" w14:textId="77777777" w:rsidR="00563A3F" w:rsidRDefault="00563A3F" w:rsidP="00563A3F">
      <w:pPr>
        <w:pStyle w:val="Heading3"/>
        <w:spacing w:line="480" w:lineRule="auto"/>
        <w:rPr>
          <w:lang w:val="en-US"/>
        </w:rPr>
      </w:pPr>
      <w:bookmarkStart w:id="13" w:name="_Toc200684714"/>
      <w:r>
        <w:rPr>
          <w:lang w:val="en-US"/>
        </w:rPr>
        <w:t>2.4.2</w:t>
      </w:r>
      <w:r w:rsidRPr="00142C82">
        <w:rPr>
          <w:i/>
          <w:iCs/>
          <w:lang w:val="en-US"/>
        </w:rPr>
        <w:t>Entity Relationship Diagram (ERD)</w:t>
      </w:r>
      <w:bookmarkEnd w:id="13"/>
    </w:p>
    <w:p w14:paraId="1A16DD8F" w14:textId="77777777" w:rsidR="00563A3F" w:rsidRDefault="00563A3F" w:rsidP="00563A3F">
      <w:pPr>
        <w:spacing w:line="480" w:lineRule="auto"/>
        <w:ind w:firstLine="567"/>
        <w:jc w:val="both"/>
        <w:rPr>
          <w:lang w:val="en-US"/>
        </w:rPr>
      </w:pPr>
      <w:r w:rsidRPr="00D72F10">
        <w:rPr>
          <w:i/>
          <w:iCs/>
          <w:lang w:val="en-US"/>
        </w:rPr>
        <w:t>Entity-Relationship Diagram (ERD)</w:t>
      </w:r>
      <w:r w:rsidRPr="00D7782F">
        <w:rPr>
          <w:lang w:val="en-US"/>
        </w:rPr>
        <w:t xml:space="preserve"> adalah teknik yang digunakan  untuk  tahap  dasar  dalam  membuat  database. </w:t>
      </w:r>
      <w:r w:rsidRPr="00D72F10">
        <w:rPr>
          <w:i/>
          <w:iCs/>
          <w:lang w:val="en-US"/>
        </w:rPr>
        <w:t>ERD</w:t>
      </w:r>
      <w:r w:rsidRPr="00D7782F">
        <w:rPr>
          <w:lang w:val="en-US"/>
        </w:rPr>
        <w:t xml:space="preserve">  merupakan  salah  satu  teknik  merancang  database yang paling banyak digunakan. </w:t>
      </w:r>
      <w:r w:rsidRPr="00D72F10">
        <w:rPr>
          <w:i/>
          <w:iCs/>
          <w:lang w:val="en-US"/>
        </w:rPr>
        <w:t>ERD</w:t>
      </w:r>
      <w:r w:rsidRPr="00D7782F">
        <w:rPr>
          <w:lang w:val="en-US"/>
        </w:rPr>
        <w:t xml:space="preserve"> berdasar pada model entity-relationship.  Data  pada  model  entity-relationship yang direpresentasikan visual disebut dengan </w:t>
      </w:r>
      <w:r w:rsidRPr="00D72F10">
        <w:rPr>
          <w:i/>
          <w:iCs/>
          <w:lang w:val="en-US"/>
        </w:rPr>
        <w:t>ERD</w:t>
      </w:r>
      <w:r w:rsidRPr="00D7782F">
        <w:rPr>
          <w:lang w:val="en-US"/>
        </w:rPr>
        <w:t xml:space="preserve">. </w:t>
      </w:r>
      <w:r w:rsidRPr="00D72F10">
        <w:rPr>
          <w:i/>
          <w:iCs/>
          <w:lang w:val="en-US"/>
        </w:rPr>
        <w:t>ERD</w:t>
      </w:r>
      <w:r w:rsidRPr="00D7782F">
        <w:rPr>
          <w:lang w:val="en-US"/>
        </w:rPr>
        <w:t xml:space="preserve"> ini memrepresentasikan bagaimana entitas saling terkait antara satu dengan yang lainnnya dalam database. Dengan dibuat </w:t>
      </w:r>
      <w:r w:rsidRPr="00D72F10">
        <w:rPr>
          <w:i/>
          <w:iCs/>
          <w:lang w:val="en-US"/>
        </w:rPr>
        <w:t>ERD</w:t>
      </w:r>
      <w:r w:rsidRPr="00D7782F">
        <w:rPr>
          <w:lang w:val="en-US"/>
        </w:rPr>
        <w:t xml:space="preserve"> dipercaya dapat membantu perancang dalam menganalisis  database  yang  dibuat.  Namun  terkadang masih </w:t>
      </w:r>
      <w:r w:rsidRPr="00D7782F">
        <w:rPr>
          <w:lang w:val="en-US"/>
        </w:rPr>
        <w:lastRenderedPageBreak/>
        <w:t xml:space="preserve">banyak kesalahan yang terjadi saat mendesain </w:t>
      </w:r>
      <w:r w:rsidRPr="00D72F10">
        <w:rPr>
          <w:i/>
          <w:iCs/>
          <w:lang w:val="en-US"/>
        </w:rPr>
        <w:t>ERD</w:t>
      </w:r>
      <w:r w:rsidRPr="00D7782F">
        <w:rPr>
          <w:lang w:val="en-US"/>
        </w:rPr>
        <w:t xml:space="preserve">. Banyak hal-hal yang harus diperhatikan dalam merancang </w:t>
      </w:r>
      <w:r w:rsidRPr="00D72F10">
        <w:rPr>
          <w:i/>
          <w:iCs/>
          <w:lang w:val="en-US"/>
        </w:rPr>
        <w:t>ERD</w:t>
      </w:r>
      <w:r w:rsidRPr="00D7782F">
        <w:rPr>
          <w:lang w:val="en-US"/>
        </w:rPr>
        <w:t xml:space="preserve">  pada  pembuatan  database  agar  </w:t>
      </w:r>
      <w:r w:rsidRPr="00D72F10">
        <w:rPr>
          <w:i/>
          <w:iCs/>
          <w:lang w:val="en-US"/>
        </w:rPr>
        <w:t>ERD</w:t>
      </w:r>
      <w:r w:rsidRPr="00D7782F">
        <w:rPr>
          <w:lang w:val="en-US"/>
        </w:rPr>
        <w:t xml:space="preserve">  yang  dibuat sesuai dengan ketentuan</w:t>
      </w:r>
      <w:r>
        <w:rPr>
          <w:lang w:val="en-US"/>
        </w:rPr>
        <w:t xml:space="preserve"> </w:t>
      </w:r>
      <w:r>
        <w:rPr>
          <w:lang w:val="en-US"/>
        </w:rPr>
        <w:fldChar w:fldCharType="begin" w:fldLock="1"/>
      </w:r>
      <w:r>
        <w:rPr>
          <w:lang w:val="en-US"/>
        </w:rPr>
        <w:instrText>ADDIN CSL_CITATION {"citationItems":[{"id":"ITEM-1","itemData":{"DOI":"10.54895/intech.v3i2.1682","abstract":"There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it.","author":[{"dropping-particle":"","family":"'Afiifah","given":"Khoulah","non-dropping-particle":"","parse-names":false,"suffix":""},{"dropping-particle":"","family":"Azzahra","given":"Zaimah Fira","non-dropping-particle":"","parse-names":false,"suffix":""},{"dropping-particle":"","family":"Anggoro","given":"Azaroby Dwi","non-dropping-particle":"","parse-names":false,"suffix":""}],"container-title":"Intech","id":"ITEM-1","issue":"2","issued":{"date-parts":[["2022"]]},"page":"18-22","title":"Analisis Teknik Entity-Relationship Diagram dalam Perancangan Database Sebuah Literature Review","type":"article-journal","volume":"3"},"uris":["http://www.mendeley.com/documents/?uuid=305cdc9e-535c-421b-bb47-8b3ddf8533e0"]}],"mendeley":{"formattedCitation":"(’Afiifah et al., 2022)","plainTextFormattedCitation":"(’Afiifah et al., 2022)","previouslyFormattedCitation":"(’Afiifah et al., 2022)"},"properties":{"noteIndex":0},"schema":"https://github.com/citation-style-language/schema/raw/master/csl-citation.json"}</w:instrText>
      </w:r>
      <w:r>
        <w:rPr>
          <w:lang w:val="en-US"/>
        </w:rPr>
        <w:fldChar w:fldCharType="separate"/>
      </w:r>
      <w:r w:rsidRPr="00522811">
        <w:rPr>
          <w:lang w:val="en-US"/>
        </w:rPr>
        <w:t>(’Afiifah et al., 2022)</w:t>
      </w:r>
      <w:r>
        <w:rPr>
          <w:lang w:val="en-US"/>
        </w:rPr>
        <w:fldChar w:fldCharType="end"/>
      </w:r>
      <w:r w:rsidRPr="00D7782F">
        <w:rPr>
          <w:lang w:val="en-US"/>
        </w:rPr>
        <w:t xml:space="preserve">. </w:t>
      </w:r>
    </w:p>
    <w:p w14:paraId="7A3E8851" w14:textId="77777777" w:rsidR="00563A3F" w:rsidRDefault="00563A3F" w:rsidP="00563A3F">
      <w:pPr>
        <w:spacing w:line="480" w:lineRule="auto"/>
        <w:ind w:firstLine="567"/>
        <w:jc w:val="both"/>
        <w:rPr>
          <w:lang w:val="en-US"/>
        </w:rPr>
      </w:pPr>
      <w:r>
        <w:rPr>
          <w:lang w:val="en-US"/>
        </w:rPr>
        <w:t xml:space="preserve">Notasi standar yang umum digunakan dalam </w:t>
      </w:r>
      <w:r w:rsidRPr="00D72F10">
        <w:rPr>
          <w:i/>
          <w:iCs/>
          <w:lang w:val="en-US"/>
        </w:rPr>
        <w:t>ERD</w:t>
      </w:r>
      <w:r>
        <w:rPr>
          <w:lang w:val="en-US"/>
        </w:rPr>
        <w:t xml:space="preserve"> antara lain </w:t>
      </w:r>
      <w:r>
        <w:rPr>
          <w:lang w:val="en-US"/>
        </w:rPr>
        <w:fldChar w:fldCharType="begin" w:fldLock="1"/>
      </w:r>
      <w:r>
        <w:rPr>
          <w:lang w:val="en-US"/>
        </w:rPr>
        <w:instrText>ADDIN CSL_CITATION {"citationItems":[{"id":"ITEM-1","itemData":{"author":[{"dropping-particle":"","family":"Aditiyawarman","given":"Didih","non-dropping-particle":"","parse-names":false,"suffix":""}],"container-title":"Jurnal Informatika","id":"ITEM-1","issue":"September","issued":{"date-parts":[["2016"]]},"page":"277-289","title":"IMPLEMENTASI PROBLEM BASED LEARNING UNTUK MENINGKATKAN KEMAMPUAN MAHASISWA DALAM","type":"article-journal","volume":"3"},"uris":["http://www.mendeley.com/documents/?uuid=57e03969-be09-433a-9d88-b81eb63359b0"]}],"mendeley":{"formattedCitation":"(Aditiyawarman, 2016)","plainTextFormattedCitation":"(Aditiyawarman, 2016)","previouslyFormattedCitation":"(Aditiyawarman, 2016)"},"properties":{"noteIndex":0},"schema":"https://github.com/citation-style-language/schema/raw/master/csl-citation.json"}</w:instrText>
      </w:r>
      <w:r>
        <w:rPr>
          <w:lang w:val="en-US"/>
        </w:rPr>
        <w:fldChar w:fldCharType="separate"/>
      </w:r>
      <w:r w:rsidRPr="00E22034">
        <w:rPr>
          <w:lang w:val="en-US"/>
        </w:rPr>
        <w:t>(Aditiyawarman, 2016)</w:t>
      </w:r>
      <w:r>
        <w:rPr>
          <w:lang w:val="en-US"/>
        </w:rPr>
        <w:fldChar w:fldCharType="end"/>
      </w:r>
      <w:r>
        <w:rPr>
          <w:lang w:val="en-US"/>
        </w:rPr>
        <w:t xml:space="preserve">: </w:t>
      </w:r>
    </w:p>
    <w:p w14:paraId="4C0095AB" w14:textId="77777777" w:rsidR="00563A3F" w:rsidRDefault="00563A3F" w:rsidP="00563A3F">
      <w:pPr>
        <w:pStyle w:val="ListParagraph"/>
        <w:numPr>
          <w:ilvl w:val="0"/>
          <w:numId w:val="27"/>
        </w:numPr>
        <w:spacing w:line="480" w:lineRule="auto"/>
        <w:ind w:left="357" w:hanging="357"/>
        <w:jc w:val="both"/>
        <w:rPr>
          <w:lang w:val="en-US"/>
        </w:rPr>
      </w:pPr>
      <w:r w:rsidRPr="00D72F10">
        <w:rPr>
          <w:i/>
          <w:iCs/>
          <w:lang w:val="en-US"/>
        </w:rPr>
        <w:t xml:space="preserve">Entity </w:t>
      </w:r>
      <w:r>
        <w:rPr>
          <w:lang w:val="en-US"/>
        </w:rPr>
        <w:br/>
      </w:r>
      <w:r w:rsidRPr="00D72F10">
        <w:rPr>
          <w:i/>
          <w:iCs/>
          <w:lang w:val="en-US"/>
        </w:rPr>
        <w:t>Entity</w:t>
      </w:r>
      <w:r w:rsidRPr="00153C04">
        <w:rPr>
          <w:lang w:val="en-US"/>
        </w:rPr>
        <w:t xml:space="preserve"> adalah suatu objek yang dapat diidentifikasi yang terdapat dalam suatu</w:t>
      </w:r>
      <w:r>
        <w:rPr>
          <w:lang w:val="en-US"/>
        </w:rPr>
        <w:t xml:space="preserve"> </w:t>
      </w:r>
      <w:r w:rsidRPr="00153C04">
        <w:rPr>
          <w:lang w:val="en-US"/>
        </w:rPr>
        <w:t>sistem</w:t>
      </w:r>
      <w:r>
        <w:rPr>
          <w:lang w:val="en-US"/>
        </w:rPr>
        <w:t xml:space="preserve"> </w:t>
      </w:r>
      <w:r w:rsidRPr="009B1BC2">
        <w:rPr>
          <w:lang w:val="en-US"/>
        </w:rPr>
        <w:t xml:space="preserve">yang akan dibuatkan basis datanya. Suatu </w:t>
      </w:r>
      <w:r>
        <w:rPr>
          <w:lang w:val="en-US"/>
        </w:rPr>
        <w:t>o</w:t>
      </w:r>
      <w:r w:rsidRPr="009B1BC2">
        <w:rPr>
          <w:lang w:val="en-US"/>
        </w:rPr>
        <w:t>bjek harus dapat dibedakan dengan objek lainnya. Objek bisa berupa orang, bagian, benda atau konsep, bisa abstrak (tidak ada wujudnya) dan bisa saja fisik (ada wujudnya). Entitas digambarkan dalam bentuk persegi panjang.</w:t>
      </w:r>
    </w:p>
    <w:p w14:paraId="4D7A9FE8" w14:textId="77777777" w:rsidR="00563A3F" w:rsidRPr="002A5B38" w:rsidRDefault="00563A3F" w:rsidP="00563A3F">
      <w:pPr>
        <w:pStyle w:val="ListParagraph"/>
        <w:numPr>
          <w:ilvl w:val="0"/>
          <w:numId w:val="27"/>
        </w:numPr>
        <w:spacing w:line="480" w:lineRule="auto"/>
        <w:ind w:left="357" w:hanging="357"/>
        <w:jc w:val="both"/>
        <w:rPr>
          <w:lang w:val="en-US"/>
        </w:rPr>
      </w:pPr>
      <w:r w:rsidRPr="00E66F23">
        <w:rPr>
          <w:i/>
          <w:iCs/>
          <w:lang w:val="en-US"/>
        </w:rPr>
        <w:t>Attribute</w:t>
      </w:r>
      <w:r w:rsidRPr="002A5B38">
        <w:rPr>
          <w:lang w:val="en-US"/>
        </w:rPr>
        <w:t xml:space="preserve"> </w:t>
      </w:r>
      <w:r>
        <w:rPr>
          <w:lang w:val="en-US"/>
        </w:rPr>
        <w:br/>
      </w:r>
      <w:r w:rsidRPr="002A5B38">
        <w:rPr>
          <w:lang w:val="en-US"/>
        </w:rPr>
        <w:t>Menyatakan elemen data atau karakteristik yang dimiliki oleh entitas. Digambarkan dengan bentuk elips</w:t>
      </w:r>
      <w:r>
        <w:rPr>
          <w:lang w:val="en-US"/>
        </w:rPr>
        <w:t>.</w:t>
      </w:r>
    </w:p>
    <w:p w14:paraId="74555880" w14:textId="77777777" w:rsidR="00563A3F" w:rsidRDefault="00563A3F" w:rsidP="00563A3F">
      <w:pPr>
        <w:pStyle w:val="ListParagraph"/>
        <w:numPr>
          <w:ilvl w:val="0"/>
          <w:numId w:val="27"/>
        </w:numPr>
        <w:spacing w:line="480" w:lineRule="auto"/>
        <w:ind w:left="357" w:hanging="357"/>
        <w:jc w:val="both"/>
        <w:rPr>
          <w:lang w:val="en-US"/>
        </w:rPr>
      </w:pPr>
      <w:r w:rsidRPr="00E66F23">
        <w:rPr>
          <w:i/>
          <w:iCs/>
          <w:lang w:val="en-US"/>
        </w:rPr>
        <w:t>Relationship</w:t>
      </w:r>
      <w:r>
        <w:rPr>
          <w:lang w:val="en-US"/>
        </w:rPr>
        <w:t xml:space="preserve"> </w:t>
      </w:r>
      <w:r>
        <w:rPr>
          <w:lang w:val="en-US"/>
        </w:rPr>
        <w:br/>
      </w:r>
      <w:r w:rsidRPr="002A5B38">
        <w:rPr>
          <w:lang w:val="en-US"/>
        </w:rPr>
        <w:t>Menyatakan hubungan antara satu entitas dengan entitas lainnya. Simbol relationship digambarkan dalam bentuk diamond atau belah ketupat.</w:t>
      </w:r>
    </w:p>
    <w:p w14:paraId="093122CF" w14:textId="77777777" w:rsidR="00563A3F" w:rsidRDefault="00563A3F" w:rsidP="00563A3F">
      <w:pPr>
        <w:pStyle w:val="ListParagraph"/>
        <w:numPr>
          <w:ilvl w:val="0"/>
          <w:numId w:val="27"/>
        </w:numPr>
        <w:spacing w:line="480" w:lineRule="auto"/>
        <w:ind w:left="357" w:hanging="357"/>
        <w:jc w:val="both"/>
        <w:rPr>
          <w:lang w:val="en-US"/>
        </w:rPr>
      </w:pPr>
      <w:r w:rsidRPr="00E66F23">
        <w:rPr>
          <w:i/>
          <w:iCs/>
          <w:lang w:val="en-US"/>
        </w:rPr>
        <w:t>Cardinality</w:t>
      </w:r>
      <w:r>
        <w:rPr>
          <w:lang w:val="en-US"/>
        </w:rPr>
        <w:br/>
      </w:r>
      <w:r w:rsidRPr="00181537">
        <w:rPr>
          <w:lang w:val="en-US"/>
        </w:rPr>
        <w:t>Menyatakan jumlah maksimum entitas pada himpunan entitas yang berelasi dengan entitas pada himpunan entitas yang lain</w:t>
      </w:r>
      <w:r>
        <w:rPr>
          <w:lang w:val="en-US"/>
        </w:rPr>
        <w:t>.</w:t>
      </w:r>
    </w:p>
    <w:p w14:paraId="3D111FDD" w14:textId="77777777" w:rsidR="00563A3F" w:rsidRDefault="00563A3F" w:rsidP="00563A3F">
      <w:pPr>
        <w:spacing w:line="480" w:lineRule="auto"/>
        <w:ind w:firstLine="567"/>
        <w:jc w:val="both"/>
        <w:rPr>
          <w:lang w:val="en-US"/>
        </w:rPr>
      </w:pPr>
      <w:r w:rsidRPr="005970BB">
        <w:rPr>
          <w:lang w:val="en-US"/>
        </w:rPr>
        <w:t>Jenis hubungan yang teradi antara satu entitas dengan entitas yang lainnya dalam basis data terdiri dari</w:t>
      </w:r>
      <w:r>
        <w:rPr>
          <w:lang w:val="en-US"/>
        </w:rPr>
        <w:t xml:space="preserve"> </w:t>
      </w:r>
      <w:r>
        <w:rPr>
          <w:lang w:val="en-US"/>
        </w:rPr>
        <w:fldChar w:fldCharType="begin" w:fldLock="1"/>
      </w:r>
      <w:r>
        <w:rPr>
          <w:lang w:val="en-US"/>
        </w:rPr>
        <w:instrText>ADDIN CSL_CITATION {"citationItems":[{"id":"ITEM-1","itemData":{"author":[{"dropping-particle":"","family":"Aditiyawarman","given":"Didih","non-dropping-particle":"","parse-names":false,"suffix":""}],"container-title":"Jurnal Informatika","id":"ITEM-1","issue":"September","issued":{"date-parts":[["2016"]]},"page":"277-289","title":"IMPLEMENTASI PROBLEM BASED LEARNING UNTUK MENINGKATKAN KEMAMPUAN MAHASISWA DALAM","type":"article-journal","volume":"3"},"uris":["http://www.mendeley.com/documents/?uuid=57e03969-be09-433a-9d88-b81eb63359b0"]}],"mendeley":{"formattedCitation":"(Aditiyawarman, 2016)","plainTextFormattedCitation":"(Aditiyawarman, 2016)","previouslyFormattedCitation":"(Aditiyawarman, 2016)"},"properties":{"noteIndex":0},"schema":"https://github.com/citation-style-language/schema/raw/master/csl-citation.json"}</w:instrText>
      </w:r>
      <w:r>
        <w:rPr>
          <w:lang w:val="en-US"/>
        </w:rPr>
        <w:fldChar w:fldCharType="separate"/>
      </w:r>
      <w:r w:rsidRPr="005970BB">
        <w:rPr>
          <w:lang w:val="en-US"/>
        </w:rPr>
        <w:t>(Aditiyawarman, 2016)</w:t>
      </w:r>
      <w:r>
        <w:rPr>
          <w:lang w:val="en-US"/>
        </w:rPr>
        <w:fldChar w:fldCharType="end"/>
      </w:r>
      <w:r w:rsidRPr="005970BB">
        <w:rPr>
          <w:lang w:val="en-US"/>
        </w:rPr>
        <w:t>:</w:t>
      </w:r>
    </w:p>
    <w:p w14:paraId="550031C2" w14:textId="77777777" w:rsidR="00563A3F" w:rsidRDefault="00563A3F" w:rsidP="00563A3F">
      <w:pPr>
        <w:pStyle w:val="ListParagraph"/>
        <w:numPr>
          <w:ilvl w:val="0"/>
          <w:numId w:val="28"/>
        </w:numPr>
        <w:spacing w:line="480" w:lineRule="auto"/>
        <w:ind w:left="357" w:hanging="357"/>
        <w:jc w:val="both"/>
        <w:rPr>
          <w:lang w:val="en-US"/>
        </w:rPr>
      </w:pPr>
      <w:r>
        <w:rPr>
          <w:lang w:val="en-US"/>
        </w:rPr>
        <w:lastRenderedPageBreak/>
        <w:t xml:space="preserve">Satu ke satu </w:t>
      </w:r>
    </w:p>
    <w:p w14:paraId="0381BC77" w14:textId="77777777" w:rsidR="00563A3F" w:rsidRDefault="00563A3F" w:rsidP="00563A3F">
      <w:pPr>
        <w:pStyle w:val="ListParagraph"/>
        <w:spacing w:line="480" w:lineRule="auto"/>
        <w:ind w:left="357"/>
        <w:jc w:val="both"/>
        <w:rPr>
          <w:lang w:val="en-US"/>
        </w:rPr>
      </w:pPr>
      <w:r w:rsidRPr="0023592D">
        <w:rPr>
          <w:lang w:val="en-US"/>
        </w:rPr>
        <w:t>Setiap</w:t>
      </w:r>
      <w:r>
        <w:rPr>
          <w:lang w:val="en-US"/>
        </w:rPr>
        <w:t xml:space="preserve"> </w:t>
      </w:r>
      <w:r w:rsidRPr="0023592D">
        <w:rPr>
          <w:lang w:val="en-US"/>
        </w:rPr>
        <w:t>entitas</w:t>
      </w:r>
      <w:r>
        <w:rPr>
          <w:lang w:val="en-US"/>
        </w:rPr>
        <w:t xml:space="preserve"> </w:t>
      </w:r>
      <w:r w:rsidRPr="0023592D">
        <w:rPr>
          <w:lang w:val="en-US"/>
        </w:rPr>
        <w:t>pada</w:t>
      </w:r>
      <w:r>
        <w:rPr>
          <w:lang w:val="en-US"/>
        </w:rPr>
        <w:t xml:space="preserve"> </w:t>
      </w:r>
      <w:r w:rsidRPr="0023592D">
        <w:rPr>
          <w:lang w:val="en-US"/>
        </w:rPr>
        <w:t>himpunan</w:t>
      </w:r>
      <w:r>
        <w:rPr>
          <w:lang w:val="en-US"/>
        </w:rPr>
        <w:t xml:space="preserve"> </w:t>
      </w:r>
      <w:r w:rsidRPr="0023592D">
        <w:rPr>
          <w:lang w:val="en-US"/>
        </w:rPr>
        <w:t>entitas</w:t>
      </w:r>
      <w:r>
        <w:rPr>
          <w:lang w:val="en-US"/>
        </w:rPr>
        <w:t xml:space="preserve"> </w:t>
      </w:r>
      <w:r w:rsidRPr="0023592D">
        <w:rPr>
          <w:lang w:val="en-US"/>
        </w:rPr>
        <w:t>A berhubungan</w:t>
      </w:r>
      <w:r>
        <w:rPr>
          <w:lang w:val="en-US"/>
        </w:rPr>
        <w:t xml:space="preserve"> </w:t>
      </w:r>
      <w:r w:rsidRPr="0023592D">
        <w:rPr>
          <w:lang w:val="en-US"/>
        </w:rPr>
        <w:t>dengan</w:t>
      </w:r>
      <w:r>
        <w:rPr>
          <w:lang w:val="en-US"/>
        </w:rPr>
        <w:t xml:space="preserve"> </w:t>
      </w:r>
      <w:r w:rsidRPr="0023592D">
        <w:rPr>
          <w:lang w:val="en-US"/>
        </w:rPr>
        <w:t>paling</w:t>
      </w:r>
      <w:r>
        <w:rPr>
          <w:lang w:val="en-US"/>
        </w:rPr>
        <w:t xml:space="preserve"> </w:t>
      </w:r>
      <w:r w:rsidRPr="0023592D">
        <w:rPr>
          <w:lang w:val="en-US"/>
        </w:rPr>
        <w:t>banyak</w:t>
      </w:r>
      <w:r>
        <w:rPr>
          <w:lang w:val="en-US"/>
        </w:rPr>
        <w:t xml:space="preserve"> </w:t>
      </w:r>
      <w:r w:rsidRPr="0023592D">
        <w:rPr>
          <w:lang w:val="en-US"/>
        </w:rPr>
        <w:t>satu entitas</w:t>
      </w:r>
      <w:r>
        <w:rPr>
          <w:lang w:val="en-US"/>
        </w:rPr>
        <w:t xml:space="preserve"> </w:t>
      </w:r>
      <w:r w:rsidRPr="0023592D">
        <w:rPr>
          <w:lang w:val="en-US"/>
        </w:rPr>
        <w:t>pada</w:t>
      </w:r>
      <w:r>
        <w:rPr>
          <w:lang w:val="en-US"/>
        </w:rPr>
        <w:t xml:space="preserve"> </w:t>
      </w:r>
      <w:r w:rsidRPr="0023592D">
        <w:rPr>
          <w:lang w:val="en-US"/>
        </w:rPr>
        <w:t>himpunan</w:t>
      </w:r>
      <w:r>
        <w:rPr>
          <w:lang w:val="en-US"/>
        </w:rPr>
        <w:t xml:space="preserve"> </w:t>
      </w:r>
      <w:r w:rsidRPr="0023592D">
        <w:rPr>
          <w:lang w:val="en-US"/>
        </w:rPr>
        <w:t>entitas</w:t>
      </w:r>
      <w:r>
        <w:rPr>
          <w:lang w:val="en-US"/>
        </w:rPr>
        <w:t xml:space="preserve"> </w:t>
      </w:r>
      <w:r w:rsidRPr="0023592D">
        <w:rPr>
          <w:lang w:val="en-US"/>
        </w:rPr>
        <w:t>B,</w:t>
      </w:r>
      <w:r>
        <w:rPr>
          <w:lang w:val="en-US"/>
        </w:rPr>
        <w:t xml:space="preserve"> </w:t>
      </w:r>
      <w:r w:rsidRPr="0023592D">
        <w:rPr>
          <w:lang w:val="en-US"/>
        </w:rPr>
        <w:t xml:space="preserve"> dan sebaliknya</w:t>
      </w:r>
      <w:r>
        <w:rPr>
          <w:lang w:val="en-US"/>
        </w:rPr>
        <w:t xml:space="preserve"> </w:t>
      </w:r>
      <w:r w:rsidRPr="0023592D">
        <w:rPr>
          <w:lang w:val="en-US"/>
        </w:rPr>
        <w:t>setiap</w:t>
      </w:r>
      <w:r>
        <w:rPr>
          <w:lang w:val="en-US"/>
        </w:rPr>
        <w:t xml:space="preserve"> </w:t>
      </w:r>
      <w:r w:rsidRPr="0023592D">
        <w:rPr>
          <w:lang w:val="en-US"/>
        </w:rPr>
        <w:t>entitas</w:t>
      </w:r>
      <w:r>
        <w:rPr>
          <w:lang w:val="en-US"/>
        </w:rPr>
        <w:t xml:space="preserve"> </w:t>
      </w:r>
      <w:r w:rsidRPr="0023592D">
        <w:rPr>
          <w:lang w:val="en-US"/>
        </w:rPr>
        <w:t>pada</w:t>
      </w:r>
      <w:r>
        <w:rPr>
          <w:lang w:val="en-US"/>
        </w:rPr>
        <w:t xml:space="preserve"> </w:t>
      </w:r>
      <w:r w:rsidRPr="0023592D">
        <w:rPr>
          <w:lang w:val="en-US"/>
        </w:rPr>
        <w:t>himpunan entitas</w:t>
      </w:r>
      <w:r>
        <w:rPr>
          <w:lang w:val="en-US"/>
        </w:rPr>
        <w:t xml:space="preserve"> </w:t>
      </w:r>
      <w:r w:rsidRPr="0023592D">
        <w:rPr>
          <w:lang w:val="en-US"/>
        </w:rPr>
        <w:t>B</w:t>
      </w:r>
      <w:r>
        <w:rPr>
          <w:lang w:val="en-US"/>
        </w:rPr>
        <w:t xml:space="preserve"> </w:t>
      </w:r>
      <w:r w:rsidRPr="0023592D">
        <w:rPr>
          <w:lang w:val="en-US"/>
        </w:rPr>
        <w:t>berhubungan</w:t>
      </w:r>
      <w:r>
        <w:rPr>
          <w:lang w:val="en-US"/>
        </w:rPr>
        <w:t xml:space="preserve"> </w:t>
      </w:r>
      <w:r w:rsidRPr="0023592D">
        <w:rPr>
          <w:lang w:val="en-US"/>
        </w:rPr>
        <w:t>dengan</w:t>
      </w:r>
      <w:r>
        <w:rPr>
          <w:lang w:val="en-US"/>
        </w:rPr>
        <w:t xml:space="preserve"> </w:t>
      </w:r>
      <w:r w:rsidRPr="0023592D">
        <w:rPr>
          <w:lang w:val="en-US"/>
        </w:rPr>
        <w:t>paling banyak</w:t>
      </w:r>
      <w:r>
        <w:rPr>
          <w:lang w:val="en-US"/>
        </w:rPr>
        <w:t xml:space="preserve"> </w:t>
      </w:r>
      <w:r w:rsidRPr="0023592D">
        <w:rPr>
          <w:lang w:val="en-US"/>
        </w:rPr>
        <w:t>satu</w:t>
      </w:r>
      <w:r>
        <w:rPr>
          <w:lang w:val="en-US"/>
        </w:rPr>
        <w:t xml:space="preserve"> </w:t>
      </w:r>
      <w:r w:rsidRPr="0023592D">
        <w:rPr>
          <w:lang w:val="en-US"/>
        </w:rPr>
        <w:t>entitas</w:t>
      </w:r>
      <w:r>
        <w:rPr>
          <w:lang w:val="en-US"/>
        </w:rPr>
        <w:t xml:space="preserve"> </w:t>
      </w:r>
      <w:r w:rsidRPr="0023592D">
        <w:rPr>
          <w:lang w:val="en-US"/>
        </w:rPr>
        <w:t>pada</w:t>
      </w:r>
      <w:r>
        <w:rPr>
          <w:lang w:val="en-US"/>
        </w:rPr>
        <w:t xml:space="preserve"> </w:t>
      </w:r>
      <w:r w:rsidRPr="0023592D">
        <w:rPr>
          <w:lang w:val="en-US"/>
        </w:rPr>
        <w:t>himpunan entitas A</w:t>
      </w:r>
      <w:r>
        <w:rPr>
          <w:lang w:val="en-US"/>
        </w:rPr>
        <w:t>.</w:t>
      </w:r>
    </w:p>
    <w:p w14:paraId="2327E4AB" w14:textId="77777777" w:rsidR="00563A3F" w:rsidRDefault="00563A3F" w:rsidP="00563A3F">
      <w:pPr>
        <w:pStyle w:val="ListParagraph"/>
        <w:numPr>
          <w:ilvl w:val="0"/>
          <w:numId w:val="28"/>
        </w:numPr>
        <w:spacing w:line="480" w:lineRule="auto"/>
        <w:ind w:left="357" w:hanging="357"/>
        <w:jc w:val="both"/>
        <w:rPr>
          <w:lang w:val="en-US"/>
        </w:rPr>
      </w:pPr>
      <w:r>
        <w:rPr>
          <w:lang w:val="en-US"/>
        </w:rPr>
        <w:t xml:space="preserve">Satu ke banyak </w:t>
      </w:r>
    </w:p>
    <w:p w14:paraId="4C7C39E1" w14:textId="77777777" w:rsidR="00563A3F" w:rsidRPr="00AA7993" w:rsidRDefault="00563A3F" w:rsidP="00563A3F">
      <w:pPr>
        <w:pStyle w:val="ListParagraph"/>
        <w:spacing w:line="480" w:lineRule="auto"/>
        <w:ind w:left="357"/>
        <w:jc w:val="both"/>
        <w:rPr>
          <w:lang w:val="en-US"/>
        </w:rPr>
      </w:pPr>
      <w:r w:rsidRPr="00C264B8">
        <w:rPr>
          <w:lang w:val="en-US"/>
        </w:rPr>
        <w:t>Setiap entitas</w:t>
      </w:r>
      <w:r>
        <w:rPr>
          <w:lang w:val="en-US"/>
        </w:rPr>
        <w:t xml:space="preserve"> </w:t>
      </w:r>
      <w:r w:rsidRPr="00C264B8">
        <w:rPr>
          <w:lang w:val="en-US"/>
        </w:rPr>
        <w:t>pada</w:t>
      </w:r>
      <w:r>
        <w:rPr>
          <w:lang w:val="en-US"/>
        </w:rPr>
        <w:t xml:space="preserve"> </w:t>
      </w:r>
      <w:r w:rsidRPr="00C264B8">
        <w:rPr>
          <w:lang w:val="en-US"/>
        </w:rPr>
        <w:t>himpunan</w:t>
      </w:r>
      <w:r>
        <w:rPr>
          <w:lang w:val="en-US"/>
        </w:rPr>
        <w:t xml:space="preserve"> </w:t>
      </w:r>
      <w:r w:rsidRPr="00C264B8">
        <w:rPr>
          <w:lang w:val="en-US"/>
        </w:rPr>
        <w:t>entitas</w:t>
      </w:r>
      <w:r>
        <w:rPr>
          <w:lang w:val="en-US"/>
        </w:rPr>
        <w:t xml:space="preserve"> </w:t>
      </w:r>
      <w:r w:rsidRPr="00C264B8">
        <w:rPr>
          <w:lang w:val="en-US"/>
        </w:rPr>
        <w:t>A dapat</w:t>
      </w:r>
      <w:r>
        <w:rPr>
          <w:lang w:val="en-US"/>
        </w:rPr>
        <w:t xml:space="preserve"> </w:t>
      </w:r>
      <w:r w:rsidRPr="00C264B8">
        <w:rPr>
          <w:lang w:val="en-US"/>
        </w:rPr>
        <w:t>berhubungan</w:t>
      </w:r>
      <w:r>
        <w:rPr>
          <w:lang w:val="en-US"/>
        </w:rPr>
        <w:t xml:space="preserve"> </w:t>
      </w:r>
      <w:r w:rsidRPr="00C264B8">
        <w:rPr>
          <w:lang w:val="en-US"/>
        </w:rPr>
        <w:t>dengan</w:t>
      </w:r>
      <w:r>
        <w:rPr>
          <w:lang w:val="en-US"/>
        </w:rPr>
        <w:t xml:space="preserve"> </w:t>
      </w:r>
      <w:r w:rsidRPr="00C264B8">
        <w:rPr>
          <w:lang w:val="en-US"/>
        </w:rPr>
        <w:t>banyak entitas   pada</w:t>
      </w:r>
      <w:r>
        <w:rPr>
          <w:lang w:val="en-US"/>
        </w:rPr>
        <w:t xml:space="preserve"> </w:t>
      </w:r>
      <w:r w:rsidRPr="00C264B8">
        <w:rPr>
          <w:lang w:val="en-US"/>
        </w:rPr>
        <w:t>himpunan</w:t>
      </w:r>
      <w:r>
        <w:rPr>
          <w:lang w:val="en-US"/>
        </w:rPr>
        <w:t xml:space="preserve"> </w:t>
      </w:r>
      <w:r w:rsidRPr="00C264B8">
        <w:rPr>
          <w:lang w:val="en-US"/>
        </w:rPr>
        <w:t>entitas</w:t>
      </w:r>
      <w:r>
        <w:rPr>
          <w:lang w:val="en-US"/>
        </w:rPr>
        <w:t xml:space="preserve"> </w:t>
      </w:r>
      <w:r w:rsidRPr="00C264B8">
        <w:rPr>
          <w:lang w:val="en-US"/>
        </w:rPr>
        <w:t>B,</w:t>
      </w:r>
      <w:r>
        <w:rPr>
          <w:lang w:val="en-US"/>
        </w:rPr>
        <w:t xml:space="preserve"> </w:t>
      </w:r>
      <w:r w:rsidRPr="00C264B8">
        <w:rPr>
          <w:lang w:val="en-US"/>
        </w:rPr>
        <w:t xml:space="preserve"> dan tidak</w:t>
      </w:r>
      <w:r>
        <w:rPr>
          <w:lang w:val="en-US"/>
        </w:rPr>
        <w:t xml:space="preserve"> </w:t>
      </w:r>
      <w:r w:rsidRPr="00C264B8">
        <w:rPr>
          <w:lang w:val="en-US"/>
        </w:rPr>
        <w:t>sebaliknya</w:t>
      </w:r>
      <w:r>
        <w:rPr>
          <w:lang w:val="en-US"/>
        </w:rPr>
        <w:t xml:space="preserve"> </w:t>
      </w:r>
      <w:r w:rsidRPr="00C264B8">
        <w:rPr>
          <w:lang w:val="en-US"/>
        </w:rPr>
        <w:t>dimana</w:t>
      </w:r>
      <w:r>
        <w:rPr>
          <w:lang w:val="en-US"/>
        </w:rPr>
        <w:t xml:space="preserve"> </w:t>
      </w:r>
      <w:r w:rsidRPr="00C264B8">
        <w:rPr>
          <w:lang w:val="en-US"/>
        </w:rPr>
        <w:t>setiap</w:t>
      </w:r>
      <w:r>
        <w:rPr>
          <w:lang w:val="en-US"/>
        </w:rPr>
        <w:t xml:space="preserve"> </w:t>
      </w:r>
      <w:r w:rsidRPr="00C264B8">
        <w:rPr>
          <w:lang w:val="en-US"/>
        </w:rPr>
        <w:t>entitas</w:t>
      </w:r>
      <w:r>
        <w:rPr>
          <w:lang w:val="en-US"/>
        </w:rPr>
        <w:t xml:space="preserve"> </w:t>
      </w:r>
      <w:r w:rsidRPr="00C264B8">
        <w:rPr>
          <w:lang w:val="en-US"/>
        </w:rPr>
        <w:t>pada   himpunan</w:t>
      </w:r>
      <w:r>
        <w:rPr>
          <w:lang w:val="en-US"/>
        </w:rPr>
        <w:t xml:space="preserve"> </w:t>
      </w:r>
      <w:r w:rsidRPr="00C264B8">
        <w:rPr>
          <w:lang w:val="en-US"/>
        </w:rPr>
        <w:t>entitas</w:t>
      </w:r>
      <w:r>
        <w:rPr>
          <w:lang w:val="en-US"/>
        </w:rPr>
        <w:t xml:space="preserve"> </w:t>
      </w:r>
      <w:r w:rsidRPr="00C264B8">
        <w:rPr>
          <w:lang w:val="en-US"/>
        </w:rPr>
        <w:t>B</w:t>
      </w:r>
      <w:r>
        <w:rPr>
          <w:lang w:val="en-US"/>
        </w:rPr>
        <w:t xml:space="preserve"> </w:t>
      </w:r>
      <w:r w:rsidRPr="00C264B8">
        <w:rPr>
          <w:lang w:val="en-US"/>
        </w:rPr>
        <w:t>hanya</w:t>
      </w:r>
      <w:r>
        <w:rPr>
          <w:lang w:val="en-US"/>
        </w:rPr>
        <w:t xml:space="preserve"> </w:t>
      </w:r>
      <w:r w:rsidRPr="00C264B8">
        <w:rPr>
          <w:lang w:val="en-US"/>
        </w:rPr>
        <w:t>dapat berhubungan</w:t>
      </w:r>
      <w:r>
        <w:rPr>
          <w:lang w:val="en-US"/>
        </w:rPr>
        <w:t xml:space="preserve"> </w:t>
      </w:r>
      <w:r w:rsidRPr="00C264B8">
        <w:rPr>
          <w:lang w:val="en-US"/>
        </w:rPr>
        <w:t>dengan</w:t>
      </w:r>
      <w:r>
        <w:rPr>
          <w:lang w:val="en-US"/>
        </w:rPr>
        <w:t xml:space="preserve"> </w:t>
      </w:r>
      <w:r w:rsidRPr="00C264B8">
        <w:rPr>
          <w:lang w:val="en-US"/>
        </w:rPr>
        <w:t>paling</w:t>
      </w:r>
      <w:r>
        <w:rPr>
          <w:lang w:val="en-US"/>
        </w:rPr>
        <w:t xml:space="preserve"> </w:t>
      </w:r>
      <w:r w:rsidRPr="00C264B8">
        <w:rPr>
          <w:lang w:val="en-US"/>
        </w:rPr>
        <w:t>banyak</w:t>
      </w:r>
      <w:r>
        <w:rPr>
          <w:lang w:val="en-US"/>
        </w:rPr>
        <w:t xml:space="preserve"> s</w:t>
      </w:r>
      <w:r w:rsidRPr="00C264B8">
        <w:rPr>
          <w:lang w:val="en-US"/>
        </w:rPr>
        <w:t>atu</w:t>
      </w:r>
      <w:r>
        <w:rPr>
          <w:lang w:val="en-US"/>
        </w:rPr>
        <w:t xml:space="preserve"> </w:t>
      </w:r>
      <w:r w:rsidRPr="00C264B8">
        <w:rPr>
          <w:lang w:val="en-US"/>
        </w:rPr>
        <w:t>entitas pada himpunan entitas A.</w:t>
      </w:r>
    </w:p>
    <w:p w14:paraId="54C54AB3" w14:textId="77777777" w:rsidR="00563A3F" w:rsidRDefault="00563A3F" w:rsidP="00563A3F">
      <w:pPr>
        <w:pStyle w:val="ListParagraph"/>
        <w:numPr>
          <w:ilvl w:val="0"/>
          <w:numId w:val="28"/>
        </w:numPr>
        <w:spacing w:line="480" w:lineRule="auto"/>
        <w:ind w:left="357" w:hanging="357"/>
        <w:jc w:val="both"/>
        <w:rPr>
          <w:lang w:val="en-US"/>
        </w:rPr>
      </w:pPr>
      <w:r>
        <w:rPr>
          <w:lang w:val="en-US"/>
        </w:rPr>
        <w:t>Banyak ke satu</w:t>
      </w:r>
    </w:p>
    <w:p w14:paraId="2FCF8653" w14:textId="77777777" w:rsidR="00563A3F" w:rsidRDefault="00563A3F" w:rsidP="00563A3F">
      <w:pPr>
        <w:pStyle w:val="ListParagraph"/>
        <w:spacing w:line="480" w:lineRule="auto"/>
        <w:ind w:left="357"/>
        <w:jc w:val="both"/>
        <w:rPr>
          <w:lang w:val="en-US"/>
        </w:rPr>
      </w:pPr>
      <w:r w:rsidRPr="009C59F2">
        <w:rPr>
          <w:lang w:val="en-US"/>
        </w:rPr>
        <w:t>Setiap</w:t>
      </w:r>
      <w:r>
        <w:rPr>
          <w:lang w:val="en-US"/>
        </w:rPr>
        <w:t xml:space="preserve"> </w:t>
      </w:r>
      <w:r w:rsidRPr="009C59F2">
        <w:rPr>
          <w:lang w:val="en-US"/>
        </w:rPr>
        <w:t>entitas</w:t>
      </w:r>
      <w:r>
        <w:rPr>
          <w:lang w:val="en-US"/>
        </w:rPr>
        <w:t xml:space="preserve"> </w:t>
      </w:r>
      <w:r w:rsidRPr="009C59F2">
        <w:rPr>
          <w:lang w:val="en-US"/>
        </w:rPr>
        <w:t>pada</w:t>
      </w:r>
      <w:r>
        <w:rPr>
          <w:lang w:val="en-US"/>
        </w:rPr>
        <w:t xml:space="preserve"> </w:t>
      </w:r>
      <w:r w:rsidRPr="009C59F2">
        <w:rPr>
          <w:lang w:val="en-US"/>
        </w:rPr>
        <w:t>himpunan</w:t>
      </w:r>
      <w:r>
        <w:rPr>
          <w:lang w:val="en-US"/>
        </w:rPr>
        <w:t xml:space="preserve"> </w:t>
      </w:r>
      <w:r w:rsidRPr="009C59F2">
        <w:rPr>
          <w:lang w:val="en-US"/>
        </w:rPr>
        <w:t>entitas</w:t>
      </w:r>
      <w:r>
        <w:rPr>
          <w:lang w:val="en-US"/>
        </w:rPr>
        <w:t xml:space="preserve"> </w:t>
      </w:r>
      <w:r w:rsidRPr="009C59F2">
        <w:rPr>
          <w:lang w:val="en-US"/>
        </w:rPr>
        <w:t>A hanya</w:t>
      </w:r>
      <w:r>
        <w:rPr>
          <w:lang w:val="en-US"/>
        </w:rPr>
        <w:t xml:space="preserve"> </w:t>
      </w:r>
      <w:r w:rsidRPr="009C59F2">
        <w:rPr>
          <w:lang w:val="en-US"/>
        </w:rPr>
        <w:t>dapat</w:t>
      </w:r>
      <w:r>
        <w:rPr>
          <w:lang w:val="en-US"/>
        </w:rPr>
        <w:t xml:space="preserve"> </w:t>
      </w:r>
      <w:r w:rsidRPr="009C59F2">
        <w:rPr>
          <w:lang w:val="en-US"/>
        </w:rPr>
        <w:t>berhubungan</w:t>
      </w:r>
      <w:r>
        <w:rPr>
          <w:lang w:val="en-US"/>
        </w:rPr>
        <w:t xml:space="preserve"> </w:t>
      </w:r>
      <w:r w:rsidRPr="009C59F2">
        <w:rPr>
          <w:lang w:val="en-US"/>
        </w:rPr>
        <w:t>dengan</w:t>
      </w:r>
      <w:r>
        <w:rPr>
          <w:lang w:val="en-US"/>
        </w:rPr>
        <w:t xml:space="preserve"> </w:t>
      </w:r>
      <w:r w:rsidRPr="009C59F2">
        <w:rPr>
          <w:lang w:val="en-US"/>
        </w:rPr>
        <w:t>paling banyak</w:t>
      </w:r>
      <w:r>
        <w:rPr>
          <w:lang w:val="en-US"/>
        </w:rPr>
        <w:t xml:space="preserve"> </w:t>
      </w:r>
      <w:r w:rsidRPr="009C59F2">
        <w:rPr>
          <w:lang w:val="en-US"/>
        </w:rPr>
        <w:t>satu</w:t>
      </w:r>
      <w:r>
        <w:rPr>
          <w:lang w:val="en-US"/>
        </w:rPr>
        <w:t xml:space="preserve"> </w:t>
      </w:r>
      <w:r w:rsidRPr="009C59F2">
        <w:rPr>
          <w:lang w:val="en-US"/>
        </w:rPr>
        <w:t>entitas</w:t>
      </w:r>
      <w:r>
        <w:rPr>
          <w:lang w:val="en-US"/>
        </w:rPr>
        <w:t xml:space="preserve"> </w:t>
      </w:r>
      <w:r w:rsidRPr="009C59F2">
        <w:rPr>
          <w:lang w:val="en-US"/>
        </w:rPr>
        <w:t>pada</w:t>
      </w:r>
      <w:r>
        <w:rPr>
          <w:lang w:val="en-US"/>
        </w:rPr>
        <w:t xml:space="preserve"> </w:t>
      </w:r>
      <w:r w:rsidRPr="009C59F2">
        <w:rPr>
          <w:lang w:val="en-US"/>
        </w:rPr>
        <w:t>himpunan entitas</w:t>
      </w:r>
      <w:r>
        <w:rPr>
          <w:lang w:val="en-US"/>
        </w:rPr>
        <w:t xml:space="preserve"> </w:t>
      </w:r>
      <w:r w:rsidRPr="009C59F2">
        <w:rPr>
          <w:lang w:val="en-US"/>
        </w:rPr>
        <w:t>B,</w:t>
      </w:r>
      <w:r>
        <w:rPr>
          <w:lang w:val="en-US"/>
        </w:rPr>
        <w:t xml:space="preserve"> </w:t>
      </w:r>
      <w:r w:rsidRPr="009C59F2">
        <w:rPr>
          <w:lang w:val="en-US"/>
        </w:rPr>
        <w:t xml:space="preserve"> dan</w:t>
      </w:r>
      <w:r>
        <w:rPr>
          <w:lang w:val="en-US"/>
        </w:rPr>
        <w:t xml:space="preserve"> </w:t>
      </w:r>
      <w:r w:rsidRPr="009C59F2">
        <w:rPr>
          <w:lang w:val="en-US"/>
        </w:rPr>
        <w:t>tidak</w:t>
      </w:r>
      <w:r>
        <w:rPr>
          <w:lang w:val="en-US"/>
        </w:rPr>
        <w:t xml:space="preserve"> </w:t>
      </w:r>
      <w:r w:rsidRPr="009C59F2">
        <w:rPr>
          <w:lang w:val="en-US"/>
        </w:rPr>
        <w:t>sebaliknya</w:t>
      </w:r>
      <w:r>
        <w:rPr>
          <w:lang w:val="en-US"/>
        </w:rPr>
        <w:t xml:space="preserve"> </w:t>
      </w:r>
      <w:r w:rsidRPr="009C59F2">
        <w:rPr>
          <w:lang w:val="en-US"/>
        </w:rPr>
        <w:t>dimana setiap  entitas</w:t>
      </w:r>
      <w:r>
        <w:rPr>
          <w:lang w:val="en-US"/>
        </w:rPr>
        <w:t xml:space="preserve"> </w:t>
      </w:r>
      <w:r w:rsidRPr="009C59F2">
        <w:rPr>
          <w:lang w:val="en-US"/>
        </w:rPr>
        <w:t>pada</w:t>
      </w:r>
      <w:r>
        <w:rPr>
          <w:lang w:val="en-US"/>
        </w:rPr>
        <w:t xml:space="preserve"> </w:t>
      </w:r>
      <w:r w:rsidRPr="009C59F2">
        <w:rPr>
          <w:lang w:val="en-US"/>
        </w:rPr>
        <w:t>himpunan</w:t>
      </w:r>
      <w:r>
        <w:rPr>
          <w:lang w:val="en-US"/>
        </w:rPr>
        <w:t xml:space="preserve"> </w:t>
      </w:r>
      <w:r w:rsidRPr="009C59F2">
        <w:rPr>
          <w:lang w:val="en-US"/>
        </w:rPr>
        <w:t>entitas</w:t>
      </w:r>
      <w:r>
        <w:rPr>
          <w:lang w:val="en-US"/>
        </w:rPr>
        <w:t xml:space="preserve"> </w:t>
      </w:r>
      <w:r w:rsidRPr="009C59F2">
        <w:rPr>
          <w:lang w:val="en-US"/>
        </w:rPr>
        <w:t>B</w:t>
      </w:r>
      <w:r>
        <w:rPr>
          <w:lang w:val="en-US"/>
        </w:rPr>
        <w:t xml:space="preserve"> </w:t>
      </w:r>
      <w:r w:rsidRPr="009C59F2">
        <w:rPr>
          <w:lang w:val="en-US"/>
        </w:rPr>
        <w:t>dapat</w:t>
      </w:r>
      <w:r>
        <w:rPr>
          <w:lang w:val="en-US"/>
        </w:rPr>
        <w:t xml:space="preserve"> </w:t>
      </w:r>
      <w:r w:rsidRPr="009C59F2">
        <w:rPr>
          <w:lang w:val="en-US"/>
        </w:rPr>
        <w:t>berhubungan</w:t>
      </w:r>
      <w:r>
        <w:rPr>
          <w:lang w:val="en-US"/>
        </w:rPr>
        <w:t xml:space="preserve"> </w:t>
      </w:r>
      <w:r w:rsidRPr="009C59F2">
        <w:rPr>
          <w:lang w:val="en-US"/>
        </w:rPr>
        <w:t>dengan</w:t>
      </w:r>
      <w:r>
        <w:rPr>
          <w:lang w:val="en-US"/>
        </w:rPr>
        <w:t xml:space="preserve"> </w:t>
      </w:r>
      <w:r w:rsidRPr="009C59F2">
        <w:rPr>
          <w:lang w:val="en-US"/>
        </w:rPr>
        <w:t>banyak</w:t>
      </w:r>
      <w:r>
        <w:rPr>
          <w:lang w:val="en-US"/>
        </w:rPr>
        <w:t xml:space="preserve"> </w:t>
      </w:r>
      <w:r w:rsidRPr="009C59F2">
        <w:rPr>
          <w:lang w:val="en-US"/>
        </w:rPr>
        <w:t>entitas</w:t>
      </w:r>
      <w:r>
        <w:rPr>
          <w:lang w:val="en-US"/>
        </w:rPr>
        <w:t xml:space="preserve"> </w:t>
      </w:r>
      <w:r w:rsidRPr="009C59F2">
        <w:rPr>
          <w:lang w:val="en-US"/>
        </w:rPr>
        <w:t>pada himpunan entitas A.</w:t>
      </w:r>
    </w:p>
    <w:p w14:paraId="4760FB10" w14:textId="77777777" w:rsidR="00563A3F" w:rsidRDefault="00563A3F" w:rsidP="00563A3F">
      <w:pPr>
        <w:pStyle w:val="ListParagraph"/>
        <w:numPr>
          <w:ilvl w:val="0"/>
          <w:numId w:val="28"/>
        </w:numPr>
        <w:spacing w:line="480" w:lineRule="auto"/>
        <w:ind w:left="357" w:hanging="357"/>
        <w:jc w:val="both"/>
        <w:rPr>
          <w:lang w:val="en-US"/>
        </w:rPr>
      </w:pPr>
      <w:r>
        <w:rPr>
          <w:lang w:val="en-US"/>
        </w:rPr>
        <w:t xml:space="preserve">Banyak ke banyak </w:t>
      </w:r>
    </w:p>
    <w:p w14:paraId="6E8C77A4" w14:textId="77777777" w:rsidR="00563A3F" w:rsidRPr="006663B0" w:rsidRDefault="00563A3F" w:rsidP="00563A3F">
      <w:pPr>
        <w:pStyle w:val="ListParagraph"/>
        <w:spacing w:line="480" w:lineRule="auto"/>
        <w:ind w:left="357"/>
        <w:jc w:val="both"/>
      </w:pPr>
      <w:r w:rsidRPr="006663B0">
        <w:rPr>
          <w:lang w:val="en-US"/>
        </w:rPr>
        <w:t>Setiap</w:t>
      </w:r>
      <w:r>
        <w:rPr>
          <w:lang w:val="en-US"/>
        </w:rPr>
        <w:t xml:space="preserve"> </w:t>
      </w:r>
      <w:r w:rsidRPr="006663B0">
        <w:rPr>
          <w:lang w:val="en-US"/>
        </w:rPr>
        <w:t>entitas</w:t>
      </w:r>
      <w:r>
        <w:rPr>
          <w:lang w:val="en-US"/>
        </w:rPr>
        <w:t xml:space="preserve"> </w:t>
      </w:r>
      <w:r w:rsidRPr="006663B0">
        <w:rPr>
          <w:lang w:val="en-US"/>
        </w:rPr>
        <w:t>pada</w:t>
      </w:r>
      <w:r>
        <w:rPr>
          <w:lang w:val="en-US"/>
        </w:rPr>
        <w:t xml:space="preserve"> </w:t>
      </w:r>
      <w:r w:rsidRPr="006663B0">
        <w:rPr>
          <w:lang w:val="en-US"/>
        </w:rPr>
        <w:t>himpunan</w:t>
      </w:r>
      <w:r>
        <w:rPr>
          <w:lang w:val="en-US"/>
        </w:rPr>
        <w:t xml:space="preserve"> </w:t>
      </w:r>
      <w:r w:rsidRPr="006663B0">
        <w:rPr>
          <w:lang w:val="en-US"/>
        </w:rPr>
        <w:t>entitas</w:t>
      </w:r>
      <w:r>
        <w:rPr>
          <w:lang w:val="en-US"/>
        </w:rPr>
        <w:t xml:space="preserve"> </w:t>
      </w:r>
      <w:r w:rsidRPr="006663B0">
        <w:rPr>
          <w:lang w:val="en-US"/>
        </w:rPr>
        <w:t>A dapat</w:t>
      </w:r>
      <w:r>
        <w:rPr>
          <w:lang w:val="en-US"/>
        </w:rPr>
        <w:t xml:space="preserve"> </w:t>
      </w:r>
      <w:r w:rsidRPr="006663B0">
        <w:rPr>
          <w:lang w:val="en-US"/>
        </w:rPr>
        <w:t>berhubungan</w:t>
      </w:r>
      <w:r>
        <w:rPr>
          <w:lang w:val="en-US"/>
        </w:rPr>
        <w:t xml:space="preserve"> </w:t>
      </w:r>
      <w:r w:rsidRPr="006663B0">
        <w:rPr>
          <w:lang w:val="en-US"/>
        </w:rPr>
        <w:t>dengan</w:t>
      </w:r>
      <w:r>
        <w:rPr>
          <w:lang w:val="en-US"/>
        </w:rPr>
        <w:t xml:space="preserve"> </w:t>
      </w:r>
      <w:r w:rsidRPr="006663B0">
        <w:rPr>
          <w:lang w:val="en-US"/>
        </w:rPr>
        <w:t>banyak</w:t>
      </w:r>
      <w:r>
        <w:rPr>
          <w:lang w:val="en-US"/>
        </w:rPr>
        <w:t xml:space="preserve"> </w:t>
      </w:r>
      <w:r w:rsidRPr="006663B0">
        <w:rPr>
          <w:lang w:val="en-US"/>
        </w:rPr>
        <w:t>entitas   pada</w:t>
      </w:r>
      <w:r>
        <w:rPr>
          <w:lang w:val="en-US"/>
        </w:rPr>
        <w:t xml:space="preserve"> </w:t>
      </w:r>
      <w:r w:rsidRPr="006663B0">
        <w:rPr>
          <w:lang w:val="en-US"/>
        </w:rPr>
        <w:t>himpunan</w:t>
      </w:r>
      <w:r>
        <w:rPr>
          <w:lang w:val="en-US"/>
        </w:rPr>
        <w:t xml:space="preserve"> </w:t>
      </w:r>
      <w:r w:rsidRPr="006663B0">
        <w:rPr>
          <w:lang w:val="en-US"/>
        </w:rPr>
        <w:t>entitas</w:t>
      </w:r>
      <w:r>
        <w:rPr>
          <w:lang w:val="en-US"/>
        </w:rPr>
        <w:t xml:space="preserve"> </w:t>
      </w:r>
      <w:r w:rsidRPr="006663B0">
        <w:rPr>
          <w:lang w:val="en-US"/>
        </w:rPr>
        <w:t>B,</w:t>
      </w:r>
      <w:r>
        <w:rPr>
          <w:lang w:val="en-US"/>
        </w:rPr>
        <w:t xml:space="preserve"> </w:t>
      </w:r>
      <w:r w:rsidRPr="006663B0">
        <w:rPr>
          <w:lang w:val="en-US"/>
        </w:rPr>
        <w:t xml:space="preserve"> dan</w:t>
      </w:r>
      <w:r>
        <w:rPr>
          <w:lang w:val="en-US"/>
        </w:rPr>
        <w:t xml:space="preserve"> </w:t>
      </w:r>
      <w:r w:rsidRPr="006663B0">
        <w:rPr>
          <w:lang w:val="en-US"/>
        </w:rPr>
        <w:t>sebaliknya</w:t>
      </w:r>
      <w:r>
        <w:rPr>
          <w:lang w:val="en-US"/>
        </w:rPr>
        <w:t xml:space="preserve"> </w:t>
      </w:r>
      <w:r w:rsidRPr="006663B0">
        <w:rPr>
          <w:lang w:val="en-US"/>
        </w:rPr>
        <w:t>setiap</w:t>
      </w:r>
      <w:r>
        <w:rPr>
          <w:lang w:val="en-US"/>
        </w:rPr>
        <w:t xml:space="preserve"> </w:t>
      </w:r>
      <w:r w:rsidRPr="006663B0">
        <w:rPr>
          <w:lang w:val="en-US"/>
        </w:rPr>
        <w:t>entitas</w:t>
      </w:r>
      <w:r>
        <w:rPr>
          <w:lang w:val="en-US"/>
        </w:rPr>
        <w:t xml:space="preserve"> </w:t>
      </w:r>
      <w:r w:rsidRPr="006663B0">
        <w:rPr>
          <w:lang w:val="en-US"/>
        </w:rPr>
        <w:t>pada</w:t>
      </w:r>
      <w:r>
        <w:rPr>
          <w:lang w:val="en-US"/>
        </w:rPr>
        <w:t xml:space="preserve"> </w:t>
      </w:r>
      <w:r w:rsidRPr="006663B0">
        <w:rPr>
          <w:lang w:val="en-US"/>
        </w:rPr>
        <w:t>himpunan</w:t>
      </w:r>
      <w:r>
        <w:rPr>
          <w:lang w:val="en-US"/>
        </w:rPr>
        <w:t xml:space="preserve"> </w:t>
      </w:r>
      <w:r w:rsidRPr="006663B0">
        <w:rPr>
          <w:lang w:val="en-US"/>
        </w:rPr>
        <w:t>entitas</w:t>
      </w:r>
      <w:r>
        <w:rPr>
          <w:lang w:val="en-US"/>
        </w:rPr>
        <w:t xml:space="preserve"> </w:t>
      </w:r>
      <w:r w:rsidRPr="006663B0">
        <w:rPr>
          <w:lang w:val="en-US"/>
        </w:rPr>
        <w:t>B   dapat</w:t>
      </w:r>
      <w:r>
        <w:rPr>
          <w:lang w:val="en-US"/>
        </w:rPr>
        <w:t xml:space="preserve"> </w:t>
      </w:r>
      <w:r w:rsidRPr="006663B0">
        <w:rPr>
          <w:lang w:val="en-US"/>
        </w:rPr>
        <w:t>berhubungan</w:t>
      </w:r>
      <w:r>
        <w:rPr>
          <w:lang w:val="en-US"/>
        </w:rPr>
        <w:t xml:space="preserve"> </w:t>
      </w:r>
      <w:r w:rsidRPr="006663B0">
        <w:rPr>
          <w:lang w:val="en-US"/>
        </w:rPr>
        <w:t>dengan banyak entitas pada himpunan entitas A</w:t>
      </w:r>
      <w:r>
        <w:rPr>
          <w:lang w:val="en-US"/>
        </w:rPr>
        <w:t>.</w:t>
      </w:r>
    </w:p>
    <w:p w14:paraId="1DD6BED3" w14:textId="77777777" w:rsidR="00563A3F" w:rsidRDefault="00563A3F" w:rsidP="00563A3F">
      <w:pPr>
        <w:pStyle w:val="Heading3"/>
        <w:spacing w:line="480" w:lineRule="auto"/>
        <w:rPr>
          <w:i/>
          <w:iCs/>
          <w:lang w:val="en-US"/>
        </w:rPr>
      </w:pPr>
      <w:bookmarkStart w:id="14" w:name="_Toc200684715"/>
      <w:r>
        <w:rPr>
          <w:lang w:val="en-US"/>
        </w:rPr>
        <w:t xml:space="preserve">2.4.3 </w:t>
      </w:r>
      <w:r w:rsidRPr="00DC558F">
        <w:rPr>
          <w:i/>
          <w:iCs/>
          <w:lang w:val="en-US"/>
        </w:rPr>
        <w:t>Logical Record Structure (LRS)</w:t>
      </w:r>
      <w:bookmarkEnd w:id="14"/>
    </w:p>
    <w:p w14:paraId="52635C06" w14:textId="77777777" w:rsidR="00563A3F" w:rsidRPr="00A01A8E" w:rsidRDefault="00563A3F" w:rsidP="00563A3F">
      <w:pPr>
        <w:spacing w:line="480" w:lineRule="auto"/>
        <w:ind w:firstLine="567"/>
        <w:jc w:val="both"/>
      </w:pPr>
      <w:r w:rsidRPr="00A01A8E">
        <w:rPr>
          <w:i/>
          <w:iCs/>
        </w:rPr>
        <w:t>Logical Record Structure (LRS)</w:t>
      </w:r>
      <w:r w:rsidRPr="00A01A8E">
        <w:t xml:space="preserve"> adalah penggambaran skema basis data yang memberikan detail lebih rinci mengenai hubungan antara entitas dalam perancangan </w:t>
      </w:r>
      <w:r w:rsidRPr="00A01A8E">
        <w:lastRenderedPageBreak/>
        <w:t xml:space="preserve">basis data. </w:t>
      </w:r>
      <w:r w:rsidRPr="00A01A8E">
        <w:rPr>
          <w:i/>
          <w:iCs/>
        </w:rPr>
        <w:t>LRS</w:t>
      </w:r>
      <w:r w:rsidRPr="00A01A8E">
        <w:t xml:space="preserve"> merupakan representasi dari struktur record-record pada tabel-tabel yang terbentuk dari hasil relasi antar himpunan entitas.</w:t>
      </w:r>
    </w:p>
    <w:p w14:paraId="48CE34EF" w14:textId="77777777" w:rsidR="00563A3F" w:rsidRPr="00A01A8E" w:rsidRDefault="00563A3F" w:rsidP="00563A3F">
      <w:pPr>
        <w:spacing w:line="480" w:lineRule="auto"/>
        <w:ind w:firstLine="567"/>
        <w:jc w:val="both"/>
      </w:pPr>
      <w:r w:rsidRPr="00A01A8E">
        <w:rPr>
          <w:i/>
          <w:iCs/>
        </w:rPr>
        <w:t>LRS</w:t>
      </w:r>
      <w:r w:rsidRPr="00A01A8E">
        <w:t xml:space="preserve"> dapat dibentuk berdasarkan diagram </w:t>
      </w:r>
      <w:r w:rsidRPr="00A01A8E">
        <w:rPr>
          <w:i/>
          <w:iCs/>
        </w:rPr>
        <w:t>Entity-Relationship Diagram (ERD)</w:t>
      </w:r>
      <w:r w:rsidRPr="00A01A8E">
        <w:t xml:space="preserve"> yang telah dibuat sebelumnya. Proses konversi </w:t>
      </w:r>
      <w:r w:rsidRPr="00A01A8E">
        <w:rPr>
          <w:i/>
          <w:iCs/>
        </w:rPr>
        <w:t>ERD</w:t>
      </w:r>
      <w:r w:rsidRPr="00A01A8E">
        <w:t xml:space="preserve"> ke </w:t>
      </w:r>
      <w:r w:rsidRPr="00A01A8E">
        <w:rPr>
          <w:i/>
          <w:iCs/>
        </w:rPr>
        <w:t>LRS</w:t>
      </w:r>
      <w:r w:rsidRPr="00A01A8E">
        <w:t xml:space="preserve"> bertujuan untuk membentuk data-data dari hubungan entitas ke dalam model berbasis </w:t>
      </w:r>
      <w:r w:rsidRPr="00A01A8E">
        <w:rPr>
          <w:i/>
          <w:iCs/>
        </w:rPr>
        <w:t>record</w:t>
      </w:r>
      <w:r w:rsidRPr="00A01A8E">
        <w:t xml:space="preserve">. Setelah </w:t>
      </w:r>
      <w:r w:rsidRPr="00A01A8E">
        <w:rPr>
          <w:i/>
          <w:iCs/>
        </w:rPr>
        <w:t>ERD</w:t>
      </w:r>
      <w:r w:rsidRPr="00A01A8E">
        <w:t xml:space="preserve"> dikonversi ke bentuk LRS, hasil akhirnya adalah sebuah diagram yang mampu menggambarkan basis data yang akan digunakan dalam sistem.</w:t>
      </w:r>
    </w:p>
    <w:p w14:paraId="29D19E1A" w14:textId="77777777" w:rsidR="00563A3F" w:rsidRDefault="00563A3F" w:rsidP="00563A3F">
      <w:pPr>
        <w:spacing w:line="480" w:lineRule="auto"/>
        <w:ind w:firstLine="567"/>
        <w:jc w:val="both"/>
        <w:rPr>
          <w:lang w:val="en-US"/>
        </w:rPr>
      </w:pPr>
      <w:r w:rsidRPr="00A01A8E">
        <w:t xml:space="preserve">Struktur LRS terdiri dari tipe </w:t>
      </w:r>
      <w:r w:rsidRPr="00A01A8E">
        <w:rPr>
          <w:i/>
          <w:iCs/>
        </w:rPr>
        <w:t>record</w:t>
      </w:r>
      <w:r w:rsidRPr="00A01A8E">
        <w:t xml:space="preserve">, yang direpresentasikan dalam bentuk persegi dan berisi atribut atau </w:t>
      </w:r>
      <w:r w:rsidRPr="00A01A8E">
        <w:rPr>
          <w:i/>
          <w:iCs/>
        </w:rPr>
        <w:t>field</w:t>
      </w:r>
      <w:r w:rsidRPr="00A01A8E">
        <w:t xml:space="preserve"> yang diperlukan. Selain itu, </w:t>
      </w:r>
      <w:r w:rsidRPr="00A01A8E">
        <w:rPr>
          <w:i/>
          <w:iCs/>
        </w:rPr>
        <w:t>LRS</w:t>
      </w:r>
      <w:r w:rsidRPr="00A01A8E">
        <w:t xml:space="preserve"> juga menunjukkan hubungan antar </w:t>
      </w:r>
      <w:r w:rsidRPr="00A01A8E">
        <w:rPr>
          <w:i/>
          <w:iCs/>
        </w:rPr>
        <w:t>record</w:t>
      </w:r>
      <w:r w:rsidRPr="00A01A8E">
        <w:t xml:space="preserve"> dalam basis data. Dari diagram </w:t>
      </w:r>
      <w:r w:rsidRPr="00A01A8E">
        <w:rPr>
          <w:i/>
          <w:iCs/>
        </w:rPr>
        <w:t>LRS</w:t>
      </w:r>
      <w:r w:rsidRPr="00A01A8E">
        <w:t xml:space="preserve"> ini, rancangan tabel relasi dapat dibuat, yang kemudian dapat melalui proses normalisasi (jika diperlukan) untuk menghasilkan rancangan tabel relasi yang lebih optimal dan siap digunakan dalam sistem.</w:t>
      </w:r>
    </w:p>
    <w:p w14:paraId="69AB06C9" w14:textId="77777777" w:rsidR="00563A3F" w:rsidRDefault="00563A3F" w:rsidP="00563A3F">
      <w:pPr>
        <w:pStyle w:val="Heading3"/>
        <w:spacing w:line="480" w:lineRule="auto"/>
        <w:rPr>
          <w:lang w:val="en-US"/>
        </w:rPr>
      </w:pPr>
      <w:bookmarkStart w:id="15" w:name="_Toc200684716"/>
      <w:r>
        <w:rPr>
          <w:lang w:val="en-US"/>
        </w:rPr>
        <w:t>2.4.4 Normalisasi</w:t>
      </w:r>
      <w:bookmarkEnd w:id="15"/>
    </w:p>
    <w:p w14:paraId="613047D3" w14:textId="77777777" w:rsidR="00563A3F" w:rsidRDefault="00563A3F" w:rsidP="00563A3F">
      <w:pPr>
        <w:spacing w:line="480" w:lineRule="auto"/>
        <w:ind w:firstLine="567"/>
        <w:jc w:val="both"/>
        <w:rPr>
          <w:lang w:val="en-US"/>
        </w:rPr>
      </w:pPr>
      <w:r w:rsidRPr="002E4EB1">
        <w:rPr>
          <w:lang w:val="en-US"/>
        </w:rPr>
        <w:t>Normalisasi  adalah  suatu  teknik  untuk  menghasilkan sekumpulan   relasi/tabel   yang   memiliki   karakteristik tertentu,  untuk  memenuhi  kebutuhan organisasi. Proses normalisasi diperlukan dalam membentuk tabel-tabel yang norma</w:t>
      </w:r>
      <w:r>
        <w:rPr>
          <w:lang w:val="en-US"/>
        </w:rPr>
        <w:t xml:space="preserve">l </w:t>
      </w:r>
      <w:r>
        <w:rPr>
          <w:lang w:val="en-US"/>
        </w:rPr>
        <w:fldChar w:fldCharType="begin" w:fldLock="1"/>
      </w:r>
      <w:r>
        <w:rPr>
          <w:lang w:val="en-US"/>
        </w:rPr>
        <w:instrText>ADDIN CSL_CITATION {"citationItems":[{"id":"ITEM-1","itemData":{"DOI":"10.20895/dinda.v2i2.563","abstract":"Many human activities are related to information systems. Not only in developed countries, in Indonesia, information systems have been widely applied everywhere, such as in offices, supermarkets, airports, and even at home when users interact with the internet. Increased company operations in business activities can not be separated from information technology. The use of information technology is one of the effective steps in data processing, as well as business transactions using increasingly sophisticated computer equipment. A good database design plays a very important role in the performance and smooth running of an agency. So, in this research, a database design will be carried out with table normalization using MySQL at the Barokah Abadi trading company. This research also designs using entity relationship diagram (ERD).","author":[{"dropping-particle":"","family":"Khomsi Pane","given":"Sayyid Yakan","non-dropping-particle":"","parse-names":false,"suffix":""},{"dropping-particle":"","family":"Ramadhan","given":"Nur Ghaniaviyanto","non-dropping-particle":"","parse-names":false,"suffix":""},{"dropping-particle":"","family":"Adhinata","given":"Faisal Dharma","non-dropping-particle":"","parse-names":false,"suffix":""}],"container-title":"Journal of Dinda : Data Science, Information Technology, and Data Analytics","id":"ITEM-1","issue":"2","issued":{"date-parts":[["2022"]]},"page":"90-96","title":"Perancangan Basis Data Menggunakan Normalisasi Tabel Pada Perusahaan Dagang Barokah Abadi","type":"article-journal","volume":"2"},"uris":["http://www.mendeley.com/documents/?uuid=6a942025-0c9e-4361-8e5c-feb20d38620c"]}],"mendeley":{"formattedCitation":"(Khomsi Pane et al., 2022)","plainTextFormattedCitation":"(Khomsi Pane et al., 2022)","previouslyFormattedCitation":"(Khomsi Pane et al., 2022)"},"properties":{"noteIndex":0},"schema":"https://github.com/citation-style-language/schema/raw/master/csl-citation.json"}</w:instrText>
      </w:r>
      <w:r>
        <w:rPr>
          <w:lang w:val="en-US"/>
        </w:rPr>
        <w:fldChar w:fldCharType="separate"/>
      </w:r>
      <w:r w:rsidRPr="002E1B03">
        <w:rPr>
          <w:lang w:val="en-US"/>
        </w:rPr>
        <w:t>(Khomsi Pane et al., 2022)</w:t>
      </w:r>
      <w:r>
        <w:rPr>
          <w:lang w:val="en-US"/>
        </w:rPr>
        <w:fldChar w:fldCharType="end"/>
      </w:r>
      <w:r>
        <w:rPr>
          <w:lang w:val="en-US"/>
        </w:rPr>
        <w:t>.</w:t>
      </w:r>
    </w:p>
    <w:p w14:paraId="14405EB1" w14:textId="77777777" w:rsidR="00563A3F" w:rsidRDefault="00563A3F" w:rsidP="00563A3F">
      <w:pPr>
        <w:pStyle w:val="ListParagraph"/>
        <w:numPr>
          <w:ilvl w:val="0"/>
          <w:numId w:val="19"/>
        </w:numPr>
        <w:spacing w:line="480" w:lineRule="auto"/>
        <w:ind w:left="567" w:hanging="567"/>
        <w:jc w:val="both"/>
        <w:rPr>
          <w:lang w:val="en-US"/>
        </w:rPr>
      </w:pPr>
      <w:r>
        <w:rPr>
          <w:lang w:val="en-US"/>
        </w:rPr>
        <w:t>Bentuk Normal Tahap 1 (1NF)</w:t>
      </w:r>
    </w:p>
    <w:p w14:paraId="047D7B81" w14:textId="77777777" w:rsidR="00563A3F" w:rsidRDefault="00563A3F" w:rsidP="00563A3F">
      <w:pPr>
        <w:pStyle w:val="ListParagraph"/>
        <w:spacing w:line="480" w:lineRule="auto"/>
        <w:ind w:left="567"/>
        <w:jc w:val="both"/>
        <w:rPr>
          <w:lang w:val="en-US"/>
        </w:rPr>
      </w:pPr>
      <w:r w:rsidRPr="00CB0CB7">
        <w:rPr>
          <w:lang w:val="en-US"/>
        </w:rPr>
        <w:t xml:space="preserve">Bentuk normal yang pertama atau 1NF mensyaratkan beberapa kondisi dalam sebuah </w:t>
      </w:r>
      <w:r w:rsidRPr="008A03AD">
        <w:rPr>
          <w:i/>
          <w:iCs/>
          <w:lang w:val="en-US"/>
        </w:rPr>
        <w:t>database</w:t>
      </w:r>
      <w:r w:rsidRPr="00CB0CB7">
        <w:rPr>
          <w:lang w:val="en-US"/>
        </w:rPr>
        <w:t>, berikut adalah fungsi dari bentuk normal pertama ini.</w:t>
      </w:r>
    </w:p>
    <w:p w14:paraId="5CF7B71D" w14:textId="77777777" w:rsidR="00563A3F" w:rsidRDefault="00563A3F" w:rsidP="00563A3F">
      <w:pPr>
        <w:pStyle w:val="ListParagraph"/>
        <w:numPr>
          <w:ilvl w:val="0"/>
          <w:numId w:val="20"/>
        </w:numPr>
        <w:spacing w:line="480" w:lineRule="auto"/>
        <w:ind w:left="567" w:hanging="567"/>
        <w:jc w:val="both"/>
        <w:rPr>
          <w:lang w:val="en-US"/>
        </w:rPr>
      </w:pPr>
      <w:r w:rsidRPr="00CB0CB7">
        <w:rPr>
          <w:lang w:val="en-US"/>
        </w:rPr>
        <w:lastRenderedPageBreak/>
        <w:t>Menghilangkan duplikasi kolom dari tabel yang sama.</w:t>
      </w:r>
    </w:p>
    <w:p w14:paraId="2638B6AB" w14:textId="77777777" w:rsidR="00563A3F" w:rsidRDefault="00563A3F" w:rsidP="00563A3F">
      <w:pPr>
        <w:pStyle w:val="ListParagraph"/>
        <w:numPr>
          <w:ilvl w:val="0"/>
          <w:numId w:val="20"/>
        </w:numPr>
        <w:spacing w:line="480" w:lineRule="auto"/>
        <w:ind w:left="567" w:hanging="567"/>
        <w:jc w:val="both"/>
        <w:rPr>
          <w:lang w:val="en-US"/>
        </w:rPr>
      </w:pPr>
      <w:r w:rsidRPr="00CB0CB7">
        <w:rPr>
          <w:lang w:val="en-US"/>
        </w:rPr>
        <w:t>Buat tabel terpisah untuk masing-masing kelompok data terkait dan mengidentifikasi setiap baris dengan kolom yang unik (</w:t>
      </w:r>
      <w:r w:rsidRPr="008A03AD">
        <w:rPr>
          <w:i/>
          <w:iCs/>
          <w:lang w:val="en-US"/>
        </w:rPr>
        <w:t>primary key</w:t>
      </w:r>
      <w:r w:rsidRPr="00CB0CB7">
        <w:rPr>
          <w:lang w:val="en-US"/>
        </w:rPr>
        <w:t xml:space="preserve">). </w:t>
      </w:r>
    </w:p>
    <w:p w14:paraId="68C47D82" w14:textId="77777777" w:rsidR="00563A3F" w:rsidRDefault="00563A3F" w:rsidP="00563A3F">
      <w:pPr>
        <w:pStyle w:val="ListParagraph"/>
        <w:numPr>
          <w:ilvl w:val="0"/>
          <w:numId w:val="19"/>
        </w:numPr>
        <w:spacing w:line="480" w:lineRule="auto"/>
        <w:ind w:left="567" w:hanging="567"/>
        <w:jc w:val="both"/>
        <w:rPr>
          <w:lang w:val="en-US"/>
        </w:rPr>
      </w:pPr>
      <w:r>
        <w:rPr>
          <w:lang w:val="en-US"/>
        </w:rPr>
        <w:t>Bentuk Normal Tahap 2 (2NF)</w:t>
      </w:r>
    </w:p>
    <w:p w14:paraId="550FD7B1" w14:textId="77777777" w:rsidR="00563A3F" w:rsidRDefault="00563A3F" w:rsidP="00563A3F">
      <w:pPr>
        <w:pStyle w:val="ListParagraph"/>
        <w:spacing w:line="480" w:lineRule="auto"/>
        <w:ind w:left="567"/>
        <w:jc w:val="both"/>
        <w:rPr>
          <w:lang w:val="en-US"/>
        </w:rPr>
      </w:pPr>
      <w:r w:rsidRPr="00BA3B5A">
        <w:rPr>
          <w:lang w:val="en-US"/>
        </w:rPr>
        <w:t>Syarat untuk menerapkan normalisasi bentuk kedua ini adalah data telah dibentuk dalam 1NF, berikut adalah beberapa fungsi normalisasi 2NF.</w:t>
      </w:r>
    </w:p>
    <w:p w14:paraId="5BD2779E" w14:textId="77777777" w:rsidR="00563A3F" w:rsidRDefault="00563A3F" w:rsidP="00563A3F">
      <w:pPr>
        <w:pStyle w:val="ListParagraph"/>
        <w:numPr>
          <w:ilvl w:val="0"/>
          <w:numId w:val="21"/>
        </w:numPr>
        <w:spacing w:line="480" w:lineRule="auto"/>
        <w:ind w:left="567" w:hanging="567"/>
        <w:jc w:val="both"/>
        <w:rPr>
          <w:lang w:val="en-US"/>
        </w:rPr>
      </w:pPr>
      <w:r w:rsidRPr="00BA3B5A">
        <w:rPr>
          <w:lang w:val="en-US"/>
        </w:rPr>
        <w:t xml:space="preserve">Menghapus beberapa </w:t>
      </w:r>
      <w:r w:rsidRPr="00AD65C5">
        <w:rPr>
          <w:i/>
          <w:iCs/>
          <w:lang w:val="en-US"/>
        </w:rPr>
        <w:t>subset</w:t>
      </w:r>
      <w:r w:rsidRPr="00BA3B5A">
        <w:rPr>
          <w:lang w:val="en-US"/>
        </w:rPr>
        <w:t xml:space="preserve"> data yang ada pada tabel dan menempatkan mereka pada tabel terpisah.</w:t>
      </w:r>
    </w:p>
    <w:p w14:paraId="3443CBD4" w14:textId="77777777" w:rsidR="00563A3F" w:rsidRPr="00AD65C5" w:rsidRDefault="00563A3F" w:rsidP="00563A3F">
      <w:pPr>
        <w:pStyle w:val="ListParagraph"/>
        <w:numPr>
          <w:ilvl w:val="0"/>
          <w:numId w:val="21"/>
        </w:numPr>
        <w:spacing w:line="480" w:lineRule="auto"/>
        <w:ind w:left="567" w:hanging="567"/>
        <w:jc w:val="both"/>
        <w:rPr>
          <w:i/>
          <w:iCs/>
          <w:lang w:val="en-US"/>
        </w:rPr>
      </w:pPr>
      <w:r w:rsidRPr="00BA3B5A">
        <w:rPr>
          <w:lang w:val="en-US"/>
        </w:rPr>
        <w:t xml:space="preserve">Menciptakan hubungan antara tabel baru dan tabel lama dengan menciptakan </w:t>
      </w:r>
      <w:r w:rsidRPr="00AD65C5">
        <w:rPr>
          <w:i/>
          <w:iCs/>
          <w:lang w:val="en-US"/>
        </w:rPr>
        <w:t>foreign key.</w:t>
      </w:r>
    </w:p>
    <w:p w14:paraId="27EF5F48" w14:textId="77777777" w:rsidR="00563A3F" w:rsidRDefault="00563A3F" w:rsidP="00563A3F">
      <w:pPr>
        <w:pStyle w:val="ListParagraph"/>
        <w:numPr>
          <w:ilvl w:val="0"/>
          <w:numId w:val="21"/>
        </w:numPr>
        <w:spacing w:line="480" w:lineRule="auto"/>
        <w:ind w:left="567" w:hanging="567"/>
        <w:jc w:val="both"/>
        <w:rPr>
          <w:lang w:val="en-US"/>
        </w:rPr>
      </w:pPr>
      <w:r w:rsidRPr="00BA3B5A">
        <w:rPr>
          <w:lang w:val="en-US"/>
        </w:rPr>
        <w:t xml:space="preserve">Tidak ada atribut dalam tabel yang secara fungsional bergantung pada </w:t>
      </w:r>
      <w:r w:rsidRPr="00AD65C5">
        <w:rPr>
          <w:i/>
          <w:iCs/>
          <w:lang w:val="en-US"/>
        </w:rPr>
        <w:t>candidate key</w:t>
      </w:r>
      <w:r w:rsidRPr="00BA3B5A">
        <w:rPr>
          <w:lang w:val="en-US"/>
        </w:rPr>
        <w:t xml:space="preserve"> tabel tersebut. </w:t>
      </w:r>
    </w:p>
    <w:p w14:paraId="252709C6" w14:textId="77777777" w:rsidR="00563A3F" w:rsidRDefault="00563A3F" w:rsidP="00563A3F">
      <w:pPr>
        <w:pStyle w:val="ListParagraph"/>
        <w:numPr>
          <w:ilvl w:val="0"/>
          <w:numId w:val="19"/>
        </w:numPr>
        <w:spacing w:line="480" w:lineRule="auto"/>
        <w:ind w:left="567" w:hanging="567"/>
        <w:jc w:val="both"/>
        <w:rPr>
          <w:lang w:val="en-US"/>
        </w:rPr>
      </w:pPr>
      <w:r>
        <w:rPr>
          <w:lang w:val="en-US"/>
        </w:rPr>
        <w:t>Bentuk Normal Tahap 3 (3NF)</w:t>
      </w:r>
    </w:p>
    <w:p w14:paraId="65AEC8BE" w14:textId="77777777" w:rsidR="00563A3F" w:rsidRDefault="00563A3F" w:rsidP="00563A3F">
      <w:pPr>
        <w:pStyle w:val="ListParagraph"/>
        <w:spacing w:line="480" w:lineRule="auto"/>
        <w:ind w:left="567"/>
        <w:jc w:val="both"/>
      </w:pPr>
      <w:r>
        <w:t xml:space="preserve">Normalisasi </w:t>
      </w:r>
      <w:r w:rsidRPr="008F4D8C">
        <w:rPr>
          <w:i/>
          <w:iCs/>
        </w:rPr>
        <w:t>database</w:t>
      </w:r>
      <w:r>
        <w:t xml:space="preserve"> dalam bentuk 3NF bertujuan untuk menghilangkan seluruh atribut atau </w:t>
      </w:r>
      <w:r w:rsidRPr="008F4D8C">
        <w:rPr>
          <w:i/>
          <w:iCs/>
        </w:rPr>
        <w:t>field</w:t>
      </w:r>
      <w:r>
        <w:t xml:space="preserve"> yang tidak berhubungan dengan </w:t>
      </w:r>
      <w:r w:rsidRPr="008F4D8C">
        <w:rPr>
          <w:i/>
          <w:iCs/>
        </w:rPr>
        <w:t>primary key</w:t>
      </w:r>
      <w:r>
        <w:t xml:space="preserve">. Dengan demikian tidak ada ketergantungan transitif pada setiap kandidat </w:t>
      </w:r>
      <w:r w:rsidRPr="008F4D8C">
        <w:rPr>
          <w:i/>
          <w:iCs/>
        </w:rPr>
        <w:t>key</w:t>
      </w:r>
      <w:r>
        <w:t>. Syarat dari bentuk normal ketiga atau 3NF adalah;</w:t>
      </w:r>
    </w:p>
    <w:p w14:paraId="7D581CBA" w14:textId="77777777" w:rsidR="00563A3F" w:rsidRPr="00D44CA9" w:rsidRDefault="00563A3F" w:rsidP="00563A3F">
      <w:pPr>
        <w:pStyle w:val="ListParagraph"/>
        <w:numPr>
          <w:ilvl w:val="0"/>
          <w:numId w:val="22"/>
        </w:numPr>
        <w:spacing w:line="480" w:lineRule="auto"/>
        <w:ind w:left="567" w:hanging="567"/>
        <w:jc w:val="both"/>
        <w:rPr>
          <w:lang w:val="en-US"/>
        </w:rPr>
      </w:pPr>
      <w:r>
        <w:t>Memenuhi semua persyaratan dari bentuk normal kedua.</w:t>
      </w:r>
    </w:p>
    <w:p w14:paraId="38530781" w14:textId="77777777" w:rsidR="00563A3F" w:rsidRPr="00374083" w:rsidRDefault="00563A3F" w:rsidP="00563A3F">
      <w:pPr>
        <w:spacing w:line="480" w:lineRule="auto"/>
        <w:jc w:val="both"/>
        <w:rPr>
          <w:lang w:val="en-US"/>
        </w:rPr>
      </w:pPr>
      <w:r>
        <w:t>Menghapus kolom yang tidak tergantung pada primary key.</w:t>
      </w:r>
    </w:p>
    <w:p w14:paraId="6453A41F" w14:textId="77777777" w:rsidR="00563A3F" w:rsidRDefault="00563A3F" w:rsidP="00563A3F">
      <w:pPr>
        <w:pStyle w:val="Heading2"/>
        <w:spacing w:line="480" w:lineRule="auto"/>
      </w:pPr>
      <w:bookmarkStart w:id="16" w:name="_Toc200684717"/>
      <w:r>
        <w:t>2.5 Aplikasi Pendukung</w:t>
      </w:r>
      <w:bookmarkEnd w:id="16"/>
    </w:p>
    <w:p w14:paraId="77CC254E" w14:textId="77777777" w:rsidR="00563A3F" w:rsidRDefault="00563A3F" w:rsidP="00563A3F">
      <w:pPr>
        <w:spacing w:line="480" w:lineRule="auto"/>
        <w:ind w:firstLine="567"/>
        <w:jc w:val="both"/>
      </w:pPr>
      <w:r w:rsidRPr="00A8252D">
        <w:t xml:space="preserve">Dalam proses pembangunan sistem </w:t>
      </w:r>
      <w:r>
        <w:t>penunjang</w:t>
      </w:r>
      <w:r w:rsidRPr="00A8252D">
        <w:t xml:space="preserve"> keputusan berbasis web, diperlukan berbagai aplikasi dan teknologi untuk menunjang pengembangan dan </w:t>
      </w:r>
      <w:r w:rsidRPr="00A8252D">
        <w:lastRenderedPageBreak/>
        <w:t>implementasi sistem secara optimal. Setiap perangkat lunak maupun bahasa pemrograman yang digunakan memiliki peran penting dalam membentuk arsitektur, antarmuka, hingga fungsionalitas sistem. Oleh karena itu, pada sub-bab ini akan dibahas beberapa aplikasi dan teknologi utama yang digunakan dalam penelitian ini, yaitu XAMPP sebagai server lokal, HTML dan CSS sebagai dasar tampilan antarmuka, PHP sebagai bahasa pemrograman sisi server, Visual Studio Code sebagai editor kode utama, serta Bootstrap sebagai framework untuk mendesain antarmuka yang responsif dan modern.</w:t>
      </w:r>
    </w:p>
    <w:p w14:paraId="6DC01EB0" w14:textId="77777777" w:rsidR="00563A3F" w:rsidRDefault="00563A3F" w:rsidP="00563A3F">
      <w:pPr>
        <w:pStyle w:val="Heading3"/>
        <w:spacing w:line="480" w:lineRule="auto"/>
      </w:pPr>
      <w:bookmarkStart w:id="17" w:name="_Toc200684718"/>
      <w:r>
        <w:t>2.5.1 XAMPP</w:t>
      </w:r>
      <w:bookmarkEnd w:id="17"/>
    </w:p>
    <w:p w14:paraId="7E6641CA" w14:textId="77777777" w:rsidR="00563A3F" w:rsidRPr="00C53412" w:rsidRDefault="00563A3F" w:rsidP="00563A3F">
      <w:pPr>
        <w:spacing w:line="480" w:lineRule="auto"/>
        <w:ind w:firstLine="567"/>
        <w:jc w:val="both"/>
      </w:pPr>
      <w:r w:rsidRPr="00B85B84">
        <w:rPr>
          <w:i/>
          <w:iCs/>
        </w:rPr>
        <w:t>XAMPP</w:t>
      </w:r>
      <w:r w:rsidRPr="00B85B84">
        <w:rPr>
          <w:lang w:val="en-US"/>
        </w:rPr>
        <w:t xml:space="preserve"> adalah perangkat lunak bebas, yang mendukung banyak sistem operasi, merupakan kompilasi dari beberapa program. Fungsinya adalah sebagai </w:t>
      </w:r>
      <w:r w:rsidRPr="00B85B84">
        <w:rPr>
          <w:i/>
          <w:iCs/>
        </w:rPr>
        <w:t>server</w:t>
      </w:r>
      <w:r w:rsidRPr="00B85B84">
        <w:rPr>
          <w:lang w:val="en-US"/>
        </w:rPr>
        <w:t xml:space="preserve"> yang berdiri sendiri (</w:t>
      </w:r>
      <w:r w:rsidRPr="00B85B84">
        <w:rPr>
          <w:i/>
          <w:iCs/>
        </w:rPr>
        <w:t>localhost</w:t>
      </w:r>
      <w:r w:rsidRPr="00B85B84">
        <w:rPr>
          <w:lang w:val="en-US"/>
        </w:rPr>
        <w:t xml:space="preserve">),yang terdiri atas program </w:t>
      </w:r>
      <w:r w:rsidRPr="00B85B84">
        <w:rPr>
          <w:i/>
          <w:iCs/>
        </w:rPr>
        <w:t>Apache HTTP Server, MySQL database</w:t>
      </w:r>
      <w:r w:rsidRPr="00B85B84">
        <w:rPr>
          <w:lang w:val="en-US"/>
        </w:rPr>
        <w:t>, dan penerjemah</w:t>
      </w:r>
      <w:r>
        <w:rPr>
          <w:lang w:val="en-US"/>
        </w:rPr>
        <w:t xml:space="preserve"> </w:t>
      </w:r>
      <w:r w:rsidRPr="00B85B84">
        <w:rPr>
          <w:lang w:val="en-US"/>
        </w:rPr>
        <w:t>bahasa yang ditulis dengan bahasa</w:t>
      </w:r>
      <w:r>
        <w:rPr>
          <w:lang w:val="en-US"/>
        </w:rPr>
        <w:t xml:space="preserve"> </w:t>
      </w:r>
      <w:r w:rsidRPr="00B85B84">
        <w:rPr>
          <w:lang w:val="en-US"/>
        </w:rPr>
        <w:t xml:space="preserve">pemrograman </w:t>
      </w:r>
      <w:r w:rsidRPr="00B85B84">
        <w:rPr>
          <w:i/>
          <w:iCs/>
        </w:rPr>
        <w:t>PHP</w:t>
      </w:r>
      <w:r w:rsidRPr="00B85B84">
        <w:rPr>
          <w:lang w:val="en-US"/>
        </w:rPr>
        <w:t xml:space="preserve"> dan </w:t>
      </w:r>
      <w:r w:rsidRPr="00B85B84">
        <w:rPr>
          <w:i/>
          <w:iCs/>
        </w:rPr>
        <w:t>Perl</w:t>
      </w:r>
      <w:r w:rsidRPr="00B85B84">
        <w:rPr>
          <w:lang w:val="en-US"/>
        </w:rPr>
        <w:t xml:space="preserve">. Nama </w:t>
      </w:r>
      <w:r w:rsidRPr="00B85B84">
        <w:rPr>
          <w:i/>
          <w:iCs/>
        </w:rPr>
        <w:t>XAMPP</w:t>
      </w:r>
      <w:r w:rsidRPr="00B85B84">
        <w:rPr>
          <w:lang w:val="en-US"/>
        </w:rPr>
        <w:t xml:space="preserve"> merupakan singkatan dari X (empat sistem operasi apapun), </w:t>
      </w:r>
      <w:r w:rsidRPr="00B85B84">
        <w:rPr>
          <w:i/>
          <w:iCs/>
        </w:rPr>
        <w:t>Apache, MySQL,PHP dan Perl</w:t>
      </w:r>
      <w:r w:rsidRPr="00B85B84">
        <w:rPr>
          <w:lang w:val="en-US"/>
        </w:rPr>
        <w:t xml:space="preserve">. Program ini tersedia dalam </w:t>
      </w:r>
      <w:r w:rsidRPr="00B85B84">
        <w:rPr>
          <w:i/>
          <w:iCs/>
        </w:rPr>
        <w:t>GNU General Public License</w:t>
      </w:r>
      <w:r w:rsidRPr="00B85B84">
        <w:rPr>
          <w:lang w:val="en-US"/>
        </w:rPr>
        <w:t xml:space="preserve"> dan bebas, merupakan </w:t>
      </w:r>
      <w:r w:rsidRPr="00B85B84">
        <w:rPr>
          <w:i/>
          <w:iCs/>
        </w:rPr>
        <w:t>web server</w:t>
      </w:r>
      <w:r w:rsidRPr="00B85B84">
        <w:rPr>
          <w:lang w:val="en-US"/>
        </w:rPr>
        <w:t xml:space="preserve"> yang mudah digunakan yang dapat melayani tampilan halaman </w:t>
      </w:r>
      <w:r w:rsidRPr="00B85B84">
        <w:rPr>
          <w:i/>
          <w:iCs/>
        </w:rPr>
        <w:t>web</w:t>
      </w:r>
      <w:r w:rsidRPr="00B85B84">
        <w:rPr>
          <w:lang w:val="en-US"/>
        </w:rPr>
        <w:t xml:space="preserve"> yang dinamis</w:t>
      </w:r>
      <w:r>
        <w:rPr>
          <w:lang w:val="en-US"/>
        </w:rPr>
        <w:t xml:space="preserve"> </w:t>
      </w:r>
      <w:r>
        <w:rPr>
          <w:lang w:val="en-US"/>
        </w:rPr>
        <w:fldChar w:fldCharType="begin" w:fldLock="1"/>
      </w:r>
      <w:r>
        <w:rPr>
          <w:lang w:val="en-US"/>
        </w:rPr>
        <w:instrText>ADDIN CSL_CITATION {"citationItems":[{"id":"ITEM-1","itemData":{"abstract":"Along with the rapid development of the internet in recent years is very influential on the lives of millions of people. The Internet provides convenience in accessing very valuable information at a low cost and does not depend on location. With the development of internet users, then this can be used by entrepreneurs to market their products through the internet. Therefore in this study will be developed a program, so as to support the process of marketing and sales transactions through the internet. For software development methods, using structured methods, namely Data Flow Diagrams and Entity Relationship diagrams. For programming language using PHP while for database using MySQL / XAMPP. The method used in building this application is the waterfall method, proposing an approach to systematic and sequential software development that starts at the level and advances the system throughout analysis, design, code, testing and maintenance.","author":[{"dropping-particle":"","family":"Siregar","given":"Zunaibah","non-dropping-particle":"","parse-names":false,"suffix":""},{"dropping-particle":"","family":"Erwina","given":"Putri","non-dropping-particle":"","parse-names":false,"suffix":""},{"dropping-particle":"","family":"Munandar","given":"Musthafa Haris","non-dropping-particle":"","parse-names":false,"suffix":""}],"container-title":"Journal of Student Development Information System (JoSDIS)","id":"ITEM-1","issue":"1","issued":{"date-parts":[["2021"]]},"page":"1-6","title":"Sistem Informasi Penyewaan Perumahan Mutiara Simpang Mangga Berbasis Web","type":"article-journal","volume":"1"},"uris":["http://www.mendeley.com/documents/?uuid=a6843162-04ca-486a-8b63-cb59c72fafa7"]}],"mendeley":{"formattedCitation":"(Siregar et al., 2021)","plainTextFormattedCitation":"(Siregar et al., 2021)","previouslyFormattedCitation":"(Siregar et al., 2021)"},"properties":{"noteIndex":0},"schema":"https://github.com/citation-style-language/schema/raw/master/csl-citation.json"}</w:instrText>
      </w:r>
      <w:r>
        <w:rPr>
          <w:lang w:val="en-US"/>
        </w:rPr>
        <w:fldChar w:fldCharType="separate"/>
      </w:r>
      <w:r w:rsidRPr="00E725D6">
        <w:rPr>
          <w:lang w:val="en-US"/>
        </w:rPr>
        <w:t>(Siregar et al., 2021)</w:t>
      </w:r>
      <w:r>
        <w:rPr>
          <w:lang w:val="en-US"/>
        </w:rPr>
        <w:fldChar w:fldCharType="end"/>
      </w:r>
      <w:r>
        <w:t>.</w:t>
      </w:r>
    </w:p>
    <w:p w14:paraId="33F6EC54" w14:textId="77777777" w:rsidR="00563A3F" w:rsidRDefault="00563A3F" w:rsidP="00563A3F">
      <w:pPr>
        <w:pStyle w:val="Heading3"/>
        <w:spacing w:line="480" w:lineRule="auto"/>
      </w:pPr>
      <w:bookmarkStart w:id="18" w:name="_Toc200684719"/>
      <w:r>
        <w:t>2.5.2 HTML</w:t>
      </w:r>
      <w:bookmarkEnd w:id="18"/>
    </w:p>
    <w:p w14:paraId="22D5156E" w14:textId="77777777" w:rsidR="00563A3F" w:rsidRDefault="00563A3F" w:rsidP="00563A3F">
      <w:pPr>
        <w:spacing w:line="480" w:lineRule="auto"/>
        <w:ind w:firstLine="567"/>
        <w:jc w:val="both"/>
      </w:pPr>
      <w:r w:rsidRPr="003564AA">
        <w:t xml:space="preserve">HTML adalah bahasa markah standar yang digunakan untuk membuat dan menyusun konten di World Wide Web. Bahasa ini menyediakan serangkaian elemen atau tag yang menentukan bagian-bagian berbeda dari sebuah dokumen web. Berikut </w:t>
      </w:r>
      <w:r w:rsidRPr="003564AA">
        <w:lastRenderedPageBreak/>
        <w:t>penjelasan rinci mengenai HTML dan pentingnya dalam menyusun dokumen web</w:t>
      </w:r>
      <w:r>
        <w:t xml:space="preserve"> </w:t>
      </w:r>
      <w:r>
        <w:fldChar w:fldCharType="begin" w:fldLock="1"/>
      </w:r>
      <w:r>
        <w:instrText>ADDIN CSL_CITATION {"citationItems":[{"id":"ITEM-1","itemData":{"DOI":"10.1109/ICFIRTP56122.2022.10059447","ISBN":"9798350345919","abstract":"XAMPP is an acronym that stands for Cross-Platform, Apache, MySQL, PHP, and Perl, with the Ps standing for PHP and Perl, respectively. This article investigates the various helpful assets and procedures which are utilized in site creation. In a discussion, chiefly dependent on a nearby host named Xampp stage, we likewise address the procedure that follows. Next, we break down different web application creation frameworks. Furthermore,, We're discussing life cycle model and web application engineering creation. Frequently remembered for this article is the result of various research articles for buyers to consider the issues they that experience. This paper discusses the innovation utilized in this turn of events, PHP and with screen captures clarified its highlights with Xampp subsequently. It is normal that it would have significant criticism context for the strategy.","author":[{"dropping-particle":"","family":"Joshi","given":"Kapil","non-dropping-particle":"","parse-names":false,"suffix":""},{"dropping-particle":"","family":"Kumar","given":"Rajiv","non-dropping-particle":"","parse-names":false,"suffix":""},{"dropping-particle":"","family":"Kumar","given":"Anil","non-dropping-particle":"","parse-names":false,"suffix":""},{"dropping-particle":"","family":"Reshi","given":"Jagdeep","non-dropping-particle":"","parse-names":false,"suffix":""},{"dropping-particle":"","family":"Sharma","given":"Aditi","non-dropping-particle":"","parse-names":false,"suffix":""},{"dropping-particle":"","family":"Dumka","given":"Ankur","non-dropping-particle":"","parse-names":false,"suffix":""}],"container-title":"2022 International Conference on 4th Industrial Revolution Based Technology and Practices, ICFIRTP 2022","id":"ITEM-1","issue":"March 2023","issued":{"date-parts":[["2022"]]},"page":"1-4","publisher":"IEEE","title":"A Framework Optimization in Social Media using Xampp: A Systematic Approach","type":"article-journal"},"uris":["http://www.mendeley.com/documents/?uuid=5497ab78-f982-48ad-b8f8-61cd374a229a"]}],"mendeley":{"formattedCitation":"(Joshi et al., 2022)","plainTextFormattedCitation":"(Joshi et al., 2022)","previouslyFormattedCitation":"(Joshi et al., 2022)"},"properties":{"noteIndex":0},"schema":"https://github.com/citation-style-language/schema/raw/master/csl-citation.json"}</w:instrText>
      </w:r>
      <w:r>
        <w:fldChar w:fldCharType="separate"/>
      </w:r>
      <w:r w:rsidRPr="00A7087C">
        <w:t>(Joshi et al., 2022)</w:t>
      </w:r>
      <w:r>
        <w:fldChar w:fldCharType="end"/>
      </w:r>
      <w:r w:rsidRPr="003564AA">
        <w:t>:</w:t>
      </w:r>
    </w:p>
    <w:p w14:paraId="63A3D84D" w14:textId="77777777" w:rsidR="00563A3F" w:rsidRDefault="00563A3F" w:rsidP="00563A3F">
      <w:pPr>
        <w:pStyle w:val="ListParagraph"/>
        <w:numPr>
          <w:ilvl w:val="0"/>
          <w:numId w:val="37"/>
        </w:numPr>
        <w:spacing w:line="480" w:lineRule="auto"/>
      </w:pPr>
      <w:r w:rsidRPr="003564AA">
        <w:t>Struktur Dokumen</w:t>
      </w:r>
    </w:p>
    <w:p w14:paraId="1FADFCC8" w14:textId="77777777" w:rsidR="00563A3F" w:rsidRDefault="00563A3F" w:rsidP="00563A3F">
      <w:pPr>
        <w:pStyle w:val="ListParagraph"/>
        <w:spacing w:line="480" w:lineRule="auto"/>
        <w:ind w:left="927"/>
        <w:jc w:val="both"/>
      </w:pPr>
      <w:r w:rsidRPr="003564AA">
        <w:t>HTML menetapkan struktur keseluruhan sebuah dokumen melalui tag pembuka &lt;html&gt; dan penutup &lt;/html&gt;. Di dalam struktur ini terdapat dua bagian utama, yaitu &lt;head&gt; (berisi informasi meta, referensi gaya, dan sebagainya) serta &lt;body&gt; (berisi konten yang ditampilkan).</w:t>
      </w:r>
    </w:p>
    <w:p w14:paraId="70C75354" w14:textId="77777777" w:rsidR="00563A3F" w:rsidRDefault="00563A3F" w:rsidP="00563A3F">
      <w:pPr>
        <w:pStyle w:val="ListParagraph"/>
        <w:numPr>
          <w:ilvl w:val="0"/>
          <w:numId w:val="37"/>
        </w:numPr>
        <w:spacing w:line="480" w:lineRule="auto"/>
      </w:pPr>
      <w:r w:rsidRPr="003564AA">
        <w:t>Penandaan Teks</w:t>
      </w:r>
    </w:p>
    <w:p w14:paraId="29D4B314" w14:textId="77777777" w:rsidR="00563A3F" w:rsidRDefault="00563A3F" w:rsidP="00563A3F">
      <w:pPr>
        <w:pStyle w:val="ListParagraph"/>
        <w:spacing w:line="480" w:lineRule="auto"/>
        <w:ind w:left="927"/>
        <w:jc w:val="both"/>
      </w:pPr>
      <w:r w:rsidRPr="003564AA">
        <w:t>HTML menggunakan tag-tag tertentu untuk menandai dan menyusun konten teks. Tag umum antara lain &lt;p&gt; untuk paragraf, &lt;h1&gt; hingga &lt;h6&gt; untuk judul, &lt;strong&gt; untuk teks tebal, &lt;em&gt; untuk penekanan, dan &lt;a&gt; untuk tautan.</w:t>
      </w:r>
    </w:p>
    <w:p w14:paraId="5FE6DFF4" w14:textId="77777777" w:rsidR="00563A3F" w:rsidRDefault="00563A3F" w:rsidP="00563A3F">
      <w:pPr>
        <w:pStyle w:val="ListParagraph"/>
        <w:numPr>
          <w:ilvl w:val="0"/>
          <w:numId w:val="37"/>
        </w:numPr>
        <w:spacing w:line="480" w:lineRule="auto"/>
      </w:pPr>
      <w:r w:rsidRPr="003564AA">
        <w:t>Daftar dan Tabel</w:t>
      </w:r>
    </w:p>
    <w:p w14:paraId="372A7DBD" w14:textId="77777777" w:rsidR="00563A3F" w:rsidRDefault="00563A3F" w:rsidP="00563A3F">
      <w:pPr>
        <w:pStyle w:val="ListParagraph"/>
        <w:spacing w:line="480" w:lineRule="auto"/>
        <w:ind w:left="927"/>
        <w:jc w:val="both"/>
      </w:pPr>
      <w:r w:rsidRPr="003564AA">
        <w:t>HTML mendukung daftar terurut (&lt;ol&gt;), daftar tak terurut (&lt;ul&gt;), dan daftar definisi (&lt;dl&gt;) untuk mengorganisasi informasi. Elemen &lt;table&gt; digunakan untuk menampilkan data dalam bentuk baris dan kolom.</w:t>
      </w:r>
    </w:p>
    <w:p w14:paraId="74269D4A" w14:textId="77777777" w:rsidR="00563A3F" w:rsidRDefault="00563A3F" w:rsidP="00563A3F">
      <w:pPr>
        <w:pStyle w:val="ListParagraph"/>
        <w:numPr>
          <w:ilvl w:val="0"/>
          <w:numId w:val="37"/>
        </w:numPr>
        <w:spacing w:line="480" w:lineRule="auto"/>
      </w:pPr>
      <w:r w:rsidRPr="003564AA">
        <w:t>Formulir dan Elemen Input</w:t>
      </w:r>
    </w:p>
    <w:p w14:paraId="086D13BA" w14:textId="77777777" w:rsidR="00563A3F" w:rsidRDefault="00563A3F" w:rsidP="00563A3F">
      <w:pPr>
        <w:pStyle w:val="ListParagraph"/>
        <w:spacing w:line="480" w:lineRule="auto"/>
        <w:ind w:left="927"/>
        <w:jc w:val="both"/>
      </w:pPr>
      <w:r w:rsidRPr="003564AA">
        <w:t>Formulir (&lt;form&gt;) merupakan komponen utama dalam interaksi pengguna. HTML menyediakan berbagai elemen input seperti kotak teks (&lt;input type="text"&gt;), kotak centang (&lt;input type="checkbox"&gt;), tombol radio (&lt;input type="radio"&gt;), dan lainnya.</w:t>
      </w:r>
    </w:p>
    <w:p w14:paraId="5B9A7327" w14:textId="77777777" w:rsidR="00563A3F" w:rsidRDefault="00563A3F" w:rsidP="00563A3F">
      <w:pPr>
        <w:pStyle w:val="ListParagraph"/>
        <w:numPr>
          <w:ilvl w:val="0"/>
          <w:numId w:val="37"/>
        </w:numPr>
        <w:spacing w:line="480" w:lineRule="auto"/>
      </w:pPr>
      <w:r w:rsidRPr="003564AA">
        <w:t>Gambar dan Multimedia</w:t>
      </w:r>
    </w:p>
    <w:p w14:paraId="4F407BEE" w14:textId="77777777" w:rsidR="00563A3F" w:rsidRPr="003564AA" w:rsidRDefault="00563A3F" w:rsidP="00563A3F">
      <w:pPr>
        <w:pStyle w:val="ListParagraph"/>
        <w:spacing w:line="480" w:lineRule="auto"/>
        <w:ind w:left="927"/>
        <w:jc w:val="both"/>
      </w:pPr>
      <w:r w:rsidRPr="003564AA">
        <w:lastRenderedPageBreak/>
        <w:t>Gambar dapat disisipkan menggunakan tag &lt;img&gt;. HTML5 juga memperkenalkan tag &lt;video&gt; dan &lt;audio&gt; untuk memudahkan integrasi konten multimedia secara langsung di halaman web.</w:t>
      </w:r>
    </w:p>
    <w:p w14:paraId="77DF2E5A" w14:textId="77777777" w:rsidR="00563A3F" w:rsidRDefault="00563A3F" w:rsidP="00563A3F">
      <w:pPr>
        <w:pStyle w:val="Heading3"/>
        <w:spacing w:line="480" w:lineRule="auto"/>
      </w:pPr>
      <w:bookmarkStart w:id="19" w:name="_Toc200684720"/>
      <w:r>
        <w:t>2.5.3 CSS</w:t>
      </w:r>
      <w:bookmarkEnd w:id="19"/>
    </w:p>
    <w:p w14:paraId="48022B2E" w14:textId="77777777" w:rsidR="00563A3F" w:rsidRPr="00007599" w:rsidRDefault="00563A3F" w:rsidP="00563A3F">
      <w:pPr>
        <w:spacing w:line="480" w:lineRule="auto"/>
        <w:ind w:firstLine="567"/>
        <w:jc w:val="both"/>
      </w:pPr>
      <w:r w:rsidRPr="00007599">
        <w:t>CSS (Cascading Style Sheets) merupakan bahasa pemrograman yang digunakan untuk mengatur tampilan visual dari dokumen web berbasis HTML maupun XML. Perannya sangat krusial dalam mengontrol estetika halaman web, mulai dari warna, ukuran, tata letak, hingga posisi elemen pada layar.</w:t>
      </w:r>
      <w:r>
        <w:t xml:space="preserve"> Berikut adalah penjelasan detail mengenai komponen-komponen utama dalam CSS </w:t>
      </w:r>
      <w:r>
        <w:fldChar w:fldCharType="begin" w:fldLock="1"/>
      </w:r>
      <w:r>
        <w:instrText>ADDIN CSL_CITATION {"citationItems":[{"id":"ITEM-1","itemData":{"DOI":"10.1109/ICFIRTP56122.2022.10059447","ISBN":"9798350345919","abstract":"XAMPP is an acronym that stands for Cross-Platform, Apache, MySQL, PHP, and Perl, with the Ps standing for PHP and Perl, respectively. This article investigates the various helpful assets and procedures which are utilized in site creation. In a discussion, chiefly dependent on a nearby host named Xampp stage, we likewise address the procedure that follows. Next, we break down different web application creation frameworks. Furthermore,, We're discussing life cycle model and web application engineering creation. Frequently remembered for this article is the result of various research articles for buyers to consider the issues they that experience. This paper discusses the innovation utilized in this turn of events, PHP and with screen captures clarified its highlights with Xampp subsequently. It is normal that it would have significant criticism context for the strategy.","author":[{"dropping-particle":"","family":"Joshi","given":"Kapil","non-dropping-particle":"","parse-names":false,"suffix":""},{"dropping-particle":"","family":"Kumar","given":"Rajiv","non-dropping-particle":"","parse-names":false,"suffix":""},{"dropping-particle":"","family":"Kumar","given":"Anil","non-dropping-particle":"","parse-names":false,"suffix":""},{"dropping-particle":"","family":"Reshi","given":"Jagdeep","non-dropping-particle":"","parse-names":false,"suffix":""},{"dropping-particle":"","family":"Sharma","given":"Aditi","non-dropping-particle":"","parse-names":false,"suffix":""},{"dropping-particle":"","family":"Dumka","given":"Ankur","non-dropping-particle":"","parse-names":false,"suffix":""}],"container-title":"2022 International Conference on 4th Industrial Revolution Based Technology and Practices, ICFIRTP 2022","id":"ITEM-1","issue":"March 2023","issued":{"date-parts":[["2022"]]},"page":"1-4","publisher":"IEEE","title":"A Framework Optimization in Social Media using Xampp: A Systematic Approach","type":"article-journal"},"uris":["http://www.mendeley.com/documents/?uuid=5497ab78-f982-48ad-b8f8-61cd374a229a"]}],"mendeley":{"formattedCitation":"(Joshi et al., 2022)","plainTextFormattedCitation":"(Joshi et al., 2022)","previouslyFormattedCitation":"(Joshi et al., 2022)"},"properties":{"noteIndex":0},"schema":"https://github.com/citation-style-language/schema/raw/master/csl-citation.json"}</w:instrText>
      </w:r>
      <w:r>
        <w:fldChar w:fldCharType="separate"/>
      </w:r>
      <w:r w:rsidRPr="00515648">
        <w:t>(Joshi et al., 2022)</w:t>
      </w:r>
      <w:r>
        <w:fldChar w:fldCharType="end"/>
      </w:r>
      <w:r>
        <w:t>:</w:t>
      </w:r>
    </w:p>
    <w:p w14:paraId="163F608D" w14:textId="77777777" w:rsidR="00563A3F" w:rsidRDefault="00563A3F" w:rsidP="00563A3F">
      <w:pPr>
        <w:pStyle w:val="ListParagraph"/>
        <w:numPr>
          <w:ilvl w:val="0"/>
          <w:numId w:val="38"/>
        </w:numPr>
        <w:spacing w:line="480" w:lineRule="auto"/>
        <w:ind w:left="924" w:hanging="357"/>
        <w:jc w:val="both"/>
      </w:pPr>
      <w:r>
        <w:t>Selector</w:t>
      </w:r>
    </w:p>
    <w:p w14:paraId="1867B6B9" w14:textId="77777777" w:rsidR="00563A3F" w:rsidRPr="00007599" w:rsidRDefault="00563A3F" w:rsidP="00563A3F">
      <w:pPr>
        <w:pStyle w:val="ListParagraph"/>
        <w:spacing w:line="480" w:lineRule="auto"/>
        <w:ind w:left="924"/>
        <w:jc w:val="both"/>
      </w:pPr>
      <w:r w:rsidRPr="00007599">
        <w:t>Salah satu komponen utama dalam CSS adalah selector, yang berfungsi untuk memilih elemen HTML tertentu yang ingin diberikan gaya. Selector ini memungkinkan kontrol yang fleksibel terhadap tampilan melalui identifikasi elemen berdasarkan tag, class, ID, atau struktur kombinasi yang kompleks.</w:t>
      </w:r>
    </w:p>
    <w:p w14:paraId="5DD9A535" w14:textId="77777777" w:rsidR="00563A3F" w:rsidRDefault="00563A3F" w:rsidP="00563A3F">
      <w:pPr>
        <w:pStyle w:val="ListParagraph"/>
        <w:numPr>
          <w:ilvl w:val="0"/>
          <w:numId w:val="38"/>
        </w:numPr>
        <w:spacing w:line="480" w:lineRule="auto"/>
        <w:ind w:left="924" w:hanging="357"/>
        <w:jc w:val="both"/>
      </w:pPr>
      <w:r>
        <w:t>Cascade</w:t>
      </w:r>
    </w:p>
    <w:p w14:paraId="01A3BF78" w14:textId="77777777" w:rsidR="00563A3F" w:rsidRPr="00007599" w:rsidRDefault="00563A3F" w:rsidP="00563A3F">
      <w:pPr>
        <w:pStyle w:val="ListParagraph"/>
        <w:spacing w:line="480" w:lineRule="auto"/>
        <w:ind w:left="924"/>
        <w:jc w:val="both"/>
      </w:pPr>
      <w:r w:rsidRPr="00007599">
        <w:t>Konsep cascading menjelaskan bagaimana prioritas aturan styling diterapkan, khususnya saat terdapat beberapa aturan yang saling bertentangan. CSS akan menentukan gaya yang berlaku berdasarkan spesifisitas, pewarisan dari elemen induk, dan urutan penulisan.</w:t>
      </w:r>
    </w:p>
    <w:p w14:paraId="01F51093" w14:textId="77777777" w:rsidR="00563A3F" w:rsidRDefault="00563A3F" w:rsidP="00563A3F">
      <w:pPr>
        <w:pStyle w:val="ListParagraph"/>
        <w:numPr>
          <w:ilvl w:val="0"/>
          <w:numId w:val="38"/>
        </w:numPr>
        <w:spacing w:line="480" w:lineRule="auto"/>
        <w:ind w:left="924" w:hanging="357"/>
        <w:jc w:val="both"/>
      </w:pPr>
      <w:r>
        <w:t>Box Model</w:t>
      </w:r>
    </w:p>
    <w:p w14:paraId="318990CD" w14:textId="77777777" w:rsidR="00563A3F" w:rsidRDefault="00563A3F" w:rsidP="00563A3F">
      <w:pPr>
        <w:pStyle w:val="ListParagraph"/>
        <w:spacing w:line="480" w:lineRule="auto"/>
        <w:ind w:left="924"/>
        <w:jc w:val="both"/>
      </w:pPr>
      <w:r w:rsidRPr="00007599">
        <w:t xml:space="preserve">CSS juga menerapkan konsep box model, yang mengatur setiap elemen dalam struktur konten, meliputi konten utama, padding (jarak dalam), border </w:t>
      </w:r>
      <w:r w:rsidRPr="00007599">
        <w:lastRenderedPageBreak/>
        <w:t>(batas tepi), dan margin (jarak luar). Hal ini sangat penting dalam penyusunan layout yang presisi dan teratur.</w:t>
      </w:r>
    </w:p>
    <w:p w14:paraId="0584CCB2" w14:textId="77777777" w:rsidR="00563A3F" w:rsidRPr="00007599" w:rsidRDefault="00563A3F" w:rsidP="00563A3F">
      <w:pPr>
        <w:pStyle w:val="ListParagraph"/>
        <w:spacing w:line="480" w:lineRule="auto"/>
        <w:ind w:left="924"/>
        <w:jc w:val="both"/>
      </w:pPr>
    </w:p>
    <w:p w14:paraId="52AD870B" w14:textId="77777777" w:rsidR="00563A3F" w:rsidRDefault="00563A3F" w:rsidP="00563A3F">
      <w:pPr>
        <w:pStyle w:val="ListParagraph"/>
        <w:numPr>
          <w:ilvl w:val="0"/>
          <w:numId w:val="38"/>
        </w:numPr>
        <w:spacing w:line="480" w:lineRule="auto"/>
        <w:ind w:left="924" w:hanging="357"/>
        <w:jc w:val="both"/>
      </w:pPr>
      <w:r>
        <w:t>Layout</w:t>
      </w:r>
    </w:p>
    <w:p w14:paraId="66227FEE" w14:textId="77777777" w:rsidR="00563A3F" w:rsidRPr="00007599" w:rsidRDefault="00563A3F" w:rsidP="00563A3F">
      <w:pPr>
        <w:pStyle w:val="ListParagraph"/>
        <w:spacing w:line="480" w:lineRule="auto"/>
        <w:ind w:left="924"/>
        <w:jc w:val="both"/>
      </w:pPr>
      <w:r w:rsidRPr="00007599">
        <w:t>Terakhir, fitur seperti Flexbox dan CSS Grid memberikan fleksibilitas tinggi dalam pengaturan tata letak halaman web, baik untuk tampilan sederhana maupun desain kompleks yang responsif terhadap berbagai perangkat.</w:t>
      </w:r>
    </w:p>
    <w:p w14:paraId="5492C831" w14:textId="77777777" w:rsidR="00563A3F" w:rsidRDefault="00563A3F" w:rsidP="00563A3F">
      <w:pPr>
        <w:spacing w:line="480" w:lineRule="auto"/>
        <w:ind w:firstLine="567"/>
        <w:jc w:val="both"/>
        <w:rPr>
          <w:b/>
        </w:rPr>
      </w:pPr>
      <w:r w:rsidRPr="00007599">
        <w:t>Dengan demikian, CSS merupakan bagian integral dari pengembangan web modern karena memungkinkan desain yang menarik, terstruktur, dan mendukung kenyamanan pengguna secara visual.</w:t>
      </w:r>
    </w:p>
    <w:p w14:paraId="1E16EDDF" w14:textId="77777777" w:rsidR="00563A3F" w:rsidRDefault="00563A3F" w:rsidP="00563A3F">
      <w:pPr>
        <w:pStyle w:val="Heading3"/>
        <w:spacing w:line="480" w:lineRule="auto"/>
      </w:pPr>
      <w:bookmarkStart w:id="20" w:name="_Toc200684721"/>
      <w:r>
        <w:t>2.5.4 PHP</w:t>
      </w:r>
      <w:bookmarkEnd w:id="20"/>
    </w:p>
    <w:p w14:paraId="70B05754" w14:textId="77777777" w:rsidR="00563A3F" w:rsidRPr="002653F9" w:rsidRDefault="00563A3F" w:rsidP="00563A3F">
      <w:pPr>
        <w:spacing w:line="480" w:lineRule="auto"/>
        <w:ind w:firstLine="567"/>
        <w:jc w:val="both"/>
      </w:pPr>
      <w:r w:rsidRPr="00933EAD">
        <w:rPr>
          <w:rStyle w:val="Strong"/>
          <w:b w:val="0"/>
          <w:bCs w:val="0"/>
        </w:rPr>
        <w:t>PHP</w:t>
      </w:r>
      <w:r>
        <w:t xml:space="preserve"> adalah salah satu bahasa pemrograman berbasis web yang dirancang khusus untuk membangun aplikasi dinamis di internet. Bahasa ini pertama kali dikembangkan oleh </w:t>
      </w:r>
      <w:r w:rsidRPr="00933EAD">
        <w:rPr>
          <w:rStyle w:val="Strong"/>
          <w:b w:val="0"/>
          <w:bCs w:val="0"/>
        </w:rPr>
        <w:t>Rasmus Lerdorf</w:t>
      </w:r>
      <w:r w:rsidRPr="00933EAD">
        <w:t>,</w:t>
      </w:r>
      <w:r>
        <w:t xml:space="preserve"> seorang anggota tim pengembang perangkat lunak Apache, dan dirilis pada akhir tahun 1994. Awalnya, PHP hanya digunakan untuk mencatat jumlah pengunjung di situs web pribadi miliknya. Seiring waktu, PHP berkembang menjadi bahasa pemrograman yang populer karena bersifat </w:t>
      </w:r>
      <w:r>
        <w:rPr>
          <w:rStyle w:val="Strong"/>
        </w:rPr>
        <w:t>open-source</w:t>
      </w:r>
      <w:r>
        <w:t xml:space="preserve">, dapat digunakan secara </w:t>
      </w:r>
      <w:r>
        <w:rPr>
          <w:rStyle w:val="Strong"/>
        </w:rPr>
        <w:t>gratis</w:t>
      </w:r>
      <w:r>
        <w:t xml:space="preserve">, dan memiliki </w:t>
      </w:r>
      <w:r w:rsidRPr="00933EAD">
        <w:rPr>
          <w:rStyle w:val="Strong"/>
          <w:b w:val="0"/>
          <w:bCs w:val="0"/>
        </w:rPr>
        <w:t>kemudahan dalam proses pembelajaran</w:t>
      </w:r>
      <w:r w:rsidRPr="00933EAD">
        <w:rPr>
          <w:b/>
          <w:bCs/>
        </w:rPr>
        <w:t>,</w:t>
      </w:r>
      <w:r>
        <w:t xml:space="preserve"> sehingga dapat diakses oleh berbagai kalangan, baik pemula maupun profesional dalam pengembangan web </w:t>
      </w:r>
      <w:r>
        <w:fldChar w:fldCharType="begin" w:fldLock="1"/>
      </w:r>
      <w:r>
        <w:instrText>ADDIN CSL_CITATION {"citationItems":[{"id":"ITEM-1","itemData":{"abstract":"Word Wide Web (WWW) or known as the website was one of the facilities on the internet that was vast and was one of the media information and as a means of promotion, Senior High School PGRI Gunung Raya Ranau had not a website, for the author took the initiative to build the website Senior High School PGRI Gunung Raya Ranauas a medium of information using PHP and MySQL. In research in Senior High School PGRI Gunung Raya Ranauthe data used ware Interview Method, Reference Method, Observasi Method. The author uses 1 unit of laptop with operating system using windows10, PHP and MySQL application program and support software such as XAMPP, Sublime Text 3. From this research obtained a website Senior High School PGRI Gunung Raya Ranau several pages interconnected, this website was made using PHP and MySQL and support software such as XAMPP, Sublime Text 3, This website provided information for the community, and as a medium of information as well as connecting schools and students.","author":[{"dropping-particle":"","family":"Hidayat","given":"Abdurahman","non-dropping-particle":"","parse-names":false,"suffix":""},{"dropping-particle":"","family":"Yani","given":"Ahmad","non-dropping-particle":"","parse-names":false,"suffix":""},{"dropping-particle":"","family":"Rusidi","given":"","non-dropping-particle":"","parse-names":false,"suffix":""},{"dropping-particle":"","family":"Saadulloh","given":"","non-dropping-particle":"","parse-names":false,"suffix":""}],"container-title":"JTIM: Jurnal Teknik Informatika Mahakarya","id":"ITEM-1","issue":"2","issued":{"date-parts":[["2019"]]},"page":"41-52","title":"Membangun Website Sma Pgri Gunung Raya Ranau Menggunakan Php Dan Mysql","type":"article-journal","volume":"2"},"uris":["http://www.mendeley.com/documents/?uuid=052c567d-dcfc-4859-b077-47f48cc5e9e4"]}],"mendeley":{"formattedCitation":"(Hidayat et al., 2019)","plainTextFormattedCitation":"(Hidayat et al., 2019)","previouslyFormattedCitation":"(Hidayat et al., 2019)"},"properties":{"noteIndex":0},"schema":"https://github.com/citation-style-language/schema/raw/master/csl-citation.json"}</w:instrText>
      </w:r>
      <w:r>
        <w:fldChar w:fldCharType="separate"/>
      </w:r>
      <w:r w:rsidRPr="00843BE4">
        <w:t>(Hidayat et al., 2019)</w:t>
      </w:r>
      <w:r>
        <w:fldChar w:fldCharType="end"/>
      </w:r>
      <w:r>
        <w:t>.</w:t>
      </w:r>
    </w:p>
    <w:p w14:paraId="3813311F" w14:textId="77777777" w:rsidR="00563A3F" w:rsidRDefault="00563A3F" w:rsidP="00563A3F">
      <w:pPr>
        <w:pStyle w:val="Heading3"/>
        <w:spacing w:line="480" w:lineRule="auto"/>
      </w:pPr>
      <w:bookmarkStart w:id="21" w:name="_Toc200684722"/>
      <w:r>
        <w:lastRenderedPageBreak/>
        <w:t>2.5.5 Visual Studio Code</w:t>
      </w:r>
      <w:bookmarkEnd w:id="21"/>
    </w:p>
    <w:p w14:paraId="535032A0" w14:textId="77777777" w:rsidR="00563A3F" w:rsidRPr="002653F9" w:rsidRDefault="00563A3F" w:rsidP="00563A3F">
      <w:pPr>
        <w:spacing w:line="480" w:lineRule="auto"/>
        <w:ind w:firstLine="567"/>
        <w:jc w:val="both"/>
      </w:pPr>
      <w:r w:rsidRPr="00FE3E22">
        <w:rPr>
          <w:i/>
          <w:iCs/>
        </w:rPr>
        <w:t>Visual Studio (VS) Code</w:t>
      </w:r>
      <w:r>
        <w:t xml:space="preserve"> merupakan </w:t>
      </w:r>
      <w:r w:rsidRPr="00FE3E22">
        <w:rPr>
          <w:i/>
          <w:iCs/>
        </w:rPr>
        <w:t>Integrated Development Environment (IDE)</w:t>
      </w:r>
      <w:r>
        <w:t xml:space="preserve"> yang ringan, dikembangkan dan didukung oleh </w:t>
      </w:r>
      <w:r w:rsidRPr="00FE3E22">
        <w:rPr>
          <w:i/>
          <w:iCs/>
        </w:rPr>
        <w:t>Microsoft</w:t>
      </w:r>
      <w:r>
        <w:t xml:space="preserve">, serta tersedia secara gratis untuk penggunaan pribadi maupun komersial. Fitur utama dari </w:t>
      </w:r>
      <w:r w:rsidRPr="00FE3E22">
        <w:rPr>
          <w:i/>
          <w:iCs/>
        </w:rPr>
        <w:t>VS Code</w:t>
      </w:r>
      <w:r>
        <w:t xml:space="preserve"> adalah dukungan ekstensi, yang memungkinkan pengguna menambahkan bahasa pemrograman, </w:t>
      </w:r>
      <w:r w:rsidRPr="00FE3E22">
        <w:rPr>
          <w:i/>
          <w:iCs/>
        </w:rPr>
        <w:t>debugger</w:t>
      </w:r>
      <w:r>
        <w:t xml:space="preserve">, dan berbagai alat lainnya ke dalam instalasi mereka guna mendukung proses pengembangan lebih lanjut. Selain ekstensi standar yang dirilis oleh </w:t>
      </w:r>
      <w:r w:rsidRPr="00FE3E22">
        <w:rPr>
          <w:i/>
          <w:iCs/>
        </w:rPr>
        <w:t>Microsoft</w:t>
      </w:r>
      <w:r>
        <w:t xml:space="preserve">, terdapat banyak ekstensi lainnya yang tersedia di </w:t>
      </w:r>
      <w:r w:rsidRPr="00FE3E22">
        <w:rPr>
          <w:i/>
          <w:iCs/>
        </w:rPr>
        <w:t>VS Code Extension Marketplace</w:t>
      </w:r>
      <w:r>
        <w:t xml:space="preserve">, yang dikembangkan oleh organisasi pihak ketiga maupun individu </w:t>
      </w:r>
      <w:r>
        <w:fldChar w:fldCharType="begin" w:fldLock="1"/>
      </w:r>
      <w:r>
        <w:instrText>ADDIN CSL_CITATION {"citationItems":[{"id":"ITEM-1","itemData":{"DOI":"10.18260/1-2--48259","ISSN":"21535965","abstract":"Involving integrated development environments (IDEs) in introductory-level (CS1) programming courses is critical. However, it is difficult for instructors to find a suitable IDE that is beginner-friendly and offers robust functionality. In this paper, we share our experience of implementing Visual Studio Code (VS Code) in a CS1 programming course. We describe our motivation for selecting VS Code and our approach to introducing it to engineering students. To assist students with diverse programming backgrounds, we provide comprehensive guidance with hierarchical indexing. By seamlessly integrating VS Code, known as a rich text editor, with a selection of extensions, our aim is to streamline the learning process for students by enabling it to function as an IDE. We perform an experimental evaluation of students' programming experience of using VS Code and validate the VS Code together with guidance as a promising solution for CS1 programming courses.","author":[{"dropping-particle":"","family":"Tan","given":"Jialiang","non-dropping-particle":"","parse-names":false,"suffix":""},{"dropping-particle":"","family":"Chen","given":"Yu","non-dropping-particle":"","parse-names":false,"suffix":""},{"dropping-particle":"","family":"Jiao","given":"Shuyin","non-dropping-particle":"","parse-names":false,"suffix":""}],"container-title":"ASEE Annual Conference and Exposition, Conference Proceedings","id":"ITEM-1","issue":"1","issued":{"date-parts":[["2024"]]},"publisher":"Association for Computing Machinery","title":"Visual Studio Code in Introductory Computer Science Course: An Experience Report","type":"book","volume":"1"},"uris":["http://www.mendeley.com/documents/?uuid=47fa4740-303a-450f-890a-8cb336113086"]}],"mendeley":{"formattedCitation":"(Tan et al., 2024)","plainTextFormattedCitation":"(Tan et al., 2024)","previouslyFormattedCitation":"(Tan et al., 2024)"},"properties":{"noteIndex":0},"schema":"https://github.com/citation-style-language/schema/raw/master/csl-citation.json"}</w:instrText>
      </w:r>
      <w:r>
        <w:fldChar w:fldCharType="separate"/>
      </w:r>
      <w:r w:rsidRPr="00FE3E22">
        <w:t>(Tan et al., 2024)</w:t>
      </w:r>
      <w:r>
        <w:fldChar w:fldCharType="end"/>
      </w:r>
      <w:r>
        <w:t>.</w:t>
      </w:r>
    </w:p>
    <w:p w14:paraId="46B2FF16" w14:textId="77777777" w:rsidR="00563A3F" w:rsidRDefault="00563A3F" w:rsidP="00563A3F">
      <w:pPr>
        <w:pStyle w:val="Heading3"/>
        <w:spacing w:line="480" w:lineRule="auto"/>
      </w:pPr>
      <w:bookmarkStart w:id="22" w:name="_Toc200684723"/>
      <w:r>
        <w:t>2.5.6 Bootstrap</w:t>
      </w:r>
      <w:bookmarkEnd w:id="22"/>
    </w:p>
    <w:p w14:paraId="5BF0DC76" w14:textId="77777777" w:rsidR="00563A3F" w:rsidRDefault="00563A3F" w:rsidP="00563A3F">
      <w:pPr>
        <w:spacing w:line="480" w:lineRule="auto"/>
        <w:ind w:firstLine="567"/>
        <w:jc w:val="both"/>
      </w:pPr>
      <w:r w:rsidRPr="00BF5AC7">
        <w:t>Bootstrap merupakan salah satu framework front-end berbasis HTML, CSS, dan JavaScript yang banyak digunakan dalam pengembangan aplikasi web yang responsif dan mendukung tampilan seluler. Framework ini bersifat open-source dan dapat digunakan secara gratis, sehingga banyak dimanfaatkan oleh pengembang untuk mempercepat pembuatan antarmuka pengguna. Bootstrap menyediakan berbagai template desain siap pakai seperti elemen tipografi, tombol, formulir, tabel, navigasi, modals, hingga carousel gambar yang memudahkan proses pembangunan tampilan web yang modern dan dinamis</w:t>
      </w:r>
      <w:r>
        <w:t xml:space="preserve"> </w:t>
      </w:r>
      <w:r>
        <w:fldChar w:fldCharType="begin" w:fldLock="1"/>
      </w:r>
      <w:r>
        <w:instrText>ADDIN CSL_CITATION {"citationItems":[{"id":"ITEM-1","itemData":{"ISSN":"2456-8880","abstract":"Bootstrap is the popular HTML, CSS and JavaScript framework for developing a responsive and mobile friendly website. Bootstrap is the most popular HTML, CSS and JavaScript framework for developing a responsive and mobile friendly website. Undoubtedly one of the biggest advantages of using Bootstrap is the speed of development. If you're looking to push out a new website or application quickly, you should definitely consider using Bootstrap. Bootstrap has a huge support community behind it so you can usually get help when you run into issues. Furthermore, Bootstrap itself is being continuously updated and the creators have been really good about putting out timely updates. Bootstrap framework allows for rapid, responsive development that is consistent and well supported by the development and design community","author":[{"dropping-particle":"","family":"Shahu Gaikwad","given":"Suraj","non-dropping-particle":"","parse-names":false,"suffix":""},{"dropping-particle":"","family":"Adkar","given":"Pratibha","non-dropping-particle":"","parse-names":false,"suffix":""}],"container-title":"IRE Journals","id":"ITEM-1","issue":"10","issued":{"date-parts":[["2019"]]},"page":"349-351","title":"A Review Paper on Bootstrap Framework","type":"article-journal","volume":"2"},"uris":["http://www.mendeley.com/documents/?uuid=c97a9929-7fa8-40d6-8403-9db6df90c37e"]}],"mendeley":{"formattedCitation":"(Shahu Gaikwad &amp; Adkar, 2019)","plainTextFormattedCitation":"(Shahu Gaikwad &amp; Adkar, 2019)","previouslyFormattedCitation":"(Shahu Gaikwad &amp; Adkar, 2019)"},"properties":{"noteIndex":0},"schema":"https://github.com/citation-style-language/schema/raw/master/csl-citation.json"}</w:instrText>
      </w:r>
      <w:r>
        <w:fldChar w:fldCharType="separate"/>
      </w:r>
      <w:r w:rsidRPr="008A2F05">
        <w:t>(Shahu Gaikwad &amp; Adkar, 2019)</w:t>
      </w:r>
      <w:r>
        <w:fldChar w:fldCharType="end"/>
      </w:r>
      <w:r w:rsidRPr="00BF5AC7">
        <w:t>.</w:t>
      </w:r>
    </w:p>
    <w:p w14:paraId="4246832B" w14:textId="77777777" w:rsidR="00563A3F" w:rsidRDefault="00563A3F" w:rsidP="00563A3F">
      <w:pPr>
        <w:pStyle w:val="Heading3"/>
        <w:spacing w:line="480" w:lineRule="auto"/>
      </w:pPr>
      <w:r>
        <w:t>2.5.7 Draw.io</w:t>
      </w:r>
    </w:p>
    <w:p w14:paraId="2622DC78" w14:textId="77777777" w:rsidR="00563A3F" w:rsidRPr="00141620" w:rsidRDefault="00563A3F" w:rsidP="00563A3F">
      <w:pPr>
        <w:spacing w:line="480" w:lineRule="auto"/>
        <w:ind w:firstLine="567"/>
        <w:jc w:val="both"/>
      </w:pPr>
      <w:r>
        <w:t xml:space="preserve">Draw.io merupakan perangkat lunak yang digunakan untuk mensimulasikan jaringan komputer. Aplikasi ini berfungsi untuk merancang dan memvisualisasikan </w:t>
      </w:r>
      <w:r>
        <w:lastRenderedPageBreak/>
        <w:t xml:space="preserve">bentuk jaringan komputer secara virtual. Selain mendukung simulasi, Draw.io juga menyediakan fitur pengaturan tata letak (layout) dan kolaborasi, serta memudahkan dalam pemahaman konsep teknologi yang kompleks. Perangkat lunak ini dilengkapi dengan berbagai elemen yang umum digunakan dalam struktur jaringan, sehingga memudahkan pengguna dalam membuat simulasi jaringan komputer di perangkat mereka. Melalui simulasi ini, pengguna dapat memahami cara kerja tiap komponen jaringan serta proses pengiriman data dari satu komputer ke komputer lainnya </w:t>
      </w:r>
      <w:r>
        <w:fldChar w:fldCharType="begin" w:fldLock="1"/>
      </w:r>
      <w:r>
        <w:instrText>ADDIN CSL_CITATION {"citationItems":[{"id":"ITEM-1","itemData":{"author":[{"dropping-particle":"","family":"Hendrawan","given":"Eko","non-dropping-particle":"","parse-names":false,"suffix":""},{"dropping-particle":"","family":"Meisel","given":"Michael","non-dropping-particle":"","parse-names":false,"suffix":""},{"dropping-particle":"","family":"Sari","given":"Dita Novita","non-dropping-particle":"","parse-names":false,"suffix":""}],"container-title":"Asia Information System Journal","id":"ITEM-1","issue":"1","issued":{"date-parts":[["2023"]]},"page":"9-15","title":"ANALYSIS AND IMPLEMENTATION OF COMPUTER NETWORK SYSTEMS USING SOFTWARE DRAW . IO","type":"article-journal","volume":"2"},"uris":["http://www.mendeley.com/documents/?uuid=4a68b2f5-3628-43e7-846a-e51d9c2f0a39"]}],"mendeley":{"formattedCitation":"(Hendrawan et al., 2023)","plainTextFormattedCitation":"(Hendrawan et al., 2023)"},"properties":{"noteIndex":0},"schema":"https://github.com/citation-style-language/schema/raw/master/csl-citation.json"}</w:instrText>
      </w:r>
      <w:r>
        <w:fldChar w:fldCharType="separate"/>
      </w:r>
      <w:r w:rsidRPr="003464B6">
        <w:t>(Hendrawan et al., 2023)</w:t>
      </w:r>
      <w:r>
        <w:fldChar w:fldCharType="end"/>
      </w:r>
      <w:r>
        <w:t>.</w:t>
      </w:r>
    </w:p>
    <w:p w14:paraId="2270A4E3" w14:textId="77777777" w:rsidR="00563A3F" w:rsidRDefault="00563A3F" w:rsidP="00563A3F">
      <w:pPr>
        <w:pStyle w:val="Heading2"/>
        <w:spacing w:line="480" w:lineRule="auto"/>
        <w:rPr>
          <w:lang w:val="en-US"/>
        </w:rPr>
      </w:pPr>
      <w:bookmarkStart w:id="23" w:name="_Toc200684724"/>
      <w:r>
        <w:rPr>
          <w:lang w:val="en-US"/>
        </w:rPr>
        <w:t>2.6 Kerangka Pemikiran</w:t>
      </w:r>
      <w:bookmarkEnd w:id="23"/>
    </w:p>
    <w:p w14:paraId="56726245" w14:textId="77777777" w:rsidR="00563A3F" w:rsidRDefault="00563A3F" w:rsidP="00563A3F">
      <w:pPr>
        <w:spacing w:line="480" w:lineRule="auto"/>
        <w:ind w:firstLine="567"/>
        <w:jc w:val="both"/>
        <w:rPr>
          <w:lang w:val="en-US"/>
        </w:rPr>
      </w:pPr>
      <w:r>
        <w:rPr>
          <w:lang w:val="en-US"/>
        </w:rPr>
        <w:t xml:space="preserve">Berikut adalah kerangka pemikiran dalam penelitian yang berjudul </w:t>
      </w:r>
      <w:r w:rsidRPr="0028342E">
        <w:rPr>
          <w:lang w:val="en-US"/>
        </w:rPr>
        <w:t>“</w:t>
      </w:r>
      <w:r w:rsidRPr="00790E3C">
        <w:rPr>
          <w:lang w:val="en-US"/>
        </w:rPr>
        <w:t xml:space="preserve">Sistem Penunjang Keputusan </w:t>
      </w:r>
      <w:r>
        <w:rPr>
          <w:lang w:val="en-US"/>
        </w:rPr>
        <w:t>u</w:t>
      </w:r>
      <w:r w:rsidRPr="00790E3C">
        <w:rPr>
          <w:lang w:val="en-US"/>
        </w:rPr>
        <w:t xml:space="preserve">ntuk Pemilihan Guru Terbaik Menggunakan Metode </w:t>
      </w:r>
      <w:r w:rsidRPr="00790E3C">
        <w:rPr>
          <w:i/>
          <w:iCs/>
          <w:lang w:val="en-US"/>
        </w:rPr>
        <w:t>Additive Ratio Assessment (A</w:t>
      </w:r>
      <w:r>
        <w:rPr>
          <w:i/>
          <w:iCs/>
          <w:lang w:val="en-US"/>
        </w:rPr>
        <w:t>RAS</w:t>
      </w:r>
      <w:r w:rsidRPr="00790E3C">
        <w:rPr>
          <w:i/>
          <w:iCs/>
          <w:lang w:val="en-US"/>
        </w:rPr>
        <w:t>)</w:t>
      </w:r>
      <w:r w:rsidRPr="00790E3C">
        <w:rPr>
          <w:lang w:val="en-US"/>
        </w:rPr>
        <w:t xml:space="preserve"> Berbasis </w:t>
      </w:r>
      <w:r w:rsidRPr="00790E3C">
        <w:rPr>
          <w:i/>
          <w:iCs/>
          <w:lang w:val="en-US"/>
        </w:rPr>
        <w:t>Web</w:t>
      </w:r>
      <w:r w:rsidRPr="00790E3C">
        <w:rPr>
          <w:lang w:val="en-US"/>
        </w:rPr>
        <w:t xml:space="preserve"> (Studi Kasus: </w:t>
      </w:r>
      <w:r>
        <w:rPr>
          <w:lang w:val="en-US"/>
        </w:rPr>
        <w:t>SDI</w:t>
      </w:r>
      <w:r w:rsidRPr="00790E3C">
        <w:rPr>
          <w:lang w:val="en-US"/>
        </w:rPr>
        <w:t xml:space="preserve"> Ibnu Qoyyim Ilmi)</w:t>
      </w:r>
      <w:r w:rsidRPr="0028342E">
        <w:rPr>
          <w:lang w:val="en-US"/>
        </w:rPr>
        <w:t>”</w:t>
      </w:r>
      <w:r>
        <w:rPr>
          <w:b/>
          <w:bCs/>
          <w:lang w:val="en-US"/>
        </w:rPr>
        <w:t xml:space="preserve"> </w:t>
      </w:r>
      <w:r>
        <w:rPr>
          <w:lang w:val="en-US"/>
        </w:rPr>
        <w:t>ini:</w:t>
      </w:r>
    </w:p>
    <w:p w14:paraId="7D30C7AE" w14:textId="77777777" w:rsidR="00563A3F" w:rsidRDefault="00563A3F" w:rsidP="00563A3F">
      <w:pPr>
        <w:spacing w:line="480" w:lineRule="auto"/>
        <w:ind w:firstLine="567"/>
        <w:jc w:val="both"/>
        <w:rPr>
          <w:lang w:val="en-US"/>
        </w:rPr>
      </w:pPr>
      <w:r>
        <w:rPr>
          <w:lang w:val="en-US"/>
        </w:rPr>
        <w:br w:type="page"/>
      </w:r>
    </w:p>
    <w:p w14:paraId="53695D83" w14:textId="77777777" w:rsidR="00563A3F" w:rsidRDefault="00563A3F" w:rsidP="00563A3F">
      <w:pPr>
        <w:spacing w:line="480" w:lineRule="auto"/>
        <w:ind w:firstLine="567"/>
        <w:jc w:val="both"/>
        <w:rPr>
          <w:lang w:val="en-US"/>
        </w:rPr>
      </w:pPr>
      <w:r>
        <w:rPr>
          <w:lang w:val="en-US"/>
        </w:rPr>
        <w:lastRenderedPageBreak/>
        <w:drawing>
          <wp:anchor distT="0" distB="0" distL="114300" distR="114300" simplePos="0" relativeHeight="251659264" behindDoc="0" locked="0" layoutInCell="1" allowOverlap="1" wp14:anchorId="791D1208" wp14:editId="6B49C6EC">
            <wp:simplePos x="0" y="0"/>
            <wp:positionH relativeFrom="column">
              <wp:posOffset>-1905</wp:posOffset>
            </wp:positionH>
            <wp:positionV relativeFrom="paragraph">
              <wp:posOffset>0</wp:posOffset>
            </wp:positionV>
            <wp:extent cx="5248275" cy="4648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4648200"/>
                    </a:xfrm>
                    <a:prstGeom prst="rect">
                      <a:avLst/>
                    </a:prstGeom>
                    <a:noFill/>
                    <a:ln>
                      <a:noFill/>
                    </a:ln>
                  </pic:spPr>
                </pic:pic>
              </a:graphicData>
            </a:graphic>
          </wp:anchor>
        </w:drawing>
      </w:r>
    </w:p>
    <w:p w14:paraId="0C355BCF" w14:textId="77777777" w:rsidR="00563A3F" w:rsidRDefault="00563A3F" w:rsidP="00563A3F">
      <w:pPr>
        <w:rPr>
          <w:lang w:val="en-US"/>
        </w:rPr>
      </w:pPr>
      <w:r>
        <w:rPr>
          <w:lang w:val="en-US"/>
        </w:rPr>
        <w:br w:type="page"/>
      </w:r>
    </w:p>
    <w:p w14:paraId="760FD948" w14:textId="77777777" w:rsidR="00563A3F" w:rsidRPr="009C1472" w:rsidRDefault="00563A3F" w:rsidP="00563A3F">
      <w:pPr>
        <w:rPr>
          <w:lang w:val="en-US"/>
        </w:rPr>
      </w:pPr>
    </w:p>
    <w:p w14:paraId="590F8B20" w14:textId="77777777" w:rsidR="00563A3F" w:rsidRPr="00D44CA9" w:rsidRDefault="00563A3F" w:rsidP="00563A3F">
      <w:pPr>
        <w:spacing w:line="480" w:lineRule="auto"/>
        <w:ind w:firstLine="567"/>
        <w:jc w:val="both"/>
        <w:rPr>
          <w:lang w:val="en-US"/>
        </w:rPr>
      </w:pPr>
      <w:r w:rsidRPr="00D44CA9">
        <w:rPr>
          <w:lang w:val="en-US"/>
        </w:rPr>
        <w:br w:type="page"/>
      </w:r>
    </w:p>
    <w:p w14:paraId="44594116" w14:textId="77777777" w:rsidR="00563A3F" w:rsidRPr="00CC49C2" w:rsidRDefault="00563A3F" w:rsidP="00563A3F">
      <w:pPr>
        <w:jc w:val="both"/>
        <w:rPr>
          <w:lang w:val="en-US"/>
        </w:rPr>
      </w:pPr>
    </w:p>
    <w:p w14:paraId="73F2DE6B" w14:textId="42C94310" w:rsidR="003B6D91" w:rsidRPr="00563A3F" w:rsidRDefault="003B6D91" w:rsidP="00563A3F">
      <w:pPr>
        <w:rPr>
          <w:lang w:val="en-US"/>
        </w:rPr>
      </w:pPr>
    </w:p>
    <w:sectPr w:rsidR="003B6D91" w:rsidRPr="00563A3F" w:rsidSect="00764C8B">
      <w:footerReference w:type="default" r:id="rId21"/>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A2C48" w14:textId="77777777" w:rsidR="00986F67" w:rsidRDefault="00986F67" w:rsidP="0003173D">
      <w:pPr>
        <w:spacing w:after="0" w:line="240" w:lineRule="auto"/>
      </w:pPr>
      <w:r>
        <w:separator/>
      </w:r>
    </w:p>
  </w:endnote>
  <w:endnote w:type="continuationSeparator" w:id="0">
    <w:p w14:paraId="3278969F" w14:textId="77777777" w:rsidR="00986F67" w:rsidRDefault="00986F67"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6E60F" w14:textId="77777777" w:rsidR="00986F67" w:rsidRDefault="00986F67" w:rsidP="0003173D">
      <w:pPr>
        <w:spacing w:after="0" w:line="240" w:lineRule="auto"/>
      </w:pPr>
      <w:r>
        <w:separator/>
      </w:r>
    </w:p>
  </w:footnote>
  <w:footnote w:type="continuationSeparator" w:id="0">
    <w:p w14:paraId="4D3C532F" w14:textId="77777777" w:rsidR="00986F67" w:rsidRDefault="00986F67"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38"/>
    <w:multiLevelType w:val="multilevel"/>
    <w:tmpl w:val="976A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4AD019A"/>
    <w:multiLevelType w:val="hybridMultilevel"/>
    <w:tmpl w:val="35B48C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6203886"/>
    <w:multiLevelType w:val="hybridMultilevel"/>
    <w:tmpl w:val="404E6432"/>
    <w:lvl w:ilvl="0" w:tplc="3809000F">
      <w:start w:val="1"/>
      <w:numFmt w:val="decimal"/>
      <w:lvlText w:val="%1."/>
      <w:lvlJc w:val="left"/>
      <w:pPr>
        <w:ind w:left="1644" w:hanging="360"/>
      </w:pPr>
    </w:lvl>
    <w:lvl w:ilvl="1" w:tplc="38090019">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4" w15:restartNumberingAfterBreak="0">
    <w:nsid w:val="07974E92"/>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752C8"/>
    <w:multiLevelType w:val="hybridMultilevel"/>
    <w:tmpl w:val="A10279AE"/>
    <w:lvl w:ilvl="0" w:tplc="3809000F">
      <w:start w:val="1"/>
      <w:numFmt w:val="decimal"/>
      <w:lvlText w:val="%1."/>
      <w:lvlJc w:val="left"/>
      <w:pPr>
        <w:ind w:left="3600" w:hanging="360"/>
      </w:pPr>
    </w:lvl>
    <w:lvl w:ilvl="1" w:tplc="9A7E5202">
      <w:start w:val="1"/>
      <w:numFmt w:val="upperLetter"/>
      <w:lvlText w:val="%2."/>
      <w:lvlJc w:val="left"/>
      <w:pPr>
        <w:ind w:left="4320" w:hanging="360"/>
      </w:pPr>
      <w:rPr>
        <w:rFonts w:hint="default"/>
      </w:r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A3713A8"/>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F9372B"/>
    <w:multiLevelType w:val="hybridMultilevel"/>
    <w:tmpl w:val="32B25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FB3AEF"/>
    <w:multiLevelType w:val="hybridMultilevel"/>
    <w:tmpl w:val="47829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348BC"/>
    <w:multiLevelType w:val="hybridMultilevel"/>
    <w:tmpl w:val="201E7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CFD4912"/>
    <w:multiLevelType w:val="hybridMultilevel"/>
    <w:tmpl w:val="E59A00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1D2B42E9"/>
    <w:multiLevelType w:val="hybridMultilevel"/>
    <w:tmpl w:val="602C08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3D275D"/>
    <w:multiLevelType w:val="hybridMultilevel"/>
    <w:tmpl w:val="AA7277B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233E429A"/>
    <w:multiLevelType w:val="hybridMultilevel"/>
    <w:tmpl w:val="481268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DC3864"/>
    <w:multiLevelType w:val="hybridMultilevel"/>
    <w:tmpl w:val="0A2CA32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35635731"/>
    <w:multiLevelType w:val="hybridMultilevel"/>
    <w:tmpl w:val="57A86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F05AC5"/>
    <w:multiLevelType w:val="hybridMultilevel"/>
    <w:tmpl w:val="DBBAE73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3BA15889"/>
    <w:multiLevelType w:val="hybridMultilevel"/>
    <w:tmpl w:val="A92A3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4D081A"/>
    <w:multiLevelType w:val="hybridMultilevel"/>
    <w:tmpl w:val="22020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1D600BB"/>
    <w:multiLevelType w:val="multilevel"/>
    <w:tmpl w:val="7DD24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A90578"/>
    <w:multiLevelType w:val="hybridMultilevel"/>
    <w:tmpl w:val="F67A54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4E112DAB"/>
    <w:multiLevelType w:val="hybridMultilevel"/>
    <w:tmpl w:val="6CEAD00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3" w15:restartNumberingAfterBreak="0">
    <w:nsid w:val="51AC7688"/>
    <w:multiLevelType w:val="hybridMultilevel"/>
    <w:tmpl w:val="A9769ED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2000FF9"/>
    <w:multiLevelType w:val="hybridMultilevel"/>
    <w:tmpl w:val="DA5C853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52195F8D"/>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5CDF1FD9"/>
    <w:multiLevelType w:val="hybridMultilevel"/>
    <w:tmpl w:val="FFAC02DC"/>
    <w:lvl w:ilvl="0" w:tplc="3809000F">
      <w:start w:val="1"/>
      <w:numFmt w:val="decimal"/>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27" w15:restartNumberingAfterBreak="0">
    <w:nsid w:val="617474A5"/>
    <w:multiLevelType w:val="hybridMultilevel"/>
    <w:tmpl w:val="789A4FD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255204C"/>
    <w:multiLevelType w:val="hybridMultilevel"/>
    <w:tmpl w:val="C1601374"/>
    <w:lvl w:ilvl="0" w:tplc="B7F848B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BFB401F"/>
    <w:multiLevelType w:val="hybridMultilevel"/>
    <w:tmpl w:val="729068C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1" w15:restartNumberingAfterBreak="0">
    <w:nsid w:val="6DC8584C"/>
    <w:multiLevelType w:val="hybridMultilevel"/>
    <w:tmpl w:val="6BB695B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04303F2"/>
    <w:multiLevelType w:val="hybridMultilevel"/>
    <w:tmpl w:val="10305EB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3" w15:restartNumberingAfterBreak="0">
    <w:nsid w:val="710F11EF"/>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15:restartNumberingAfterBreak="0">
    <w:nsid w:val="73543AA9"/>
    <w:multiLevelType w:val="hybridMultilevel"/>
    <w:tmpl w:val="64EC49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A820AF"/>
    <w:multiLevelType w:val="hybridMultilevel"/>
    <w:tmpl w:val="A0BA8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7E30543"/>
    <w:multiLevelType w:val="hybridMultilevel"/>
    <w:tmpl w:val="204C4D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EF3893"/>
    <w:multiLevelType w:val="hybridMultilevel"/>
    <w:tmpl w:val="48EE6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0"/>
  </w:num>
  <w:num w:numId="2">
    <w:abstractNumId w:val="8"/>
  </w:num>
  <w:num w:numId="3">
    <w:abstractNumId w:val="12"/>
  </w:num>
  <w:num w:numId="4">
    <w:abstractNumId w:val="36"/>
  </w:num>
  <w:num w:numId="5">
    <w:abstractNumId w:val="34"/>
  </w:num>
  <w:num w:numId="6">
    <w:abstractNumId w:val="17"/>
  </w:num>
  <w:num w:numId="7">
    <w:abstractNumId w:val="31"/>
  </w:num>
  <w:num w:numId="8">
    <w:abstractNumId w:val="33"/>
  </w:num>
  <w:num w:numId="9">
    <w:abstractNumId w:val="24"/>
  </w:num>
  <w:num w:numId="10">
    <w:abstractNumId w:val="9"/>
  </w:num>
  <w:num w:numId="11">
    <w:abstractNumId w:val="15"/>
  </w:num>
  <w:num w:numId="12">
    <w:abstractNumId w:val="25"/>
  </w:num>
  <w:num w:numId="13">
    <w:abstractNumId w:val="32"/>
  </w:num>
  <w:num w:numId="14">
    <w:abstractNumId w:val="22"/>
  </w:num>
  <w:num w:numId="15">
    <w:abstractNumId w:val="28"/>
  </w:num>
  <w:num w:numId="16">
    <w:abstractNumId w:val="7"/>
  </w:num>
  <w:num w:numId="17">
    <w:abstractNumId w:val="6"/>
  </w:num>
  <w:num w:numId="18">
    <w:abstractNumId w:val="35"/>
  </w:num>
  <w:num w:numId="19">
    <w:abstractNumId w:val="5"/>
  </w:num>
  <w:num w:numId="20">
    <w:abstractNumId w:val="27"/>
  </w:num>
  <w:num w:numId="21">
    <w:abstractNumId w:val="2"/>
  </w:num>
  <w:num w:numId="22">
    <w:abstractNumId w:val="30"/>
  </w:num>
  <w:num w:numId="23">
    <w:abstractNumId w:val="23"/>
  </w:num>
  <w:num w:numId="24">
    <w:abstractNumId w:val="13"/>
  </w:num>
  <w:num w:numId="25">
    <w:abstractNumId w:val="26"/>
  </w:num>
  <w:num w:numId="26">
    <w:abstractNumId w:val="3"/>
  </w:num>
  <w:num w:numId="27">
    <w:abstractNumId w:val="4"/>
  </w:num>
  <w:num w:numId="28">
    <w:abstractNumId w:val="21"/>
  </w:num>
  <w:num w:numId="29">
    <w:abstractNumId w:val="14"/>
  </w:num>
  <w:num w:numId="30">
    <w:abstractNumId w:val="37"/>
  </w:num>
  <w:num w:numId="31">
    <w:abstractNumId w:val="0"/>
  </w:num>
  <w:num w:numId="32">
    <w:abstractNumId w:val="16"/>
  </w:num>
  <w:num w:numId="33">
    <w:abstractNumId w:val="18"/>
  </w:num>
  <w:num w:numId="34">
    <w:abstractNumId w:val="10"/>
  </w:num>
  <w:num w:numId="35">
    <w:abstractNumId w:val="19"/>
  </w:num>
  <w:num w:numId="36">
    <w:abstractNumId w:val="11"/>
  </w:num>
  <w:num w:numId="37">
    <w:abstractNumId w:val="1"/>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25C7"/>
    <w:rsid w:val="00023AFC"/>
    <w:rsid w:val="00027D9E"/>
    <w:rsid w:val="0003029C"/>
    <w:rsid w:val="0003173D"/>
    <w:rsid w:val="00032903"/>
    <w:rsid w:val="00035446"/>
    <w:rsid w:val="00037D1C"/>
    <w:rsid w:val="00044646"/>
    <w:rsid w:val="000472B3"/>
    <w:rsid w:val="00047E04"/>
    <w:rsid w:val="00051E88"/>
    <w:rsid w:val="00055A91"/>
    <w:rsid w:val="000568CC"/>
    <w:rsid w:val="00066F50"/>
    <w:rsid w:val="0007086A"/>
    <w:rsid w:val="000732D5"/>
    <w:rsid w:val="0007525B"/>
    <w:rsid w:val="0007732A"/>
    <w:rsid w:val="0009001A"/>
    <w:rsid w:val="000913DD"/>
    <w:rsid w:val="0009291A"/>
    <w:rsid w:val="00096A2B"/>
    <w:rsid w:val="000A45ED"/>
    <w:rsid w:val="000B5224"/>
    <w:rsid w:val="000C7160"/>
    <w:rsid w:val="000D05B2"/>
    <w:rsid w:val="000D136E"/>
    <w:rsid w:val="000D2CF7"/>
    <w:rsid w:val="000D4FEB"/>
    <w:rsid w:val="000D5C05"/>
    <w:rsid w:val="000D6589"/>
    <w:rsid w:val="000E021D"/>
    <w:rsid w:val="000E02DD"/>
    <w:rsid w:val="000E0699"/>
    <w:rsid w:val="000E13EB"/>
    <w:rsid w:val="000E1BE2"/>
    <w:rsid w:val="000E2693"/>
    <w:rsid w:val="000E4537"/>
    <w:rsid w:val="000E72F7"/>
    <w:rsid w:val="000F39FA"/>
    <w:rsid w:val="000F3D64"/>
    <w:rsid w:val="000F4405"/>
    <w:rsid w:val="000F44EF"/>
    <w:rsid w:val="000F50B5"/>
    <w:rsid w:val="000F69E3"/>
    <w:rsid w:val="00102A7C"/>
    <w:rsid w:val="00103633"/>
    <w:rsid w:val="00107155"/>
    <w:rsid w:val="00107B44"/>
    <w:rsid w:val="00112171"/>
    <w:rsid w:val="0011428B"/>
    <w:rsid w:val="00114991"/>
    <w:rsid w:val="00121A9F"/>
    <w:rsid w:val="00124F21"/>
    <w:rsid w:val="001377D9"/>
    <w:rsid w:val="00141620"/>
    <w:rsid w:val="00142C82"/>
    <w:rsid w:val="00144CC1"/>
    <w:rsid w:val="00145423"/>
    <w:rsid w:val="001520BF"/>
    <w:rsid w:val="00153C04"/>
    <w:rsid w:val="0015553B"/>
    <w:rsid w:val="0016100F"/>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5496"/>
    <w:rsid w:val="001A65D5"/>
    <w:rsid w:val="001B041F"/>
    <w:rsid w:val="001B5B28"/>
    <w:rsid w:val="001B69A0"/>
    <w:rsid w:val="001B7555"/>
    <w:rsid w:val="001C548C"/>
    <w:rsid w:val="001D0CD9"/>
    <w:rsid w:val="001D205E"/>
    <w:rsid w:val="001D5153"/>
    <w:rsid w:val="001E1833"/>
    <w:rsid w:val="001E3B2E"/>
    <w:rsid w:val="001E49A4"/>
    <w:rsid w:val="001F5B2B"/>
    <w:rsid w:val="00200B49"/>
    <w:rsid w:val="0020457F"/>
    <w:rsid w:val="0020551E"/>
    <w:rsid w:val="00206F0F"/>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1364"/>
    <w:rsid w:val="00262317"/>
    <w:rsid w:val="002653F9"/>
    <w:rsid w:val="0026561E"/>
    <w:rsid w:val="00275E02"/>
    <w:rsid w:val="00277FEF"/>
    <w:rsid w:val="0028142A"/>
    <w:rsid w:val="00282280"/>
    <w:rsid w:val="0028342E"/>
    <w:rsid w:val="00284579"/>
    <w:rsid w:val="0028549D"/>
    <w:rsid w:val="0029233C"/>
    <w:rsid w:val="002929EA"/>
    <w:rsid w:val="0029626F"/>
    <w:rsid w:val="002A0CFE"/>
    <w:rsid w:val="002A1721"/>
    <w:rsid w:val="002A52CE"/>
    <w:rsid w:val="002A5B38"/>
    <w:rsid w:val="002B250B"/>
    <w:rsid w:val="002B6D01"/>
    <w:rsid w:val="002C316D"/>
    <w:rsid w:val="002C4106"/>
    <w:rsid w:val="002C452C"/>
    <w:rsid w:val="002C549D"/>
    <w:rsid w:val="002D0771"/>
    <w:rsid w:val="002D2817"/>
    <w:rsid w:val="002D37FA"/>
    <w:rsid w:val="002D5A36"/>
    <w:rsid w:val="002D659B"/>
    <w:rsid w:val="002D7994"/>
    <w:rsid w:val="002E12DC"/>
    <w:rsid w:val="002E1B03"/>
    <w:rsid w:val="002E3125"/>
    <w:rsid w:val="002E4239"/>
    <w:rsid w:val="002E4EB1"/>
    <w:rsid w:val="002F531C"/>
    <w:rsid w:val="00311652"/>
    <w:rsid w:val="0031394F"/>
    <w:rsid w:val="00323355"/>
    <w:rsid w:val="0033021A"/>
    <w:rsid w:val="0033234C"/>
    <w:rsid w:val="00342824"/>
    <w:rsid w:val="003464B6"/>
    <w:rsid w:val="003550F2"/>
    <w:rsid w:val="003564AA"/>
    <w:rsid w:val="00360D50"/>
    <w:rsid w:val="0036475A"/>
    <w:rsid w:val="00364D57"/>
    <w:rsid w:val="003732E9"/>
    <w:rsid w:val="00374083"/>
    <w:rsid w:val="0037443F"/>
    <w:rsid w:val="00375FC3"/>
    <w:rsid w:val="0038792F"/>
    <w:rsid w:val="00390466"/>
    <w:rsid w:val="003932B3"/>
    <w:rsid w:val="00394C9B"/>
    <w:rsid w:val="00395A31"/>
    <w:rsid w:val="00397912"/>
    <w:rsid w:val="003A3ED0"/>
    <w:rsid w:val="003B27D7"/>
    <w:rsid w:val="003B31CF"/>
    <w:rsid w:val="003B4AC3"/>
    <w:rsid w:val="003B6D91"/>
    <w:rsid w:val="003C3589"/>
    <w:rsid w:val="003C4564"/>
    <w:rsid w:val="003D39A0"/>
    <w:rsid w:val="003E1550"/>
    <w:rsid w:val="003E7E05"/>
    <w:rsid w:val="003F5031"/>
    <w:rsid w:val="003F7C4B"/>
    <w:rsid w:val="00405CB7"/>
    <w:rsid w:val="00407999"/>
    <w:rsid w:val="004105ED"/>
    <w:rsid w:val="004141C3"/>
    <w:rsid w:val="00415B2A"/>
    <w:rsid w:val="004176DE"/>
    <w:rsid w:val="00420E92"/>
    <w:rsid w:val="004234D6"/>
    <w:rsid w:val="004234EF"/>
    <w:rsid w:val="00423A1D"/>
    <w:rsid w:val="004247E5"/>
    <w:rsid w:val="00426D00"/>
    <w:rsid w:val="004275F1"/>
    <w:rsid w:val="00440B61"/>
    <w:rsid w:val="00451CB9"/>
    <w:rsid w:val="00452372"/>
    <w:rsid w:val="00460FBF"/>
    <w:rsid w:val="00463C04"/>
    <w:rsid w:val="00463E91"/>
    <w:rsid w:val="00465FCB"/>
    <w:rsid w:val="004723E8"/>
    <w:rsid w:val="00475E14"/>
    <w:rsid w:val="0049020B"/>
    <w:rsid w:val="00492AAC"/>
    <w:rsid w:val="00496B3F"/>
    <w:rsid w:val="004A046E"/>
    <w:rsid w:val="004B130F"/>
    <w:rsid w:val="004B1D93"/>
    <w:rsid w:val="004B6215"/>
    <w:rsid w:val="004C33A9"/>
    <w:rsid w:val="004C3F15"/>
    <w:rsid w:val="004C677C"/>
    <w:rsid w:val="004D25CF"/>
    <w:rsid w:val="004E004D"/>
    <w:rsid w:val="004E1BAE"/>
    <w:rsid w:val="004E3C91"/>
    <w:rsid w:val="004E5262"/>
    <w:rsid w:val="004F228B"/>
    <w:rsid w:val="00501028"/>
    <w:rsid w:val="00507474"/>
    <w:rsid w:val="00507B5A"/>
    <w:rsid w:val="00507D0E"/>
    <w:rsid w:val="00510339"/>
    <w:rsid w:val="005106DC"/>
    <w:rsid w:val="005109CC"/>
    <w:rsid w:val="005124BA"/>
    <w:rsid w:val="0051262D"/>
    <w:rsid w:val="00515648"/>
    <w:rsid w:val="00516742"/>
    <w:rsid w:val="0052123B"/>
    <w:rsid w:val="00522811"/>
    <w:rsid w:val="00524068"/>
    <w:rsid w:val="0052668A"/>
    <w:rsid w:val="005279ED"/>
    <w:rsid w:val="00527ABB"/>
    <w:rsid w:val="00527B2F"/>
    <w:rsid w:val="00527EF7"/>
    <w:rsid w:val="0053226F"/>
    <w:rsid w:val="00533616"/>
    <w:rsid w:val="00536091"/>
    <w:rsid w:val="005407DC"/>
    <w:rsid w:val="00544B12"/>
    <w:rsid w:val="00552DCA"/>
    <w:rsid w:val="005539B6"/>
    <w:rsid w:val="00554403"/>
    <w:rsid w:val="00560D7E"/>
    <w:rsid w:val="00561C4C"/>
    <w:rsid w:val="00563987"/>
    <w:rsid w:val="00563A3F"/>
    <w:rsid w:val="005643A4"/>
    <w:rsid w:val="0056592C"/>
    <w:rsid w:val="00565FCD"/>
    <w:rsid w:val="00566E87"/>
    <w:rsid w:val="0057602F"/>
    <w:rsid w:val="00577B0C"/>
    <w:rsid w:val="00590AF4"/>
    <w:rsid w:val="005922CE"/>
    <w:rsid w:val="00592C28"/>
    <w:rsid w:val="0059543A"/>
    <w:rsid w:val="005970BB"/>
    <w:rsid w:val="005A1F2C"/>
    <w:rsid w:val="005A3D0E"/>
    <w:rsid w:val="005A4E3B"/>
    <w:rsid w:val="005A50DF"/>
    <w:rsid w:val="005B03A2"/>
    <w:rsid w:val="005C1E58"/>
    <w:rsid w:val="005C4276"/>
    <w:rsid w:val="005D34DF"/>
    <w:rsid w:val="005E0597"/>
    <w:rsid w:val="005E5AD9"/>
    <w:rsid w:val="005E62F5"/>
    <w:rsid w:val="005E7616"/>
    <w:rsid w:val="005F1BBC"/>
    <w:rsid w:val="005F1D14"/>
    <w:rsid w:val="005F1FCA"/>
    <w:rsid w:val="005F7618"/>
    <w:rsid w:val="00606AC5"/>
    <w:rsid w:val="006109E1"/>
    <w:rsid w:val="00614B2D"/>
    <w:rsid w:val="0062198E"/>
    <w:rsid w:val="00625155"/>
    <w:rsid w:val="00625255"/>
    <w:rsid w:val="006312F9"/>
    <w:rsid w:val="00634633"/>
    <w:rsid w:val="00636FF1"/>
    <w:rsid w:val="00637944"/>
    <w:rsid w:val="006379A0"/>
    <w:rsid w:val="00637E17"/>
    <w:rsid w:val="006431EB"/>
    <w:rsid w:val="00643B21"/>
    <w:rsid w:val="0065078D"/>
    <w:rsid w:val="00656B1D"/>
    <w:rsid w:val="00661F57"/>
    <w:rsid w:val="00665E62"/>
    <w:rsid w:val="006663B0"/>
    <w:rsid w:val="006707A5"/>
    <w:rsid w:val="00673407"/>
    <w:rsid w:val="00675270"/>
    <w:rsid w:val="00675685"/>
    <w:rsid w:val="006764B5"/>
    <w:rsid w:val="00676BD4"/>
    <w:rsid w:val="006829B2"/>
    <w:rsid w:val="00683740"/>
    <w:rsid w:val="0068456B"/>
    <w:rsid w:val="006856E7"/>
    <w:rsid w:val="00690025"/>
    <w:rsid w:val="00691801"/>
    <w:rsid w:val="00692FD6"/>
    <w:rsid w:val="0069537A"/>
    <w:rsid w:val="006965FF"/>
    <w:rsid w:val="00696769"/>
    <w:rsid w:val="006A09DF"/>
    <w:rsid w:val="006B1336"/>
    <w:rsid w:val="006B35A0"/>
    <w:rsid w:val="006B386F"/>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5F26"/>
    <w:rsid w:val="006E6E77"/>
    <w:rsid w:val="006F1ADB"/>
    <w:rsid w:val="006F4C9A"/>
    <w:rsid w:val="007006F1"/>
    <w:rsid w:val="00701A0B"/>
    <w:rsid w:val="0070221B"/>
    <w:rsid w:val="007058C7"/>
    <w:rsid w:val="00706CD7"/>
    <w:rsid w:val="007134CE"/>
    <w:rsid w:val="00713FF4"/>
    <w:rsid w:val="007205C3"/>
    <w:rsid w:val="00721BDB"/>
    <w:rsid w:val="0072267F"/>
    <w:rsid w:val="00723F12"/>
    <w:rsid w:val="007261E2"/>
    <w:rsid w:val="00732F1A"/>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E3C"/>
    <w:rsid w:val="007A1644"/>
    <w:rsid w:val="007A19CA"/>
    <w:rsid w:val="007B0292"/>
    <w:rsid w:val="007B31B8"/>
    <w:rsid w:val="007C4EDE"/>
    <w:rsid w:val="007C53D5"/>
    <w:rsid w:val="007C7F90"/>
    <w:rsid w:val="007D3FD2"/>
    <w:rsid w:val="007D7052"/>
    <w:rsid w:val="007E04BC"/>
    <w:rsid w:val="007E0A06"/>
    <w:rsid w:val="007E0A88"/>
    <w:rsid w:val="007E1AD2"/>
    <w:rsid w:val="007E3DAB"/>
    <w:rsid w:val="007E7413"/>
    <w:rsid w:val="007E7D69"/>
    <w:rsid w:val="007F0AF1"/>
    <w:rsid w:val="007F2168"/>
    <w:rsid w:val="007F30C9"/>
    <w:rsid w:val="00800387"/>
    <w:rsid w:val="00802295"/>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48FC"/>
    <w:rsid w:val="00890DA8"/>
    <w:rsid w:val="00894074"/>
    <w:rsid w:val="00896BC5"/>
    <w:rsid w:val="008A03AD"/>
    <w:rsid w:val="008A1302"/>
    <w:rsid w:val="008A1AA1"/>
    <w:rsid w:val="008A1EF7"/>
    <w:rsid w:val="008A2F05"/>
    <w:rsid w:val="008A3770"/>
    <w:rsid w:val="008A46E3"/>
    <w:rsid w:val="008A5488"/>
    <w:rsid w:val="008A7C26"/>
    <w:rsid w:val="008C0627"/>
    <w:rsid w:val="008C4FD5"/>
    <w:rsid w:val="008D1D0A"/>
    <w:rsid w:val="008D747E"/>
    <w:rsid w:val="008E1F54"/>
    <w:rsid w:val="008E3CF3"/>
    <w:rsid w:val="008F4D8C"/>
    <w:rsid w:val="008F5A96"/>
    <w:rsid w:val="008F5C97"/>
    <w:rsid w:val="0090429D"/>
    <w:rsid w:val="00906357"/>
    <w:rsid w:val="0090727E"/>
    <w:rsid w:val="00907CA4"/>
    <w:rsid w:val="009110B4"/>
    <w:rsid w:val="00916C09"/>
    <w:rsid w:val="00921589"/>
    <w:rsid w:val="00926F4D"/>
    <w:rsid w:val="00933EAD"/>
    <w:rsid w:val="00934E6B"/>
    <w:rsid w:val="00934EE8"/>
    <w:rsid w:val="009459C2"/>
    <w:rsid w:val="0094751B"/>
    <w:rsid w:val="00952815"/>
    <w:rsid w:val="009550BB"/>
    <w:rsid w:val="00955705"/>
    <w:rsid w:val="00955BB3"/>
    <w:rsid w:val="00955F5C"/>
    <w:rsid w:val="00956C87"/>
    <w:rsid w:val="0095786F"/>
    <w:rsid w:val="00961748"/>
    <w:rsid w:val="00963515"/>
    <w:rsid w:val="00967C07"/>
    <w:rsid w:val="009727D4"/>
    <w:rsid w:val="009734F8"/>
    <w:rsid w:val="00980EB8"/>
    <w:rsid w:val="009849F4"/>
    <w:rsid w:val="00984D7B"/>
    <w:rsid w:val="00986F67"/>
    <w:rsid w:val="009905D6"/>
    <w:rsid w:val="00994E76"/>
    <w:rsid w:val="00995121"/>
    <w:rsid w:val="00995209"/>
    <w:rsid w:val="009A014B"/>
    <w:rsid w:val="009A07C4"/>
    <w:rsid w:val="009A45F0"/>
    <w:rsid w:val="009A530B"/>
    <w:rsid w:val="009A5F9C"/>
    <w:rsid w:val="009B1BC2"/>
    <w:rsid w:val="009B20EA"/>
    <w:rsid w:val="009B5F42"/>
    <w:rsid w:val="009B6B8C"/>
    <w:rsid w:val="009C1472"/>
    <w:rsid w:val="009C3922"/>
    <w:rsid w:val="009C4CA1"/>
    <w:rsid w:val="009C59F2"/>
    <w:rsid w:val="009C612E"/>
    <w:rsid w:val="009D1CA1"/>
    <w:rsid w:val="009D2438"/>
    <w:rsid w:val="009D24C7"/>
    <w:rsid w:val="009D4306"/>
    <w:rsid w:val="009D4E43"/>
    <w:rsid w:val="009D7F35"/>
    <w:rsid w:val="009E0139"/>
    <w:rsid w:val="009E3670"/>
    <w:rsid w:val="009E56B1"/>
    <w:rsid w:val="009F3507"/>
    <w:rsid w:val="009F5166"/>
    <w:rsid w:val="009F5BA7"/>
    <w:rsid w:val="00A01A8E"/>
    <w:rsid w:val="00A04E17"/>
    <w:rsid w:val="00A051FA"/>
    <w:rsid w:val="00A12A69"/>
    <w:rsid w:val="00A1768E"/>
    <w:rsid w:val="00A43DC2"/>
    <w:rsid w:val="00A51E79"/>
    <w:rsid w:val="00A5410E"/>
    <w:rsid w:val="00A611B2"/>
    <w:rsid w:val="00A64FA6"/>
    <w:rsid w:val="00A65520"/>
    <w:rsid w:val="00A65B50"/>
    <w:rsid w:val="00A67381"/>
    <w:rsid w:val="00A6784E"/>
    <w:rsid w:val="00A7087C"/>
    <w:rsid w:val="00A71F9F"/>
    <w:rsid w:val="00A758F1"/>
    <w:rsid w:val="00A76942"/>
    <w:rsid w:val="00A8252D"/>
    <w:rsid w:val="00A870B8"/>
    <w:rsid w:val="00A87CBA"/>
    <w:rsid w:val="00A934B3"/>
    <w:rsid w:val="00AA4A2C"/>
    <w:rsid w:val="00AA5D08"/>
    <w:rsid w:val="00AA7993"/>
    <w:rsid w:val="00AC26BF"/>
    <w:rsid w:val="00AC2D77"/>
    <w:rsid w:val="00AC4747"/>
    <w:rsid w:val="00AC4D0C"/>
    <w:rsid w:val="00AD2711"/>
    <w:rsid w:val="00AD31F2"/>
    <w:rsid w:val="00AD592E"/>
    <w:rsid w:val="00AD65C5"/>
    <w:rsid w:val="00AE3BED"/>
    <w:rsid w:val="00AE57F7"/>
    <w:rsid w:val="00AF62F2"/>
    <w:rsid w:val="00AF71AB"/>
    <w:rsid w:val="00AF7B94"/>
    <w:rsid w:val="00B03867"/>
    <w:rsid w:val="00B10A97"/>
    <w:rsid w:val="00B11990"/>
    <w:rsid w:val="00B13F09"/>
    <w:rsid w:val="00B22686"/>
    <w:rsid w:val="00B25A97"/>
    <w:rsid w:val="00B2710D"/>
    <w:rsid w:val="00B30653"/>
    <w:rsid w:val="00B30A3B"/>
    <w:rsid w:val="00B32A3B"/>
    <w:rsid w:val="00B33050"/>
    <w:rsid w:val="00B34673"/>
    <w:rsid w:val="00B432BD"/>
    <w:rsid w:val="00B4734F"/>
    <w:rsid w:val="00B47592"/>
    <w:rsid w:val="00B51821"/>
    <w:rsid w:val="00B52832"/>
    <w:rsid w:val="00B56821"/>
    <w:rsid w:val="00B605F2"/>
    <w:rsid w:val="00B6537B"/>
    <w:rsid w:val="00B662FB"/>
    <w:rsid w:val="00B66B86"/>
    <w:rsid w:val="00B66D5E"/>
    <w:rsid w:val="00B6786D"/>
    <w:rsid w:val="00B7047D"/>
    <w:rsid w:val="00B7066F"/>
    <w:rsid w:val="00B76D58"/>
    <w:rsid w:val="00B8115C"/>
    <w:rsid w:val="00B81869"/>
    <w:rsid w:val="00B8276C"/>
    <w:rsid w:val="00B82BB4"/>
    <w:rsid w:val="00B848AE"/>
    <w:rsid w:val="00B84C51"/>
    <w:rsid w:val="00B85B84"/>
    <w:rsid w:val="00B85E0A"/>
    <w:rsid w:val="00B93907"/>
    <w:rsid w:val="00BA0E81"/>
    <w:rsid w:val="00BA3B5A"/>
    <w:rsid w:val="00BA54A9"/>
    <w:rsid w:val="00BB2D74"/>
    <w:rsid w:val="00BB3A74"/>
    <w:rsid w:val="00BB3DE2"/>
    <w:rsid w:val="00BB44D2"/>
    <w:rsid w:val="00BC48F1"/>
    <w:rsid w:val="00BC6C6F"/>
    <w:rsid w:val="00BD3F5B"/>
    <w:rsid w:val="00BD6383"/>
    <w:rsid w:val="00BE08FA"/>
    <w:rsid w:val="00BE212E"/>
    <w:rsid w:val="00BE21EF"/>
    <w:rsid w:val="00BE27E8"/>
    <w:rsid w:val="00BE44AE"/>
    <w:rsid w:val="00BE587C"/>
    <w:rsid w:val="00BE598C"/>
    <w:rsid w:val="00BF5AC7"/>
    <w:rsid w:val="00BF6E83"/>
    <w:rsid w:val="00C03855"/>
    <w:rsid w:val="00C04C7A"/>
    <w:rsid w:val="00C04DC3"/>
    <w:rsid w:val="00C11B79"/>
    <w:rsid w:val="00C12D1D"/>
    <w:rsid w:val="00C15D26"/>
    <w:rsid w:val="00C16504"/>
    <w:rsid w:val="00C17671"/>
    <w:rsid w:val="00C264B8"/>
    <w:rsid w:val="00C36504"/>
    <w:rsid w:val="00C40ADA"/>
    <w:rsid w:val="00C421C3"/>
    <w:rsid w:val="00C43DB5"/>
    <w:rsid w:val="00C45675"/>
    <w:rsid w:val="00C46F21"/>
    <w:rsid w:val="00C53412"/>
    <w:rsid w:val="00C546CB"/>
    <w:rsid w:val="00C5595E"/>
    <w:rsid w:val="00C62ED7"/>
    <w:rsid w:val="00C631B5"/>
    <w:rsid w:val="00C63285"/>
    <w:rsid w:val="00C6674B"/>
    <w:rsid w:val="00C70A47"/>
    <w:rsid w:val="00C74478"/>
    <w:rsid w:val="00C746DB"/>
    <w:rsid w:val="00C74A9B"/>
    <w:rsid w:val="00C75A4B"/>
    <w:rsid w:val="00C768F3"/>
    <w:rsid w:val="00C84B10"/>
    <w:rsid w:val="00C854DB"/>
    <w:rsid w:val="00C85D4E"/>
    <w:rsid w:val="00CA3FE3"/>
    <w:rsid w:val="00CB0CB7"/>
    <w:rsid w:val="00CC165C"/>
    <w:rsid w:val="00CC49C2"/>
    <w:rsid w:val="00CC51E4"/>
    <w:rsid w:val="00CD1A17"/>
    <w:rsid w:val="00CD7B2C"/>
    <w:rsid w:val="00CE048C"/>
    <w:rsid w:val="00CF0A94"/>
    <w:rsid w:val="00CF1393"/>
    <w:rsid w:val="00CF2D2A"/>
    <w:rsid w:val="00CF2FF8"/>
    <w:rsid w:val="00CF54BB"/>
    <w:rsid w:val="00CF5BDB"/>
    <w:rsid w:val="00D02664"/>
    <w:rsid w:val="00D04165"/>
    <w:rsid w:val="00D06076"/>
    <w:rsid w:val="00D06ED0"/>
    <w:rsid w:val="00D15E2B"/>
    <w:rsid w:val="00D16A0C"/>
    <w:rsid w:val="00D20394"/>
    <w:rsid w:val="00D22A0C"/>
    <w:rsid w:val="00D2386A"/>
    <w:rsid w:val="00D2413A"/>
    <w:rsid w:val="00D26620"/>
    <w:rsid w:val="00D36E1B"/>
    <w:rsid w:val="00D44CA9"/>
    <w:rsid w:val="00D53AC6"/>
    <w:rsid w:val="00D53ADE"/>
    <w:rsid w:val="00D5467D"/>
    <w:rsid w:val="00D5490B"/>
    <w:rsid w:val="00D65D36"/>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7658"/>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E7B"/>
    <w:rsid w:val="00DF29FD"/>
    <w:rsid w:val="00DF3E54"/>
    <w:rsid w:val="00E007D3"/>
    <w:rsid w:val="00E00AE7"/>
    <w:rsid w:val="00E01D57"/>
    <w:rsid w:val="00E02852"/>
    <w:rsid w:val="00E1232E"/>
    <w:rsid w:val="00E129D5"/>
    <w:rsid w:val="00E13811"/>
    <w:rsid w:val="00E14111"/>
    <w:rsid w:val="00E162DC"/>
    <w:rsid w:val="00E16F6F"/>
    <w:rsid w:val="00E20A37"/>
    <w:rsid w:val="00E22034"/>
    <w:rsid w:val="00E242FF"/>
    <w:rsid w:val="00E258AF"/>
    <w:rsid w:val="00E3004E"/>
    <w:rsid w:val="00E333CE"/>
    <w:rsid w:val="00E3419E"/>
    <w:rsid w:val="00E376D2"/>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585C"/>
    <w:rsid w:val="00E75946"/>
    <w:rsid w:val="00E76218"/>
    <w:rsid w:val="00E772ED"/>
    <w:rsid w:val="00E8363C"/>
    <w:rsid w:val="00E838AA"/>
    <w:rsid w:val="00E84A84"/>
    <w:rsid w:val="00E853DF"/>
    <w:rsid w:val="00E859C0"/>
    <w:rsid w:val="00E91B8D"/>
    <w:rsid w:val="00E965FA"/>
    <w:rsid w:val="00EA0A3B"/>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1134F"/>
    <w:rsid w:val="00F155B8"/>
    <w:rsid w:val="00F17680"/>
    <w:rsid w:val="00F21830"/>
    <w:rsid w:val="00F23910"/>
    <w:rsid w:val="00F270D6"/>
    <w:rsid w:val="00F32D9D"/>
    <w:rsid w:val="00F33813"/>
    <w:rsid w:val="00F33833"/>
    <w:rsid w:val="00F345F3"/>
    <w:rsid w:val="00F35201"/>
    <w:rsid w:val="00F369C1"/>
    <w:rsid w:val="00F36ED3"/>
    <w:rsid w:val="00F4646E"/>
    <w:rsid w:val="00F473EB"/>
    <w:rsid w:val="00F5058C"/>
    <w:rsid w:val="00F52287"/>
    <w:rsid w:val="00F538FC"/>
    <w:rsid w:val="00F608EE"/>
    <w:rsid w:val="00F61900"/>
    <w:rsid w:val="00F620CF"/>
    <w:rsid w:val="00F63B7D"/>
    <w:rsid w:val="00F663C8"/>
    <w:rsid w:val="00F714AC"/>
    <w:rsid w:val="00F73104"/>
    <w:rsid w:val="00F7550B"/>
    <w:rsid w:val="00F87E16"/>
    <w:rsid w:val="00F92A5C"/>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2CC85BD0-3E48-4E6B-A07A-0FFAF3D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3F"/>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1967421867">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642345100">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38">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 w:id="227107797">
          <w:marLeft w:val="0"/>
          <w:marRight w:val="0"/>
          <w:marTop w:val="0"/>
          <w:marBottom w:val="0"/>
          <w:divBdr>
            <w:top w:val="none" w:sz="0" w:space="0" w:color="auto"/>
            <w:left w:val="none" w:sz="0" w:space="0" w:color="auto"/>
            <w:bottom w:val="none" w:sz="0" w:space="0" w:color="auto"/>
            <w:right w:val="none" w:sz="0" w:space="0" w:color="auto"/>
          </w:divBdr>
        </w:div>
      </w:divsChild>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1068840370">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79330463">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730496842">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 w:id="579752027">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584846153">
          <w:marLeft w:val="0"/>
          <w:marRight w:val="0"/>
          <w:marTop w:val="0"/>
          <w:marBottom w:val="0"/>
          <w:divBdr>
            <w:top w:val="none" w:sz="0" w:space="0" w:color="auto"/>
            <w:left w:val="none" w:sz="0" w:space="0" w:color="auto"/>
            <w:bottom w:val="none" w:sz="0" w:space="0" w:color="auto"/>
            <w:right w:val="none" w:sz="0" w:space="0" w:color="auto"/>
          </w:divBdr>
        </w:div>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818303413">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60457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39</Pages>
  <Words>21055</Words>
  <Characters>120017</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55</cp:revision>
  <dcterms:created xsi:type="dcterms:W3CDTF">2025-05-24T04:46:00Z</dcterms:created>
  <dcterms:modified xsi:type="dcterms:W3CDTF">2025-06-28T00:06:00Z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