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8281B" w:rsidRPr="00F8281B" w:rsidRDefault="00F8281B" w:rsidP="00F8281B">
      <w:pPr>
        <w:rPr>
          <w:b/>
          <w:bCs/>
        </w:rPr>
      </w:pPr>
      <w:r w:rsidRPr="00F8281B">
        <w:rPr>
          <w:b/>
          <w:bCs/>
        </w:rPr>
        <w:t>1.1 Basics of HTML</w:t>
      </w:r>
    </w:p>
    <w:p w:rsidR="00F8281B" w:rsidRPr="00F8281B" w:rsidRDefault="00F8281B" w:rsidP="00F8281B">
      <w:pPr>
        <w:rPr>
          <w:b/>
          <w:bCs/>
        </w:rPr>
      </w:pPr>
      <w:r w:rsidRPr="00F8281B">
        <w:rPr>
          <w:b/>
          <w:bCs/>
        </w:rPr>
        <w:t>1.1.1 What is HTML, Use of HTML, About Different Web Browsers</w:t>
      </w:r>
    </w:p>
    <w:p w:rsidR="00F8281B" w:rsidRPr="00F8281B" w:rsidRDefault="00F8281B" w:rsidP="00F8281B">
      <w:r w:rsidRPr="00F8281B">
        <w:t>HTML (Hyper</w:t>
      </w:r>
      <w:r>
        <w:t xml:space="preserve"> </w:t>
      </w:r>
      <w:r w:rsidRPr="00F8281B">
        <w:t>Text Markup Language) is the standard language for creating web pages. It defines the structure of a webpage using elements and tags.</w:t>
      </w:r>
    </w:p>
    <w:p w:rsidR="00F8281B" w:rsidRPr="00F8281B" w:rsidRDefault="00F8281B" w:rsidP="00F8281B">
      <w:pPr>
        <w:numPr>
          <w:ilvl w:val="0"/>
          <w:numId w:val="1"/>
        </w:numPr>
      </w:pPr>
      <w:r w:rsidRPr="00F8281B">
        <w:rPr>
          <w:b/>
          <w:bCs/>
        </w:rPr>
        <w:t>Use of HTML</w:t>
      </w:r>
      <w:r w:rsidRPr="00F8281B">
        <w:t>: HTML is used to create web pages and web applications. It structures content like headings, paragraphs, links, images, and more.</w:t>
      </w:r>
    </w:p>
    <w:p w:rsidR="00F8281B" w:rsidRPr="00F8281B" w:rsidRDefault="00F8281B" w:rsidP="00F8281B">
      <w:pPr>
        <w:numPr>
          <w:ilvl w:val="0"/>
          <w:numId w:val="1"/>
        </w:numPr>
      </w:pPr>
      <w:r w:rsidRPr="00F8281B">
        <w:rPr>
          <w:b/>
          <w:bCs/>
        </w:rPr>
        <w:t>Different Web Browsers</w:t>
      </w:r>
      <w:r w:rsidRPr="00F8281B">
        <w:t>: Web browsers like Google Chrome, Firefox, Safari, and Edge interpret HTML to display content on the web. These browsers render the HTML code to show webpages correctly.</w:t>
      </w:r>
    </w:p>
    <w:p w:rsidR="00F8281B" w:rsidRPr="00F8281B" w:rsidRDefault="00F8281B" w:rsidP="00F8281B"/>
    <w:p w:rsidR="00F8281B" w:rsidRPr="00F8281B" w:rsidRDefault="00F8281B" w:rsidP="00F8281B">
      <w:pPr>
        <w:rPr>
          <w:b/>
          <w:bCs/>
        </w:rPr>
      </w:pPr>
      <w:r w:rsidRPr="00F8281B">
        <w:rPr>
          <w:b/>
          <w:bCs/>
        </w:rPr>
        <w:t>1.1.2 HTML Version</w:t>
      </w:r>
    </w:p>
    <w:p w:rsidR="00F8281B" w:rsidRPr="00F8281B" w:rsidRDefault="00F8281B" w:rsidP="00F8281B">
      <w:r w:rsidRPr="00F8281B">
        <w:t>HTML has evolved over the years, starting from HTML 1.0 to the latest version, HTML5.</w:t>
      </w:r>
    </w:p>
    <w:p w:rsidR="00F8281B" w:rsidRPr="00F8281B" w:rsidRDefault="00F8281B" w:rsidP="00F8281B">
      <w:pPr>
        <w:numPr>
          <w:ilvl w:val="0"/>
          <w:numId w:val="2"/>
        </w:numPr>
      </w:pPr>
      <w:r w:rsidRPr="00F8281B">
        <w:rPr>
          <w:b/>
          <w:bCs/>
        </w:rPr>
        <w:t>HTML5</w:t>
      </w:r>
      <w:r w:rsidRPr="00F8281B">
        <w:t>: It introduces new elements like &lt;video&gt;, &lt;audio&gt;, &lt;article&gt;, and new form controls.</w:t>
      </w:r>
    </w:p>
    <w:p w:rsidR="00F8281B" w:rsidRDefault="00F8281B" w:rsidP="00F8281B">
      <w:pPr>
        <w:numPr>
          <w:ilvl w:val="0"/>
          <w:numId w:val="2"/>
        </w:numPr>
      </w:pPr>
      <w:r w:rsidRPr="00F8281B">
        <w:t>It also improves support for multimedia web designs.</w:t>
      </w:r>
    </w:p>
    <w:p w:rsidR="00F8281B" w:rsidRDefault="00F8281B" w:rsidP="00F8281B"/>
    <w:p w:rsidR="00F8281B" w:rsidRDefault="00F8281B" w:rsidP="00F8281B"/>
    <w:p w:rsidR="00F8281B" w:rsidRPr="00F8281B" w:rsidRDefault="00F8281B" w:rsidP="00F8281B">
      <w:pPr>
        <w:rPr>
          <w:b/>
          <w:bCs/>
        </w:rPr>
      </w:pPr>
      <w:r w:rsidRPr="00F8281B">
        <w:rPr>
          <w:b/>
          <w:bCs/>
        </w:rPr>
        <w:t>1.1.3 Structure of HTML</w:t>
      </w:r>
    </w:p>
    <w:p w:rsidR="00F8281B" w:rsidRPr="00F8281B" w:rsidRDefault="00F8281B" w:rsidP="00F8281B">
      <w:r w:rsidRPr="00F8281B">
        <w:t>An HTML document is structured with various elements enclosed in tags.</w:t>
      </w:r>
    </w:p>
    <w:p w:rsidR="00F8281B" w:rsidRPr="00F8281B" w:rsidRDefault="00F8281B" w:rsidP="00F8281B">
      <w:r w:rsidRPr="00F8281B">
        <w:rPr>
          <w:b/>
          <w:bCs/>
        </w:rPr>
        <w:t>Basic Structure of an HTML document</w:t>
      </w:r>
      <w:r w:rsidRPr="00F8281B">
        <w:t>:</w:t>
      </w:r>
    </w:p>
    <w:p w:rsidR="00F8281B" w:rsidRDefault="00F8281B" w:rsidP="00F8281B">
      <w:r>
        <w:tab/>
      </w:r>
      <w:r>
        <w:t>&lt;!DOCTYPE html&gt;</w:t>
      </w:r>
    </w:p>
    <w:p w:rsidR="00F8281B" w:rsidRDefault="00F8281B" w:rsidP="00F8281B">
      <w:pPr>
        <w:ind w:left="720"/>
      </w:pPr>
      <w:r>
        <w:t>&lt;html&gt;</w:t>
      </w:r>
    </w:p>
    <w:p w:rsidR="00F8281B" w:rsidRDefault="00F8281B" w:rsidP="00F8281B">
      <w:pPr>
        <w:ind w:left="720"/>
      </w:pPr>
      <w:r>
        <w:t>&lt;head&gt;</w:t>
      </w:r>
    </w:p>
    <w:p w:rsidR="00F8281B" w:rsidRDefault="00F8281B" w:rsidP="00F8281B">
      <w:pPr>
        <w:ind w:left="720"/>
      </w:pPr>
      <w:r>
        <w:t xml:space="preserve">    &lt;title&gt;Page Title&lt;/title&gt;</w:t>
      </w:r>
    </w:p>
    <w:p w:rsidR="00F8281B" w:rsidRDefault="00F8281B" w:rsidP="00F8281B">
      <w:pPr>
        <w:ind w:left="720"/>
      </w:pPr>
      <w:r>
        <w:t>&lt;/head&gt;</w:t>
      </w:r>
    </w:p>
    <w:p w:rsidR="00F8281B" w:rsidRDefault="00F8281B" w:rsidP="00F8281B">
      <w:pPr>
        <w:ind w:left="720"/>
      </w:pPr>
      <w:r>
        <w:t>&lt;body&gt;</w:t>
      </w:r>
    </w:p>
    <w:p w:rsidR="00F8281B" w:rsidRDefault="00F8281B" w:rsidP="00F8281B">
      <w:pPr>
        <w:ind w:left="720"/>
      </w:pPr>
      <w:r>
        <w:t xml:space="preserve">    &lt;h1&gt;This is a Heading&lt;/h1&gt;</w:t>
      </w:r>
    </w:p>
    <w:p w:rsidR="00F8281B" w:rsidRDefault="00F8281B" w:rsidP="00F8281B">
      <w:pPr>
        <w:ind w:left="720"/>
      </w:pPr>
      <w:r>
        <w:t xml:space="preserve">    &lt;p&gt;This is a paragraph.</w:t>
      </w:r>
      <w:r>
        <w:t xml:space="preserve"> </w:t>
      </w:r>
      <w:proofErr w:type="gramStart"/>
      <w:r>
        <w:t>&lt;</w:t>
      </w:r>
      <w:proofErr w:type="gramEnd"/>
      <w:r>
        <w:t>/p&gt;</w:t>
      </w:r>
    </w:p>
    <w:p w:rsidR="00F8281B" w:rsidRDefault="00F8281B" w:rsidP="00F8281B">
      <w:pPr>
        <w:ind w:left="720"/>
      </w:pPr>
      <w:r>
        <w:t>&lt;/body&gt;</w:t>
      </w:r>
    </w:p>
    <w:p w:rsidR="00925F5A" w:rsidRDefault="00F8281B" w:rsidP="00F8281B">
      <w:pPr>
        <w:ind w:left="720"/>
      </w:pPr>
      <w:r>
        <w:t>&lt;/html&gt;</w:t>
      </w:r>
    </w:p>
    <w:p w:rsidR="00F8281B" w:rsidRDefault="00F8281B" w:rsidP="00F8281B">
      <w:pPr>
        <w:ind w:left="720"/>
      </w:pPr>
    </w:p>
    <w:p w:rsidR="00F8281B" w:rsidRPr="00F8281B" w:rsidRDefault="00F8281B" w:rsidP="00623C32">
      <w:pPr>
        <w:pStyle w:val="ListParagraph"/>
        <w:numPr>
          <w:ilvl w:val="0"/>
          <w:numId w:val="2"/>
        </w:numPr>
      </w:pPr>
      <w:r w:rsidRPr="00F8281B">
        <w:t>&lt;!DOCTYPE html&gt;: Declares the document type as HTML5.</w:t>
      </w:r>
    </w:p>
    <w:p w:rsidR="00F8281B" w:rsidRPr="00F8281B" w:rsidRDefault="00F8281B" w:rsidP="00623C32">
      <w:pPr>
        <w:pStyle w:val="ListParagraph"/>
        <w:numPr>
          <w:ilvl w:val="0"/>
          <w:numId w:val="2"/>
        </w:numPr>
      </w:pPr>
      <w:r w:rsidRPr="00F8281B">
        <w:t>&lt;html&gt;: The root element that contains all other HTML elements.</w:t>
      </w:r>
    </w:p>
    <w:p w:rsidR="00F8281B" w:rsidRPr="00F8281B" w:rsidRDefault="00F8281B" w:rsidP="00623C32">
      <w:pPr>
        <w:pStyle w:val="ListParagraph"/>
        <w:numPr>
          <w:ilvl w:val="0"/>
          <w:numId w:val="2"/>
        </w:numPr>
      </w:pPr>
      <w:r w:rsidRPr="00F8281B">
        <w:t>&lt;head&gt;: Contains meta-information about the webpage like title, character set, etc.</w:t>
      </w:r>
    </w:p>
    <w:p w:rsidR="00F8281B" w:rsidRDefault="00F8281B" w:rsidP="00623C32">
      <w:pPr>
        <w:pStyle w:val="ListParagraph"/>
        <w:numPr>
          <w:ilvl w:val="0"/>
          <w:numId w:val="2"/>
        </w:numPr>
      </w:pPr>
      <w:r w:rsidRPr="00F8281B">
        <w:lastRenderedPageBreak/>
        <w:t>&lt;body&gt;: Contains the visible content of the webpage like text, images, links, etc.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 Basic Controls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1.2.1 Form (Method Type, Action)</w:t>
      </w:r>
    </w:p>
    <w:p w:rsidR="00623C32" w:rsidRDefault="00623C32" w:rsidP="00623C32">
      <w:r>
        <w:t>Form is a container for input elements where users can enter data. The 'method' attribute defines how to send the data, and the 'action' specifies where to send it.</w:t>
      </w:r>
    </w:p>
    <w:p w:rsidR="00623C32" w:rsidRDefault="00623C32" w:rsidP="00623C32"/>
    <w:p w:rsidR="00623C32" w:rsidRDefault="00623C32" w:rsidP="00623C32">
      <w:r>
        <w:t>- method="get": Sends data in the URL.</w:t>
      </w:r>
    </w:p>
    <w:p w:rsidR="00623C32" w:rsidRDefault="00623C32" w:rsidP="00623C32">
      <w:r>
        <w:t>- method="post": Sends data more securely in the body of the request.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&lt;form action="/submit" method="post"&gt;</w:t>
      </w:r>
    </w:p>
    <w:p w:rsidR="00623C32" w:rsidRDefault="00623C32" w:rsidP="00623C32">
      <w:r>
        <w:t xml:space="preserve">    </w:t>
      </w:r>
      <w:proofErr w:type="gramStart"/>
      <w:r>
        <w:t>&lt;!--</w:t>
      </w:r>
      <w:proofErr w:type="gramEnd"/>
      <w:r>
        <w:t xml:space="preserve"> Form inputs here --&gt;</w:t>
      </w:r>
    </w:p>
    <w:p w:rsidR="00623C32" w:rsidRDefault="00623C32" w:rsidP="00623C32">
      <w:r>
        <w:t>&lt;/form&gt;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1.2.2 Input</w:t>
      </w:r>
    </w:p>
    <w:p w:rsidR="00623C32" w:rsidRDefault="00623C32" w:rsidP="00623C32">
      <w:r>
        <w:t>Input elements allow users to enter data. You can specify the type of input, such as text, email, number, etc.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&lt;input type="text" placeholder="Enter your name"&gt;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1.2.3 Text Area</w:t>
      </w:r>
    </w:p>
    <w:p w:rsidR="00623C32" w:rsidRDefault="00623C32" w:rsidP="00623C32">
      <w:r>
        <w:t>Text areas are used for larger text inputs, like comments or messages. You can specify the number of rows and columns.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</w:t>
      </w:r>
      <w:proofErr w:type="spellStart"/>
      <w:r>
        <w:t>textarea</w:t>
      </w:r>
      <w:proofErr w:type="spellEnd"/>
      <w:r>
        <w:t xml:space="preserve"> rows="4" cols="50" placeholder="Enter your message"&gt;&lt;/</w:t>
      </w:r>
      <w:proofErr w:type="spellStart"/>
      <w:r>
        <w:t>textarea</w:t>
      </w:r>
      <w:proofErr w:type="spellEnd"/>
      <w:r>
        <w:t>&gt;</w:t>
      </w:r>
    </w:p>
    <w:p w:rsidR="00623C32" w:rsidRDefault="00623C32" w:rsidP="00623C32"/>
    <w:p w:rsidR="00623C32" w:rsidRDefault="00623C32" w:rsidP="00623C32"/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lastRenderedPageBreak/>
        <w:t>1.2.4 Select Box</w:t>
      </w:r>
    </w:p>
    <w:p w:rsidR="00623C32" w:rsidRDefault="00623C32" w:rsidP="00623C32">
      <w:r>
        <w:t>A select box allows users to choose an option from a dropdown list. You can define multiple options inside the select tag.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&lt;select&gt;</w:t>
      </w:r>
    </w:p>
    <w:p w:rsidR="00623C32" w:rsidRDefault="00623C32" w:rsidP="00623C32">
      <w:r>
        <w:t xml:space="preserve">    &lt;option value="apple"&gt;Apple&lt;/option&gt;</w:t>
      </w:r>
    </w:p>
    <w:p w:rsidR="00623C32" w:rsidRDefault="00623C32" w:rsidP="00623C32">
      <w:r>
        <w:t xml:space="preserve">    &lt;option value="banana"&gt;Banana&lt;/option&gt;</w:t>
      </w:r>
    </w:p>
    <w:p w:rsidR="00623C32" w:rsidRDefault="00623C32" w:rsidP="00623C32">
      <w:r>
        <w:t xml:space="preserve">    &lt;option value="cherry"&gt;Cherry&lt;/option&gt;</w:t>
      </w:r>
    </w:p>
    <w:p w:rsidR="00623C32" w:rsidRDefault="00623C32" w:rsidP="00623C32">
      <w:r>
        <w:t>&lt;/select&gt;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1.2.5 Checkbox</w:t>
      </w:r>
    </w:p>
    <w:p w:rsidR="00623C32" w:rsidRDefault="00623C32" w:rsidP="00623C32">
      <w:r>
        <w:t>Checkboxes allow users to select one or more options from a list. Each checkbox can be checked or unchecked.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&lt;input type="checkbox" id="subscribe" name="subscribe" value="newsletter"&gt;</w:t>
      </w:r>
    </w:p>
    <w:p w:rsidR="00623C32" w:rsidRDefault="00623C32" w:rsidP="00623C32">
      <w:r>
        <w:t>&lt;label for="subscribe"&gt;Subscribe to newsletter&lt;/label&gt;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1.2.6 Radio Button</w:t>
      </w:r>
    </w:p>
    <w:p w:rsidR="00623C32" w:rsidRDefault="00623C32" w:rsidP="00623C32">
      <w:r>
        <w:t>Radio buttons allow users to select only one option from a group of choices.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&lt;input type="radio" id="male" name="gender" value="male"&gt;</w:t>
      </w:r>
    </w:p>
    <w:p w:rsidR="00623C32" w:rsidRDefault="00623C32" w:rsidP="00623C32">
      <w:r>
        <w:t>&lt;label for="male"&gt;Male&lt;/label&gt;</w:t>
      </w:r>
    </w:p>
    <w:p w:rsidR="00623C32" w:rsidRDefault="00623C32" w:rsidP="00623C32">
      <w:r>
        <w:t>&lt;input type="radio" id="female" name="gender" value="female"&gt;</w:t>
      </w:r>
    </w:p>
    <w:p w:rsidR="00623C32" w:rsidRDefault="00623C32" w:rsidP="00623C32">
      <w:r>
        <w:t>&lt;label for="female"&gt;Female&lt;/label&gt;</w:t>
      </w:r>
    </w:p>
    <w:p w:rsidR="00623C32" w:rsidRDefault="00623C32" w:rsidP="00623C32">
      <w:pPr>
        <w:rPr>
          <w:b/>
          <w:bCs/>
        </w:rPr>
      </w:pPr>
    </w:p>
    <w:p w:rsidR="00623C32" w:rsidRDefault="00623C32" w:rsidP="00623C32">
      <w:pPr>
        <w:rPr>
          <w:b/>
          <w:bCs/>
        </w:rPr>
      </w:pPr>
    </w:p>
    <w:p w:rsidR="00623C32" w:rsidRDefault="00623C32" w:rsidP="00623C32">
      <w:pPr>
        <w:rPr>
          <w:b/>
          <w:bCs/>
        </w:rPr>
      </w:pPr>
    </w:p>
    <w:p w:rsidR="00623C32" w:rsidRDefault="00623C32" w:rsidP="00623C32">
      <w:pPr>
        <w:rPr>
          <w:b/>
          <w:bCs/>
        </w:rPr>
      </w:pPr>
    </w:p>
    <w:p w:rsidR="00623C32" w:rsidRPr="00623C32" w:rsidRDefault="00623C32" w:rsidP="00623C32">
      <w:pPr>
        <w:rPr>
          <w:b/>
          <w:bCs/>
        </w:rPr>
      </w:pPr>
    </w:p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lastRenderedPageBreak/>
        <w:t>1.2.7 Button</w:t>
      </w:r>
    </w:p>
    <w:p w:rsidR="00623C32" w:rsidRDefault="00623C32" w:rsidP="00623C32">
      <w:r>
        <w:t>The button element creates a clickable button. You can define its type to be either "button", "submit", or "reset".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 xml:space="preserve">&lt;button type="button"&gt;Click </w:t>
      </w:r>
      <w:proofErr w:type="gramStart"/>
      <w:r>
        <w:t>Me!&lt;</w:t>
      </w:r>
      <w:proofErr w:type="gramEnd"/>
      <w:r>
        <w:t>/button&gt;</w:t>
      </w:r>
    </w:p>
    <w:p w:rsidR="00623C32" w:rsidRPr="00623C32" w:rsidRDefault="00623C32" w:rsidP="00623C32">
      <w:pPr>
        <w:rPr>
          <w:b/>
          <w:bCs/>
        </w:rPr>
      </w:pPr>
    </w:p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1.2.8 Submit Input</w:t>
      </w:r>
    </w:p>
    <w:p w:rsidR="00623C32" w:rsidRDefault="00623C32" w:rsidP="00623C32">
      <w:r>
        <w:t>A submit input is a button that submits the form data to the server when clicked.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>&lt;input type="submit" value="Submit"&gt;</w:t>
      </w:r>
    </w:p>
    <w:p w:rsidR="00623C32" w:rsidRDefault="00623C32" w:rsidP="00623C32"/>
    <w:p w:rsidR="00623C32" w:rsidRPr="00623C32" w:rsidRDefault="00623C32" w:rsidP="00623C32">
      <w:pPr>
        <w:rPr>
          <w:b/>
          <w:bCs/>
        </w:rPr>
      </w:pPr>
      <w:r w:rsidRPr="00623C32">
        <w:rPr>
          <w:b/>
          <w:bCs/>
        </w:rPr>
        <w:t>1.2.9 File Control</w:t>
      </w:r>
    </w:p>
    <w:p w:rsidR="00623C32" w:rsidRDefault="00623C32" w:rsidP="00623C32">
      <w:r>
        <w:t>The file control allows users to choose a file from their device to upload. You can use the 'accept' attribute to specify the types of files that can be uploaded.</w:t>
      </w:r>
    </w:p>
    <w:p w:rsidR="00623C32" w:rsidRDefault="00623C32" w:rsidP="00623C32"/>
    <w:p w:rsidR="00623C32" w:rsidRDefault="00623C32" w:rsidP="00623C32">
      <w:r>
        <w:t>Example:</w:t>
      </w:r>
    </w:p>
    <w:p w:rsidR="00623C32" w:rsidRDefault="00623C32" w:rsidP="00623C32">
      <w:r>
        <w:t xml:space="preserve">&lt;input type="file" </w:t>
      </w:r>
      <w:proofErr w:type="gramStart"/>
      <w:r>
        <w:t>accept</w:t>
      </w:r>
      <w:proofErr w:type="gramEnd"/>
      <w:r>
        <w:t>=".jpg,.png"&gt;</w:t>
      </w:r>
    </w:p>
    <w:p w:rsidR="005B386A" w:rsidRDefault="005B386A" w:rsidP="00623C32"/>
    <w:p w:rsidR="005B386A" w:rsidRDefault="005B386A" w:rsidP="00623C32"/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t>1.3 Control's Attributes</w:t>
      </w:r>
    </w:p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t>1.3.1 Name</w:t>
      </w:r>
    </w:p>
    <w:p w:rsidR="005B386A" w:rsidRPr="005B386A" w:rsidRDefault="005B386A" w:rsidP="005B386A">
      <w:pPr>
        <w:numPr>
          <w:ilvl w:val="0"/>
          <w:numId w:val="4"/>
        </w:numPr>
      </w:pPr>
      <w:r w:rsidRPr="005B386A">
        <w:t>The name attribute is used to identify form control elements when submitting form data. It allows the server to associate input data with its field name.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Pr="005B386A" w:rsidRDefault="005B386A" w:rsidP="005B386A">
      <w:pPr>
        <w:ind w:left="360"/>
      </w:pPr>
      <w:r w:rsidRPr="005B386A">
        <w:t>&lt;input type="text" name="username"&gt;</w:t>
      </w:r>
    </w:p>
    <w:p w:rsidR="005B386A" w:rsidRDefault="005B386A" w:rsidP="005B386A"/>
    <w:p w:rsidR="005B386A" w:rsidRDefault="005B386A" w:rsidP="005B386A"/>
    <w:p w:rsidR="005B386A" w:rsidRDefault="005B386A" w:rsidP="005B386A"/>
    <w:p w:rsidR="005B386A" w:rsidRDefault="005B386A" w:rsidP="005B386A"/>
    <w:p w:rsidR="005B386A" w:rsidRPr="005B386A" w:rsidRDefault="005B386A" w:rsidP="005B386A"/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lastRenderedPageBreak/>
        <w:t>1.3.2 ID</w:t>
      </w:r>
    </w:p>
    <w:p w:rsidR="005B386A" w:rsidRPr="005B386A" w:rsidRDefault="005B386A" w:rsidP="005B386A">
      <w:pPr>
        <w:numPr>
          <w:ilvl w:val="0"/>
          <w:numId w:val="5"/>
        </w:numPr>
      </w:pPr>
      <w:r w:rsidRPr="005B386A">
        <w:t>The id attribute uniquely identifies an HTML element. It can be used to style an element or manipulate it with JavaScript.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Default="005B386A" w:rsidP="005B386A">
      <w:pPr>
        <w:ind w:left="360"/>
      </w:pPr>
      <w:r w:rsidRPr="005B386A">
        <w:t>&lt;input type="text" id="user-id"&gt;</w:t>
      </w:r>
    </w:p>
    <w:p w:rsidR="005B386A" w:rsidRPr="005B386A" w:rsidRDefault="005B386A" w:rsidP="005B386A">
      <w:pPr>
        <w:ind w:left="360"/>
      </w:pPr>
    </w:p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t>1.3.3 Value</w:t>
      </w:r>
    </w:p>
    <w:p w:rsidR="005B386A" w:rsidRPr="005B386A" w:rsidRDefault="005B386A" w:rsidP="005B386A">
      <w:pPr>
        <w:numPr>
          <w:ilvl w:val="0"/>
          <w:numId w:val="6"/>
        </w:numPr>
      </w:pPr>
      <w:r w:rsidRPr="005B386A">
        <w:t>The value attribute specifies the initial value of an input field. For buttons, it defines the text shown on the button.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Pr="005B386A" w:rsidRDefault="005B386A" w:rsidP="005B386A">
      <w:pPr>
        <w:ind w:left="360"/>
      </w:pPr>
      <w:r w:rsidRPr="005B386A">
        <w:t>&lt;input type="text" value="Default Value"&gt;</w:t>
      </w:r>
    </w:p>
    <w:p w:rsidR="005B386A" w:rsidRPr="005B386A" w:rsidRDefault="005B386A" w:rsidP="005B386A"/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t>1.3.4 Class</w:t>
      </w:r>
    </w:p>
    <w:p w:rsidR="005B386A" w:rsidRPr="005B386A" w:rsidRDefault="005B386A" w:rsidP="005B386A">
      <w:pPr>
        <w:numPr>
          <w:ilvl w:val="0"/>
          <w:numId w:val="7"/>
        </w:numPr>
      </w:pPr>
      <w:r w:rsidRPr="005B386A">
        <w:t>The class attribute is used to group HTML elements for styling purposes. It allows multiple elements to share the same styling.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Pr="005B386A" w:rsidRDefault="005B386A" w:rsidP="005B386A">
      <w:pPr>
        <w:ind w:left="360"/>
      </w:pPr>
      <w:r w:rsidRPr="005B386A">
        <w:t>&lt;input type="text" class="form-control"&gt;</w:t>
      </w:r>
    </w:p>
    <w:p w:rsidR="005B386A" w:rsidRPr="005B386A" w:rsidRDefault="005B386A" w:rsidP="005B386A"/>
    <w:p w:rsidR="005B386A" w:rsidRDefault="005B386A" w:rsidP="005B386A">
      <w:pPr>
        <w:rPr>
          <w:b/>
          <w:bCs/>
        </w:rPr>
      </w:pPr>
      <w:r w:rsidRPr="005B386A">
        <w:rPr>
          <w:b/>
          <w:bCs/>
        </w:rPr>
        <w:t>1.4 Basic Tags with Attributes</w:t>
      </w:r>
    </w:p>
    <w:p w:rsidR="005B386A" w:rsidRPr="005B386A" w:rsidRDefault="005B386A" w:rsidP="005B386A">
      <w:pPr>
        <w:rPr>
          <w:b/>
          <w:bCs/>
        </w:rPr>
      </w:pPr>
    </w:p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t xml:space="preserve">1.4.1 </w:t>
      </w:r>
      <w:proofErr w:type="spellStart"/>
      <w:r w:rsidRPr="005B386A">
        <w:rPr>
          <w:b/>
          <w:bCs/>
        </w:rPr>
        <w:t>img</w:t>
      </w:r>
      <w:proofErr w:type="spellEnd"/>
      <w:r w:rsidRPr="005B386A">
        <w:rPr>
          <w:b/>
          <w:bCs/>
        </w:rPr>
        <w:t xml:space="preserve"> tag, a tag</w:t>
      </w:r>
    </w:p>
    <w:p w:rsidR="005B386A" w:rsidRPr="005B386A" w:rsidRDefault="005B386A" w:rsidP="005B386A">
      <w:pPr>
        <w:numPr>
          <w:ilvl w:val="0"/>
          <w:numId w:val="8"/>
        </w:numPr>
      </w:pPr>
      <w:r w:rsidRPr="005B386A">
        <w:rPr>
          <w:b/>
          <w:bCs/>
        </w:rPr>
        <w:t>&lt;</w:t>
      </w:r>
      <w:proofErr w:type="spellStart"/>
      <w:r w:rsidRPr="005B386A">
        <w:rPr>
          <w:b/>
          <w:bCs/>
        </w:rPr>
        <w:t>img</w:t>
      </w:r>
      <w:proofErr w:type="spellEnd"/>
      <w:r w:rsidRPr="005B386A">
        <w:rPr>
          <w:b/>
          <w:bCs/>
        </w:rPr>
        <w:t>&gt; tag</w:t>
      </w:r>
      <w:r w:rsidRPr="005B386A">
        <w:t xml:space="preserve">: Used to display images on a webpage. The </w:t>
      </w:r>
      <w:proofErr w:type="spellStart"/>
      <w:r w:rsidRPr="005B386A">
        <w:t>src</w:t>
      </w:r>
      <w:proofErr w:type="spellEnd"/>
      <w:r w:rsidRPr="005B386A">
        <w:t xml:space="preserve"> attribute specifies the image file, and alt provides alternative text if the image cannot be displayed.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Default="005B386A" w:rsidP="005B386A">
      <w:pPr>
        <w:ind w:left="360"/>
      </w:pPr>
      <w:r w:rsidRPr="005B386A">
        <w:t>&lt;</w:t>
      </w:r>
      <w:proofErr w:type="spellStart"/>
      <w:r w:rsidRPr="005B386A">
        <w:t>img</w:t>
      </w:r>
      <w:proofErr w:type="spellEnd"/>
      <w:r w:rsidRPr="005B386A">
        <w:t xml:space="preserve"> </w:t>
      </w:r>
      <w:proofErr w:type="spellStart"/>
      <w:r w:rsidRPr="005B386A">
        <w:t>src</w:t>
      </w:r>
      <w:proofErr w:type="spellEnd"/>
      <w:r w:rsidRPr="005B386A">
        <w:t>="image.jpg" alt="Description of image"&gt;</w:t>
      </w:r>
    </w:p>
    <w:p w:rsidR="005B386A" w:rsidRDefault="005B386A" w:rsidP="005B386A">
      <w:pPr>
        <w:ind w:left="360"/>
      </w:pPr>
    </w:p>
    <w:p w:rsidR="005B386A" w:rsidRPr="005B386A" w:rsidRDefault="005B386A" w:rsidP="005B386A">
      <w:pPr>
        <w:ind w:left="360"/>
      </w:pPr>
    </w:p>
    <w:p w:rsidR="005B386A" w:rsidRPr="005B386A" w:rsidRDefault="005B386A" w:rsidP="005B386A">
      <w:pPr>
        <w:numPr>
          <w:ilvl w:val="0"/>
          <w:numId w:val="9"/>
        </w:numPr>
      </w:pPr>
      <w:r w:rsidRPr="005B386A">
        <w:rPr>
          <w:b/>
          <w:bCs/>
        </w:rPr>
        <w:t>&lt;a&gt; tag</w:t>
      </w:r>
      <w:r w:rsidRPr="005B386A">
        <w:t xml:space="preserve">: Defines a hyperlink to link to another webpage. The </w:t>
      </w:r>
      <w:proofErr w:type="spellStart"/>
      <w:r w:rsidRPr="005B386A">
        <w:t>href</w:t>
      </w:r>
      <w:proofErr w:type="spellEnd"/>
      <w:r w:rsidRPr="005B386A">
        <w:t xml:space="preserve"> attribute specifies the destination URL.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Default="005B386A" w:rsidP="005B386A">
      <w:pPr>
        <w:ind w:left="360"/>
      </w:pPr>
      <w:r w:rsidRPr="005B386A">
        <w:t xml:space="preserve">&lt;a </w:t>
      </w:r>
      <w:proofErr w:type="spellStart"/>
      <w:r w:rsidRPr="005B386A">
        <w:t>href</w:t>
      </w:r>
      <w:proofErr w:type="spellEnd"/>
      <w:r w:rsidRPr="005B386A">
        <w:t>="https://www.example.com"&gt;Visit Example&lt;/a&gt;</w:t>
      </w:r>
    </w:p>
    <w:p w:rsidR="005B386A" w:rsidRDefault="005B386A" w:rsidP="005B386A"/>
    <w:p w:rsidR="005B386A" w:rsidRPr="005B386A" w:rsidRDefault="005B386A" w:rsidP="005B386A"/>
    <w:p w:rsidR="005B386A" w:rsidRPr="005B386A" w:rsidRDefault="005B386A" w:rsidP="005B386A">
      <w:pPr>
        <w:rPr>
          <w:b/>
          <w:bCs/>
        </w:rPr>
      </w:pPr>
      <w:r w:rsidRPr="005B386A">
        <w:rPr>
          <w:b/>
          <w:bCs/>
        </w:rPr>
        <w:lastRenderedPageBreak/>
        <w:t>1.4.2 What is Meta Tag, Use of Meta Tag</w:t>
      </w:r>
    </w:p>
    <w:p w:rsidR="005B386A" w:rsidRPr="005B386A" w:rsidRDefault="005B386A" w:rsidP="005B386A">
      <w:pPr>
        <w:numPr>
          <w:ilvl w:val="0"/>
          <w:numId w:val="10"/>
        </w:numPr>
      </w:pPr>
      <w:r w:rsidRPr="005B386A">
        <w:rPr>
          <w:b/>
          <w:bCs/>
        </w:rPr>
        <w:t>Meta Tag</w:t>
      </w:r>
      <w:r w:rsidRPr="005B386A">
        <w:t>: The &lt;meta&gt; tag provides metadata about an HTML document. It can specify character set, keywords, description, author, and viewport settings for responsive design.</w:t>
      </w:r>
    </w:p>
    <w:p w:rsidR="005B386A" w:rsidRPr="005B386A" w:rsidRDefault="005B386A" w:rsidP="005B386A">
      <w:pPr>
        <w:ind w:left="360"/>
      </w:pPr>
      <w:r w:rsidRPr="005B386A">
        <w:rPr>
          <w:b/>
          <w:bCs/>
        </w:rPr>
        <w:t>Example:</w:t>
      </w:r>
    </w:p>
    <w:p w:rsidR="005B386A" w:rsidRPr="005B386A" w:rsidRDefault="005B386A" w:rsidP="005B386A">
      <w:pPr>
        <w:ind w:left="360"/>
      </w:pPr>
      <w:r w:rsidRPr="005B386A">
        <w:t>&lt;meta charset="UTF-8"&gt;</w:t>
      </w:r>
    </w:p>
    <w:p w:rsidR="005B386A" w:rsidRPr="005B386A" w:rsidRDefault="005B386A" w:rsidP="005B386A">
      <w:pPr>
        <w:ind w:left="360"/>
      </w:pPr>
      <w:r w:rsidRPr="005B386A">
        <w:t>&lt;meta name="description" content="Free Web Tutorials"&gt;</w:t>
      </w:r>
    </w:p>
    <w:p w:rsidR="005B386A" w:rsidRPr="005B386A" w:rsidRDefault="005B386A" w:rsidP="005B386A">
      <w:pPr>
        <w:ind w:left="360"/>
      </w:pPr>
      <w:r w:rsidRPr="005B386A">
        <w:t>&lt;meta name="author" content="John Doe"&gt;</w:t>
      </w:r>
    </w:p>
    <w:p w:rsidR="005B386A" w:rsidRPr="005B386A" w:rsidRDefault="005B386A" w:rsidP="005B386A"/>
    <w:p w:rsidR="005B386A" w:rsidRPr="005B386A" w:rsidRDefault="005B386A" w:rsidP="00623C32">
      <w:pPr>
        <w:rPr>
          <w:b/>
          <w:bCs/>
        </w:rPr>
      </w:pPr>
      <w:r w:rsidRPr="005B386A">
        <w:rPr>
          <w:b/>
          <w:bCs/>
        </w:rPr>
        <w:t>1.4.3 What is a Responsive Website, How Can Users Create It?</w:t>
      </w:r>
    </w:p>
    <w:p w:rsidR="005B386A" w:rsidRPr="005B386A" w:rsidRDefault="005B386A" w:rsidP="005B386A">
      <w:pPr>
        <w:pStyle w:val="ListParagraph"/>
        <w:numPr>
          <w:ilvl w:val="0"/>
          <w:numId w:val="10"/>
        </w:numPr>
      </w:pPr>
      <w:r w:rsidRPr="005B386A">
        <w:rPr>
          <w:b/>
          <w:bCs/>
        </w:rPr>
        <w:t>Responsive Website</w:t>
      </w:r>
      <w:r w:rsidRPr="005B386A">
        <w:t>: A responsive website adjusts its layout and content to fit different screen sizes and devices (like mobile, tablet, and desktop). It ensures a good user experience across all devices.</w:t>
      </w:r>
    </w:p>
    <w:p w:rsidR="005B386A" w:rsidRDefault="005B386A" w:rsidP="005B386A">
      <w:pPr>
        <w:pStyle w:val="ListParagraph"/>
        <w:numPr>
          <w:ilvl w:val="0"/>
          <w:numId w:val="10"/>
        </w:numPr>
      </w:pPr>
      <w:r w:rsidRPr="005B386A">
        <w:rPr>
          <w:b/>
          <w:bCs/>
        </w:rPr>
        <w:t>How to Create It</w:t>
      </w:r>
      <w:r w:rsidRPr="005B386A">
        <w:t>: To make a website responsive, developers can use CSS media queries, the &lt;meta&gt; viewport tag, and flexible grid layouts.</w:t>
      </w:r>
    </w:p>
    <w:p w:rsidR="005B386A" w:rsidRDefault="005B386A" w:rsidP="005B386A">
      <w:pPr>
        <w:ind w:left="360"/>
      </w:pPr>
      <w:r w:rsidRPr="005B386A">
        <w:t>Example of a viewport meta tag:</w:t>
      </w:r>
    </w:p>
    <w:p w:rsidR="005B386A" w:rsidRDefault="005B386A" w:rsidP="005B386A">
      <w:pPr>
        <w:ind w:left="360"/>
      </w:pPr>
      <w:r w:rsidRPr="005B386A">
        <w:t>&lt;meta name="viewport" content="width=device-width, initial-scale=1.0"&gt;</w:t>
      </w:r>
    </w:p>
    <w:p w:rsidR="00FB7160" w:rsidRDefault="00FB7160" w:rsidP="005B386A">
      <w:pPr>
        <w:ind w:left="360"/>
      </w:pPr>
    </w:p>
    <w:p w:rsidR="00FB7160" w:rsidRPr="005B386A" w:rsidRDefault="00FB7160" w:rsidP="005B386A">
      <w:pPr>
        <w:ind w:left="360"/>
      </w:pPr>
    </w:p>
    <w:p w:rsidR="00623C32" w:rsidRDefault="00623C32" w:rsidP="00623C32"/>
    <w:sectPr w:rsidR="00623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67A"/>
    <w:multiLevelType w:val="multilevel"/>
    <w:tmpl w:val="F61A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41963"/>
    <w:multiLevelType w:val="multilevel"/>
    <w:tmpl w:val="22FC9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653384"/>
    <w:multiLevelType w:val="multilevel"/>
    <w:tmpl w:val="05D8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16007D"/>
    <w:multiLevelType w:val="hybridMultilevel"/>
    <w:tmpl w:val="BF98C9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8332D8"/>
    <w:multiLevelType w:val="multilevel"/>
    <w:tmpl w:val="8A4C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7A2390"/>
    <w:multiLevelType w:val="multilevel"/>
    <w:tmpl w:val="E3641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EB00DB"/>
    <w:multiLevelType w:val="multilevel"/>
    <w:tmpl w:val="04241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0227E"/>
    <w:multiLevelType w:val="multilevel"/>
    <w:tmpl w:val="CF26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8057E3"/>
    <w:multiLevelType w:val="multilevel"/>
    <w:tmpl w:val="B690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2E4903"/>
    <w:multiLevelType w:val="hybridMultilevel"/>
    <w:tmpl w:val="9A7C1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2537AD"/>
    <w:multiLevelType w:val="multilevel"/>
    <w:tmpl w:val="59A2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167444">
    <w:abstractNumId w:val="2"/>
  </w:num>
  <w:num w:numId="2" w16cid:durableId="761026540">
    <w:abstractNumId w:val="8"/>
  </w:num>
  <w:num w:numId="3" w16cid:durableId="1729380530">
    <w:abstractNumId w:val="3"/>
  </w:num>
  <w:num w:numId="4" w16cid:durableId="1740253764">
    <w:abstractNumId w:val="7"/>
  </w:num>
  <w:num w:numId="5" w16cid:durableId="292294065">
    <w:abstractNumId w:val="0"/>
  </w:num>
  <w:num w:numId="6" w16cid:durableId="1619869686">
    <w:abstractNumId w:val="10"/>
  </w:num>
  <w:num w:numId="7" w16cid:durableId="926421656">
    <w:abstractNumId w:val="1"/>
  </w:num>
  <w:num w:numId="8" w16cid:durableId="152524505">
    <w:abstractNumId w:val="4"/>
  </w:num>
  <w:num w:numId="9" w16cid:durableId="1084834988">
    <w:abstractNumId w:val="6"/>
  </w:num>
  <w:num w:numId="10" w16cid:durableId="125321762">
    <w:abstractNumId w:val="5"/>
  </w:num>
  <w:num w:numId="11" w16cid:durableId="19026702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81B"/>
    <w:rsid w:val="000A0BA8"/>
    <w:rsid w:val="005B386A"/>
    <w:rsid w:val="00623C32"/>
    <w:rsid w:val="007E5E73"/>
    <w:rsid w:val="00925F5A"/>
    <w:rsid w:val="00CE1CCC"/>
    <w:rsid w:val="00F8281B"/>
    <w:rsid w:val="00FB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0772"/>
  <w15:chartTrackingRefBased/>
  <w15:docId w15:val="{A6E4672F-DA35-4399-A9AB-36A61EA73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C3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386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5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19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9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1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1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3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0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1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5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15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4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37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8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48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90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2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24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18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0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5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93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32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0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5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1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FFFFFF"/>
      </a:dk1>
      <a:lt1>
        <a:sysClr val="window" lastClr="FFFFFF"/>
      </a:lt1>
      <a:dk2>
        <a:srgbClr val="00000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853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Maulik Bhatt</dc:creator>
  <cp:keywords/>
  <dc:description/>
  <cp:lastModifiedBy>Maulik Bhatt</cp:lastModifiedBy>
  <cp:revision>2</cp:revision>
  <dcterms:created xsi:type="dcterms:W3CDTF">2024-09-15T10:58:00Z</dcterms:created>
  <dcterms:modified xsi:type="dcterms:W3CDTF">2024-09-15T11:41:00Z</dcterms:modified>
</cp:coreProperties>
</file>