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4198" w14:textId="3CA41466" w:rsidR="00A26C76" w:rsidRDefault="00A26C76">
      <w:r w:rsidRPr="00A26C76">
        <w:t xml:space="preserve"> ​So far, you've used Initialize Agent to set up agents with predefined strategies such ​as React or Structured Chat. ​Now, let's look at another way to build agents with even more flexibility, LangGraph, ​which is quickly becoming the preferred approach over </w:t>
      </w:r>
      <w:proofErr w:type="spellStart"/>
      <w:r w:rsidRPr="00A26C76">
        <w:t>Initialize_Agent</w:t>
      </w:r>
      <w:proofErr w:type="spellEnd"/>
      <w:r w:rsidRPr="00A26C76">
        <w:t xml:space="preserve"> for building ​robust, multi-step agent workflows. </w:t>
      </w:r>
    </w:p>
    <w:p w14:paraId="4BDD5E71" w14:textId="4AA4A342" w:rsidR="00A26C76" w:rsidRDefault="00A26C76">
      <w:r w:rsidRPr="00A26C76">
        <w:rPr>
          <w:noProof/>
        </w:rPr>
        <w:drawing>
          <wp:inline distT="0" distB="0" distL="0" distR="0" wp14:anchorId="2917FC03" wp14:editId="0BDCBD2C">
            <wp:extent cx="2428875" cy="2260473"/>
            <wp:effectExtent l="0" t="0" r="0" b="6985"/>
            <wp:docPr id="79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2933" cy="22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2FEC" w14:textId="694708C5" w:rsidR="00A26C76" w:rsidRDefault="00A26C76">
      <w:pPr>
        <w:rPr>
          <w:sz w:val="32"/>
          <w:szCs w:val="32"/>
        </w:rPr>
      </w:pPr>
      <w:r w:rsidRPr="00A26C76">
        <w:rPr>
          <w:sz w:val="32"/>
          <w:szCs w:val="32"/>
        </w:rPr>
        <w:t>To create a React-style agent in LangGraph, use the "create react agent" function from the ​</w:t>
      </w:r>
      <w:proofErr w:type="spellStart"/>
      <w:r w:rsidRPr="00A26C76">
        <w:rPr>
          <w:sz w:val="32"/>
          <w:szCs w:val="32"/>
        </w:rPr>
        <w:t>langgraph.prebuilt</w:t>
      </w:r>
      <w:proofErr w:type="spellEnd"/>
      <w:r w:rsidRPr="00A26C76">
        <w:rPr>
          <w:sz w:val="32"/>
          <w:szCs w:val="32"/>
        </w:rPr>
        <w:t xml:space="preserve"> module. ​Create the agent using the "create react agent" and pass in the LLM and a list of tools, for ​example, sum numbers with complex output. ​Optionally, include a custom prompt to guide the agent's </w:t>
      </w:r>
      <w:proofErr w:type="spellStart"/>
      <w:r w:rsidRPr="00A26C76">
        <w:rPr>
          <w:sz w:val="32"/>
          <w:szCs w:val="32"/>
        </w:rPr>
        <w:t>behavior</w:t>
      </w:r>
      <w:proofErr w:type="spellEnd"/>
      <w:r w:rsidRPr="00A26C76">
        <w:rPr>
          <w:sz w:val="32"/>
          <w:szCs w:val="32"/>
        </w:rPr>
        <w:t>. ​</w:t>
      </w:r>
      <w:r w:rsidR="00B80807">
        <w:rPr>
          <w:sz w:val="32"/>
          <w:szCs w:val="32"/>
        </w:rPr>
        <w:t xml:space="preserve"> </w:t>
      </w:r>
    </w:p>
    <w:p w14:paraId="09157684" w14:textId="4D23A623" w:rsidR="00A26C76" w:rsidRDefault="00A26C76">
      <w:pPr>
        <w:rPr>
          <w:sz w:val="32"/>
          <w:szCs w:val="32"/>
        </w:rPr>
      </w:pPr>
      <w:r w:rsidRPr="00A26C76">
        <w:rPr>
          <w:noProof/>
          <w:sz w:val="32"/>
          <w:szCs w:val="32"/>
        </w:rPr>
        <w:drawing>
          <wp:inline distT="0" distB="0" distL="0" distR="0" wp14:anchorId="6BA95D09" wp14:editId="018DC163">
            <wp:extent cx="8905875" cy="2137725"/>
            <wp:effectExtent l="0" t="0" r="0" b="0"/>
            <wp:docPr id="178134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1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26208" cy="21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3AFD" w14:textId="04F2B30F" w:rsidR="00807ABD" w:rsidRDefault="00807ABD">
      <w:pPr>
        <w:rPr>
          <w:sz w:val="32"/>
          <w:szCs w:val="32"/>
        </w:rPr>
      </w:pPr>
      <w:hyperlink r:id="rId7" w:history="1">
        <w:r w:rsidRPr="00012138">
          <w:rPr>
            <w:rStyle w:val="Hyperlink"/>
            <w:sz w:val="32"/>
            <w:szCs w:val="32"/>
          </w:rPr>
          <w:t>https://chatgpt.com/c/69f5e5c5-5f00-83e8-823e-948212c</w:t>
        </w:r>
        <w:r w:rsidRPr="00012138">
          <w:rPr>
            <w:rStyle w:val="Hyperlink"/>
            <w:sz w:val="32"/>
            <w:szCs w:val="32"/>
          </w:rPr>
          <w:t>0</w:t>
        </w:r>
        <w:r w:rsidRPr="00012138">
          <w:rPr>
            <w:rStyle w:val="Hyperlink"/>
            <w:sz w:val="32"/>
            <w:szCs w:val="32"/>
          </w:rPr>
          <w:t>74c1</w:t>
        </w:r>
      </w:hyperlink>
      <w:r>
        <w:rPr>
          <w:sz w:val="32"/>
          <w:szCs w:val="32"/>
        </w:rPr>
        <w:t xml:space="preserve"> (in order to know why we pass a </w:t>
      </w:r>
      <w:proofErr w:type="spellStart"/>
      <w:r>
        <w:rPr>
          <w:sz w:val="32"/>
          <w:szCs w:val="32"/>
        </w:rPr>
        <w:t>dict</w:t>
      </w:r>
      <w:proofErr w:type="spellEnd"/>
      <w:r>
        <w:rPr>
          <w:sz w:val="32"/>
          <w:szCs w:val="32"/>
        </w:rPr>
        <w:t xml:space="preserve"> in invoke)</w:t>
      </w:r>
    </w:p>
    <w:p w14:paraId="6B185962" w14:textId="0314D68B" w:rsidR="00A26C76" w:rsidRDefault="00A26C76">
      <w:pPr>
        <w:rPr>
          <w:sz w:val="32"/>
          <w:szCs w:val="32"/>
        </w:rPr>
      </w:pPr>
      <w:r>
        <w:rPr>
          <w:sz w:val="32"/>
          <w:szCs w:val="32"/>
        </w:rPr>
        <w:t>Then use the .invoke() method:</w:t>
      </w:r>
    </w:p>
    <w:p w14:paraId="6A2597B6" w14:textId="1F03DD97" w:rsidR="00A26C76" w:rsidRDefault="00A26C76">
      <w:pPr>
        <w:rPr>
          <w:sz w:val="32"/>
          <w:szCs w:val="32"/>
        </w:rPr>
      </w:pPr>
      <w:r w:rsidRPr="00A26C7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58B528" wp14:editId="4A7CF54E">
                <wp:simplePos x="0" y="0"/>
                <wp:positionH relativeFrom="column">
                  <wp:align>right</wp:align>
                </wp:positionH>
                <wp:positionV relativeFrom="paragraph">
                  <wp:posOffset>7055485</wp:posOffset>
                </wp:positionV>
                <wp:extent cx="8122920" cy="179070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292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BBABD" w14:textId="77777777" w:rsidR="00A26C76" w:rsidRPr="00A26C76" w:rsidRDefault="00A26C76" w:rsidP="00A26C76">
                            <w:r w:rsidRPr="00A26C76">
                              <w:t>This is how LangGraph / modern agents work</w:t>
                            </w:r>
                            <w:r w:rsidRPr="00A26C76">
                              <w:br/>
                            </w:r>
                            <w:r w:rsidRPr="00A26C76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A26C76">
                              <w:t xml:space="preserve"> They expect a </w:t>
                            </w:r>
                            <w:r w:rsidRPr="00A26C76">
                              <w:rPr>
                                <w:b/>
                                <w:bCs/>
                              </w:rPr>
                              <w:t>chat-like input format</w:t>
                            </w:r>
                          </w:p>
                          <w:p w14:paraId="7CEB195F" w14:textId="77777777" w:rsidR="00A26C76" w:rsidRPr="00A26C76" w:rsidRDefault="00A26C76" w:rsidP="00A26C76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A26C76">
                              <w:t xml:space="preserve">response["messages"] → list of all messages </w:t>
                            </w:r>
                          </w:p>
                          <w:p w14:paraId="62395DB3" w14:textId="77777777" w:rsidR="00A26C76" w:rsidRPr="00A26C76" w:rsidRDefault="00A26C76" w:rsidP="00A26C76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A26C76">
                              <w:t xml:space="preserve">[-1] → last message (final output) </w:t>
                            </w:r>
                          </w:p>
                          <w:p w14:paraId="4DCC9689" w14:textId="77777777" w:rsidR="00A26C76" w:rsidRPr="00A26C76" w:rsidRDefault="00A26C76" w:rsidP="00A26C76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A26C76">
                              <w:t xml:space="preserve">.content → actual text </w:t>
                            </w:r>
                          </w:p>
                          <w:p w14:paraId="53AE8021" w14:textId="7F168E3D" w:rsidR="00A26C76" w:rsidRDefault="00A26C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8B5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8.4pt;margin-top:555.55pt;width:639.6pt;height:141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">
                <v:textbox>
                  <w:txbxContent>
                    <w:p w14:paraId="1F5BBABD" w14:textId="77777777" w:rsidR="00A26C76" w:rsidRPr="00A26C76" w:rsidRDefault="00A26C76" w:rsidP="00A26C76">
                      <w:r w:rsidRPr="00A26C76">
                        <w:t>This is how LangGraph / modern agents work</w:t>
                      </w:r>
                      <w:r w:rsidRPr="00A26C76">
                        <w:br/>
                      </w:r>
                      <w:r w:rsidRPr="00A26C76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A26C76">
                        <w:t xml:space="preserve"> They expect a </w:t>
                      </w:r>
                      <w:r w:rsidRPr="00A26C76">
                        <w:rPr>
                          <w:b/>
                          <w:bCs/>
                        </w:rPr>
                        <w:t>chat-like input format</w:t>
                      </w:r>
                    </w:p>
                    <w:p w14:paraId="7CEB195F" w14:textId="77777777" w:rsidR="00A26C76" w:rsidRPr="00A26C76" w:rsidRDefault="00A26C76" w:rsidP="00A26C76">
                      <w:pPr>
                        <w:numPr>
                          <w:ilvl w:val="0"/>
                          <w:numId w:val="1"/>
                        </w:numPr>
                      </w:pPr>
                      <w:r w:rsidRPr="00A26C76">
                        <w:t xml:space="preserve">response["messages"] → list of all messages </w:t>
                      </w:r>
                    </w:p>
                    <w:p w14:paraId="62395DB3" w14:textId="77777777" w:rsidR="00A26C76" w:rsidRPr="00A26C76" w:rsidRDefault="00A26C76" w:rsidP="00A26C76">
                      <w:pPr>
                        <w:numPr>
                          <w:ilvl w:val="0"/>
                          <w:numId w:val="1"/>
                        </w:numPr>
                      </w:pPr>
                      <w:r w:rsidRPr="00A26C76">
                        <w:t xml:space="preserve">[-1] → last message (final output) </w:t>
                      </w:r>
                    </w:p>
                    <w:p w14:paraId="4DCC9689" w14:textId="77777777" w:rsidR="00A26C76" w:rsidRPr="00A26C76" w:rsidRDefault="00A26C76" w:rsidP="00A26C76">
                      <w:pPr>
                        <w:numPr>
                          <w:ilvl w:val="0"/>
                          <w:numId w:val="1"/>
                        </w:numPr>
                      </w:pPr>
                      <w:r w:rsidRPr="00A26C76">
                        <w:t xml:space="preserve">.content → actual text </w:t>
                      </w:r>
                    </w:p>
                    <w:p w14:paraId="53AE8021" w14:textId="7F168E3D" w:rsidR="00A26C76" w:rsidRDefault="00A26C76"/>
                  </w:txbxContent>
                </v:textbox>
                <w10:wrap type="square"/>
              </v:shape>
            </w:pict>
          </mc:Fallback>
        </mc:AlternateContent>
      </w:r>
      <w:r w:rsidRPr="00A26C76">
        <w:rPr>
          <w:noProof/>
          <w:sz w:val="32"/>
          <w:szCs w:val="32"/>
        </w:rPr>
        <w:drawing>
          <wp:inline distT="0" distB="0" distL="0" distR="0" wp14:anchorId="3D6079B8" wp14:editId="5022B02F">
            <wp:extent cx="9010650" cy="2688514"/>
            <wp:effectExtent l="0" t="0" r="0" b="0"/>
            <wp:docPr id="212867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4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16369" cy="26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3AD9" w14:textId="77777777" w:rsidR="00374CC1" w:rsidRDefault="00374CC1">
      <w:pPr>
        <w:rPr>
          <w:sz w:val="32"/>
          <w:szCs w:val="32"/>
        </w:rPr>
      </w:pPr>
    </w:p>
    <w:p w14:paraId="24B0A036" w14:textId="21891F2B" w:rsidR="00374CC1" w:rsidRDefault="00374CC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Lets</w:t>
      </w:r>
      <w:proofErr w:type="spellEnd"/>
      <w:r>
        <w:rPr>
          <w:sz w:val="32"/>
          <w:szCs w:val="32"/>
        </w:rPr>
        <w:t xml:space="preserve"> now take an example and build an agent to handle banking transactions (withdrawal, transfer and deposits). We will build a simple math toolkit. </w:t>
      </w:r>
      <w:r>
        <w:rPr>
          <w:sz w:val="32"/>
          <w:szCs w:val="32"/>
        </w:rPr>
        <w:tab/>
        <w:t xml:space="preserve">It will have addition tool, multiplication, division and subtraction tool. </w:t>
      </w:r>
    </w:p>
    <w:p w14:paraId="720F06C7" w14:textId="42179E73" w:rsidR="00374CC1" w:rsidRDefault="00374CC1">
      <w:pPr>
        <w:rPr>
          <w:sz w:val="32"/>
          <w:szCs w:val="32"/>
        </w:rPr>
      </w:pPr>
      <w:r w:rsidRPr="00374CC1">
        <w:rPr>
          <w:noProof/>
          <w:sz w:val="32"/>
          <w:szCs w:val="32"/>
        </w:rPr>
        <w:drawing>
          <wp:inline distT="0" distB="0" distL="0" distR="0" wp14:anchorId="2541F5F3" wp14:editId="342540F7">
            <wp:extent cx="6434051" cy="2790825"/>
            <wp:effectExtent l="0" t="0" r="5080" b="0"/>
            <wp:docPr id="10682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8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3996" cy="279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CC1">
        <w:rPr>
          <w:noProof/>
          <w:sz w:val="32"/>
          <w:szCs w:val="32"/>
        </w:rPr>
        <w:drawing>
          <wp:inline distT="0" distB="0" distL="0" distR="0" wp14:anchorId="1F267998" wp14:editId="503FCBFD">
            <wp:extent cx="6398900" cy="2828925"/>
            <wp:effectExtent l="0" t="0" r="1905" b="0"/>
            <wp:docPr id="13435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27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501" cy="283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A035" w14:textId="0D952142" w:rsidR="00374CC1" w:rsidRDefault="00374CC1">
      <w:pPr>
        <w:rPr>
          <w:sz w:val="32"/>
          <w:szCs w:val="32"/>
        </w:rPr>
      </w:pPr>
      <w:r w:rsidRPr="00374CC1">
        <w:rPr>
          <w:noProof/>
          <w:sz w:val="32"/>
          <w:szCs w:val="32"/>
        </w:rPr>
        <w:drawing>
          <wp:inline distT="0" distB="0" distL="0" distR="0" wp14:anchorId="4AF6C7B3" wp14:editId="3248FDE4">
            <wp:extent cx="6334125" cy="2888545"/>
            <wp:effectExtent l="0" t="0" r="0" b="7620"/>
            <wp:docPr id="20078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0012" cy="28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CC1">
        <w:rPr>
          <w:noProof/>
          <w:sz w:val="32"/>
          <w:szCs w:val="32"/>
        </w:rPr>
        <w:drawing>
          <wp:inline distT="0" distB="0" distL="0" distR="0" wp14:anchorId="2D29A251" wp14:editId="166A9D2B">
            <wp:extent cx="7579738" cy="3505200"/>
            <wp:effectExtent l="0" t="0" r="2540" b="0"/>
            <wp:docPr id="362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7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85626" cy="350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9163" w14:textId="46D0B3C6" w:rsidR="00374CC1" w:rsidRDefault="00374CC1">
      <w:pPr>
        <w:rPr>
          <w:sz w:val="32"/>
          <w:szCs w:val="32"/>
        </w:rPr>
      </w:pPr>
      <w:r>
        <w:rPr>
          <w:sz w:val="32"/>
          <w:szCs w:val="32"/>
        </w:rPr>
        <w:t xml:space="preserve">Now that toolkit is ready, we create agent using </w:t>
      </w:r>
      <w:proofErr w:type="spellStart"/>
      <w:r>
        <w:rPr>
          <w:sz w:val="32"/>
          <w:szCs w:val="32"/>
        </w:rPr>
        <w:t>create_react_agent</w:t>
      </w:r>
      <w:proofErr w:type="spellEnd"/>
      <w:r>
        <w:rPr>
          <w:sz w:val="32"/>
          <w:szCs w:val="32"/>
        </w:rPr>
        <w:t xml:space="preserve">().. </w:t>
      </w:r>
      <w:proofErr w:type="spellStart"/>
      <w:r>
        <w:rPr>
          <w:sz w:val="32"/>
          <w:szCs w:val="32"/>
        </w:rPr>
        <w:t>langgraph</w:t>
      </w:r>
      <w:proofErr w:type="spellEnd"/>
      <w:r>
        <w:rPr>
          <w:sz w:val="32"/>
          <w:szCs w:val="32"/>
        </w:rPr>
        <w:t>.</w:t>
      </w:r>
    </w:p>
    <w:p w14:paraId="3C661824" w14:textId="085B494E" w:rsidR="00374CC1" w:rsidRDefault="00374CC1">
      <w:pPr>
        <w:rPr>
          <w:sz w:val="32"/>
          <w:szCs w:val="32"/>
        </w:rPr>
      </w:pPr>
      <w:r w:rsidRPr="00374CC1">
        <w:rPr>
          <w:noProof/>
          <w:sz w:val="32"/>
          <w:szCs w:val="32"/>
        </w:rPr>
        <w:drawing>
          <wp:inline distT="0" distB="0" distL="0" distR="0" wp14:anchorId="3117F09B" wp14:editId="46CE16B8">
            <wp:extent cx="11539628" cy="5514975"/>
            <wp:effectExtent l="0" t="0" r="5080" b="0"/>
            <wp:docPr id="84079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96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44987" cy="55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159D" w14:textId="04585F2A" w:rsidR="00C52AC1" w:rsidRDefault="00C52AC1">
      <w:pPr>
        <w:rPr>
          <w:sz w:val="32"/>
          <w:szCs w:val="32"/>
        </w:rPr>
      </w:pPr>
      <w:r w:rsidRPr="00C52AC1">
        <w:rPr>
          <w:sz w:val="32"/>
          <w:szCs w:val="32"/>
        </w:rPr>
        <w:t>https://chatgpt.com/c/69f6346a-637c-83e8-a4cd-345fcc5af790</w:t>
      </w:r>
    </w:p>
    <w:p w14:paraId="02DD0492" w14:textId="1D4CCF3C" w:rsidR="00374CC1" w:rsidRDefault="00374CC1">
      <w:pPr>
        <w:rPr>
          <w:sz w:val="32"/>
          <w:szCs w:val="32"/>
        </w:rPr>
      </w:pPr>
      <w:r>
        <w:rPr>
          <w:sz w:val="32"/>
          <w:szCs w:val="32"/>
        </w:rPr>
        <w:t>Then invoke the agent</w:t>
      </w:r>
    </w:p>
    <w:p w14:paraId="53D886A6" w14:textId="175B1373" w:rsidR="00374CC1" w:rsidRDefault="00374CC1">
      <w:pPr>
        <w:rPr>
          <w:sz w:val="32"/>
          <w:szCs w:val="32"/>
        </w:rPr>
      </w:pPr>
      <w:r w:rsidRPr="00374CC1">
        <w:rPr>
          <w:noProof/>
          <w:sz w:val="32"/>
          <w:szCs w:val="32"/>
        </w:rPr>
        <w:drawing>
          <wp:inline distT="0" distB="0" distL="0" distR="0" wp14:anchorId="1C05DAE7" wp14:editId="0E7E0AE5">
            <wp:extent cx="8667750" cy="2561489"/>
            <wp:effectExtent l="0" t="0" r="0" b="0"/>
            <wp:docPr id="76807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71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78185" cy="256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7FCC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>while invoking the agent, in final answer how come we know to query [-2] and what is ["messages"]</w:t>
      </w:r>
    </w:p>
    <w:p w14:paraId="0D838297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 xml:space="preserve">This is a </w:t>
      </w:r>
      <w:r w:rsidRPr="00235781">
        <w:rPr>
          <w:b/>
          <w:bCs/>
          <w:sz w:val="32"/>
          <w:szCs w:val="32"/>
        </w:rPr>
        <w:t>very sharp observation</w:t>
      </w:r>
      <w:r w:rsidRPr="00235781">
        <w:rPr>
          <w:sz w:val="32"/>
          <w:szCs w:val="32"/>
        </w:rPr>
        <w:t xml:space="preserve"> — this is exactly where most people get confused. Let’s clear it properly </w:t>
      </w:r>
      <w:r w:rsidRPr="00235781">
        <w:rPr>
          <w:rFonts w:ascii="Segoe UI Emoji" w:hAnsi="Segoe UI Emoji" w:cs="Segoe UI Emoji"/>
          <w:sz w:val="32"/>
          <w:szCs w:val="32"/>
        </w:rPr>
        <w:t>👇</w:t>
      </w:r>
    </w:p>
    <w:p w14:paraId="0935874B" w14:textId="77777777" w:rsidR="00235781" w:rsidRPr="00235781" w:rsidRDefault="00000000" w:rsidP="00235781">
      <w:pPr>
        <w:rPr>
          <w:sz w:val="32"/>
          <w:szCs w:val="32"/>
        </w:rPr>
      </w:pPr>
      <w:r>
        <w:rPr>
          <w:sz w:val="32"/>
          <w:szCs w:val="32"/>
        </w:rPr>
        <w:pict w14:anchorId="379F86D4">
          <v:rect id="_x0000_i1025" style="width:0;height:1.5pt" o:hralign="center" o:hrstd="t" o:hr="t" fillcolor="#a0a0a0" stroked="f"/>
        </w:pict>
      </w:r>
    </w:p>
    <w:p w14:paraId="6593F0B5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35781">
        <w:rPr>
          <w:b/>
          <w:bCs/>
          <w:sz w:val="32"/>
          <w:szCs w:val="32"/>
        </w:rPr>
        <w:t xml:space="preserve"> First: What is response["messages"]?</w:t>
      </w:r>
    </w:p>
    <w:p w14:paraId="77862CE3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>When you do:</w:t>
      </w:r>
    </w:p>
    <w:p w14:paraId="7174F833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 xml:space="preserve">response = </w:t>
      </w:r>
      <w:proofErr w:type="spellStart"/>
      <w:r w:rsidRPr="00235781">
        <w:rPr>
          <w:sz w:val="32"/>
          <w:szCs w:val="32"/>
        </w:rPr>
        <w:t>agent.invoke</w:t>
      </w:r>
      <w:proofErr w:type="spellEnd"/>
      <w:r w:rsidRPr="00235781">
        <w:rPr>
          <w:sz w:val="32"/>
          <w:szCs w:val="32"/>
        </w:rPr>
        <w:t>(...)</w:t>
      </w:r>
    </w:p>
    <w:p w14:paraId="2F62A08F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rFonts w:ascii="Segoe UI Emoji" w:hAnsi="Segoe UI Emoji" w:cs="Segoe UI Emoji"/>
          <w:sz w:val="32"/>
          <w:szCs w:val="32"/>
        </w:rPr>
        <w:t>👉</w:t>
      </w:r>
      <w:r w:rsidRPr="00235781">
        <w:rPr>
          <w:sz w:val="32"/>
          <w:szCs w:val="32"/>
        </w:rPr>
        <w:t xml:space="preserve"> You don’t just get the answer</w:t>
      </w:r>
      <w:r w:rsidRPr="00235781">
        <w:rPr>
          <w:sz w:val="32"/>
          <w:szCs w:val="32"/>
        </w:rPr>
        <w:br/>
      </w:r>
      <w:r w:rsidRPr="00235781">
        <w:rPr>
          <w:rFonts w:ascii="Segoe UI Emoji" w:hAnsi="Segoe UI Emoji" w:cs="Segoe UI Emoji"/>
          <w:sz w:val="32"/>
          <w:szCs w:val="32"/>
        </w:rPr>
        <w:t>👉</w:t>
      </w:r>
      <w:r w:rsidRPr="00235781">
        <w:rPr>
          <w:sz w:val="32"/>
          <w:szCs w:val="32"/>
        </w:rPr>
        <w:t xml:space="preserve"> You get a </w:t>
      </w:r>
      <w:r w:rsidRPr="00235781">
        <w:rPr>
          <w:b/>
          <w:bCs/>
          <w:sz w:val="32"/>
          <w:szCs w:val="32"/>
        </w:rPr>
        <w:t>list of all messages exchanged during reasoning</w:t>
      </w:r>
    </w:p>
    <w:p w14:paraId="75B6544E" w14:textId="77777777" w:rsidR="00235781" w:rsidRPr="00235781" w:rsidRDefault="00000000" w:rsidP="00235781">
      <w:pPr>
        <w:rPr>
          <w:sz w:val="32"/>
          <w:szCs w:val="32"/>
        </w:rPr>
      </w:pPr>
      <w:r>
        <w:rPr>
          <w:sz w:val="32"/>
          <w:szCs w:val="32"/>
        </w:rPr>
        <w:pict w14:anchorId="7E04413D">
          <v:rect id="_x0000_i1026" style="width:0;height:1.5pt" o:hralign="center" o:hrstd="t" o:hr="t" fillcolor="#a0a0a0" stroked="f"/>
        </w:pict>
      </w:r>
    </w:p>
    <w:p w14:paraId="6ECD23AD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35781">
        <w:rPr>
          <w:b/>
          <w:bCs/>
          <w:sz w:val="32"/>
          <w:szCs w:val="32"/>
        </w:rPr>
        <w:t xml:space="preserve"> Structure looks like this:</w:t>
      </w:r>
    </w:p>
    <w:p w14:paraId="4EDEA10D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>response = {</w:t>
      </w:r>
      <w:r w:rsidRPr="00235781">
        <w:rPr>
          <w:sz w:val="32"/>
          <w:szCs w:val="32"/>
        </w:rPr>
        <w:br/>
        <w:t xml:space="preserve">  "messages": [</w:t>
      </w:r>
      <w:r w:rsidRPr="00235781">
        <w:rPr>
          <w:sz w:val="32"/>
          <w:szCs w:val="32"/>
        </w:rPr>
        <w:br/>
        <w:t xml:space="preserve">    </w:t>
      </w:r>
      <w:proofErr w:type="spellStart"/>
      <w:r w:rsidRPr="00235781">
        <w:rPr>
          <w:sz w:val="32"/>
          <w:szCs w:val="32"/>
        </w:rPr>
        <w:t>HumanMessage</w:t>
      </w:r>
      <w:proofErr w:type="spellEnd"/>
      <w:r w:rsidRPr="00235781">
        <w:rPr>
          <w:sz w:val="32"/>
          <w:szCs w:val="32"/>
        </w:rPr>
        <w:t>(...),        # user input</w:t>
      </w:r>
      <w:r w:rsidRPr="00235781">
        <w:rPr>
          <w:sz w:val="32"/>
          <w:szCs w:val="32"/>
        </w:rPr>
        <w:br/>
        <w:t xml:space="preserve">    </w:t>
      </w:r>
      <w:proofErr w:type="spellStart"/>
      <w:r w:rsidRPr="00235781">
        <w:rPr>
          <w:sz w:val="32"/>
          <w:szCs w:val="32"/>
        </w:rPr>
        <w:t>AIMessage</w:t>
      </w:r>
      <w:proofErr w:type="spellEnd"/>
      <w:r w:rsidRPr="00235781">
        <w:rPr>
          <w:sz w:val="32"/>
          <w:szCs w:val="32"/>
        </w:rPr>
        <w:t>(...),           # thought / tool call</w:t>
      </w:r>
      <w:r w:rsidRPr="00235781">
        <w:rPr>
          <w:sz w:val="32"/>
          <w:szCs w:val="32"/>
        </w:rPr>
        <w:br/>
        <w:t xml:space="preserve">    </w:t>
      </w:r>
      <w:proofErr w:type="spellStart"/>
      <w:r w:rsidRPr="00235781">
        <w:rPr>
          <w:sz w:val="32"/>
          <w:szCs w:val="32"/>
        </w:rPr>
        <w:t>ToolMessage</w:t>
      </w:r>
      <w:proofErr w:type="spellEnd"/>
      <w:r w:rsidRPr="00235781">
        <w:rPr>
          <w:sz w:val="32"/>
          <w:szCs w:val="32"/>
        </w:rPr>
        <w:t>(...),         # tool output</w:t>
      </w:r>
      <w:r w:rsidRPr="00235781">
        <w:rPr>
          <w:sz w:val="32"/>
          <w:szCs w:val="32"/>
        </w:rPr>
        <w:br/>
        <w:t xml:space="preserve">    </w:t>
      </w:r>
      <w:proofErr w:type="spellStart"/>
      <w:r w:rsidRPr="00235781">
        <w:rPr>
          <w:sz w:val="32"/>
          <w:szCs w:val="32"/>
        </w:rPr>
        <w:t>AIMessage</w:t>
      </w:r>
      <w:proofErr w:type="spellEnd"/>
      <w:r w:rsidRPr="00235781">
        <w:rPr>
          <w:sz w:val="32"/>
          <w:szCs w:val="32"/>
        </w:rPr>
        <w:t>(...),           # final answer</w:t>
      </w:r>
      <w:r w:rsidRPr="00235781">
        <w:rPr>
          <w:sz w:val="32"/>
          <w:szCs w:val="32"/>
        </w:rPr>
        <w:br/>
        <w:t xml:space="preserve">  ]</w:t>
      </w:r>
      <w:r w:rsidRPr="00235781">
        <w:rPr>
          <w:sz w:val="32"/>
          <w:szCs w:val="32"/>
        </w:rPr>
        <w:br/>
        <w:t>}</w:t>
      </w:r>
    </w:p>
    <w:p w14:paraId="4DD55DA4" w14:textId="77777777" w:rsidR="00235781" w:rsidRPr="00235781" w:rsidRDefault="00000000" w:rsidP="00235781">
      <w:pPr>
        <w:rPr>
          <w:sz w:val="32"/>
          <w:szCs w:val="32"/>
        </w:rPr>
      </w:pPr>
      <w:r>
        <w:rPr>
          <w:sz w:val="32"/>
          <w:szCs w:val="32"/>
        </w:rPr>
        <w:pict w14:anchorId="0447B348">
          <v:rect id="_x0000_i1027" style="width:0;height:1.5pt" o:hralign="center" o:hrstd="t" o:hr="t" fillcolor="#a0a0a0" stroked="f"/>
        </w:pict>
      </w:r>
    </w:p>
    <w:p w14:paraId="0D764854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235781">
        <w:rPr>
          <w:b/>
          <w:bCs/>
          <w:sz w:val="32"/>
          <w:szCs w:val="32"/>
        </w:rPr>
        <w:t xml:space="preserve"> So:</w:t>
      </w:r>
    </w:p>
    <w:p w14:paraId="0DC179A3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>response["messages"]</w:t>
      </w:r>
    </w:p>
    <w:p w14:paraId="526421C1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rFonts w:ascii="Segoe UI Emoji" w:hAnsi="Segoe UI Emoji" w:cs="Segoe UI Emoji"/>
          <w:sz w:val="32"/>
          <w:szCs w:val="32"/>
        </w:rPr>
        <w:t>👉</w:t>
      </w:r>
      <w:r w:rsidRPr="00235781">
        <w:rPr>
          <w:sz w:val="32"/>
          <w:szCs w:val="32"/>
        </w:rPr>
        <w:t xml:space="preserve"> = </w:t>
      </w:r>
      <w:r w:rsidRPr="00235781">
        <w:rPr>
          <w:b/>
          <w:bCs/>
          <w:sz w:val="32"/>
          <w:szCs w:val="32"/>
        </w:rPr>
        <w:t>entire conversation history</w:t>
      </w:r>
    </w:p>
    <w:p w14:paraId="666FC426" w14:textId="77777777" w:rsidR="00235781" w:rsidRPr="00235781" w:rsidRDefault="00000000" w:rsidP="00235781">
      <w:pPr>
        <w:rPr>
          <w:sz w:val="32"/>
          <w:szCs w:val="32"/>
        </w:rPr>
      </w:pPr>
      <w:r>
        <w:rPr>
          <w:sz w:val="32"/>
          <w:szCs w:val="32"/>
        </w:rPr>
        <w:pict w14:anchorId="4DB576D8">
          <v:rect id="_x0000_i1028" style="width:0;height:1.5pt" o:hralign="center" o:hrstd="t" o:hr="t" fillcolor="#a0a0a0" stroked="f"/>
        </w:pict>
      </w:r>
    </w:p>
    <w:p w14:paraId="68C4DA3E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35781">
        <w:rPr>
          <w:b/>
          <w:bCs/>
          <w:sz w:val="32"/>
          <w:szCs w:val="32"/>
        </w:rPr>
        <w:t xml:space="preserve"> Now the important part: indexing</w:t>
      </w:r>
    </w:p>
    <w:p w14:paraId="62F560B3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b/>
          <w:bCs/>
          <w:sz w:val="32"/>
          <w:szCs w:val="32"/>
        </w:rPr>
        <w:t>Python indexing refresher: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525"/>
      </w:tblGrid>
      <w:tr w:rsidR="00235781" w:rsidRPr="00235781" w14:paraId="423AC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BAD9B" w14:textId="77777777" w:rsidR="00235781" w:rsidRPr="00235781" w:rsidRDefault="00235781" w:rsidP="00235781">
            <w:pPr>
              <w:rPr>
                <w:b/>
                <w:bCs/>
                <w:sz w:val="32"/>
                <w:szCs w:val="32"/>
              </w:rPr>
            </w:pPr>
            <w:r w:rsidRPr="00235781">
              <w:rPr>
                <w:b/>
                <w:bCs/>
                <w:sz w:val="32"/>
                <w:szCs w:val="32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B9019CE" w14:textId="77777777" w:rsidR="00235781" w:rsidRPr="00235781" w:rsidRDefault="00235781" w:rsidP="00235781">
            <w:pPr>
              <w:rPr>
                <w:b/>
                <w:bCs/>
                <w:sz w:val="32"/>
                <w:szCs w:val="32"/>
              </w:rPr>
            </w:pPr>
            <w:r w:rsidRPr="00235781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235781" w:rsidRPr="00235781" w14:paraId="02C0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346A" w14:textId="77777777" w:rsidR="00235781" w:rsidRPr="00235781" w:rsidRDefault="00235781" w:rsidP="00235781">
            <w:pPr>
              <w:rPr>
                <w:sz w:val="32"/>
                <w:szCs w:val="32"/>
              </w:rPr>
            </w:pPr>
            <w:r w:rsidRPr="00235781">
              <w:rPr>
                <w:sz w:val="32"/>
                <w:szCs w:val="32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6B85B014" w14:textId="77777777" w:rsidR="00235781" w:rsidRPr="00235781" w:rsidRDefault="00235781" w:rsidP="00235781">
            <w:pPr>
              <w:rPr>
                <w:sz w:val="32"/>
                <w:szCs w:val="32"/>
              </w:rPr>
            </w:pPr>
            <w:r w:rsidRPr="00235781">
              <w:rPr>
                <w:sz w:val="32"/>
                <w:szCs w:val="32"/>
              </w:rPr>
              <w:t>first item</w:t>
            </w:r>
          </w:p>
        </w:tc>
      </w:tr>
      <w:tr w:rsidR="00235781" w:rsidRPr="00235781" w14:paraId="2B80C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04CB" w14:textId="77777777" w:rsidR="00235781" w:rsidRPr="00235781" w:rsidRDefault="00235781" w:rsidP="00235781">
            <w:pPr>
              <w:rPr>
                <w:sz w:val="32"/>
                <w:szCs w:val="32"/>
              </w:rPr>
            </w:pPr>
            <w:r w:rsidRPr="00235781">
              <w:rPr>
                <w:sz w:val="32"/>
                <w:szCs w:val="32"/>
              </w:rPr>
              <w:t>[-1]</w:t>
            </w:r>
          </w:p>
        </w:tc>
        <w:tc>
          <w:tcPr>
            <w:tcW w:w="0" w:type="auto"/>
            <w:vAlign w:val="center"/>
            <w:hideMark/>
          </w:tcPr>
          <w:p w14:paraId="5F03AFEC" w14:textId="77777777" w:rsidR="00235781" w:rsidRPr="00235781" w:rsidRDefault="00235781" w:rsidP="00235781">
            <w:pPr>
              <w:rPr>
                <w:sz w:val="32"/>
                <w:szCs w:val="32"/>
              </w:rPr>
            </w:pPr>
            <w:r w:rsidRPr="00235781">
              <w:rPr>
                <w:sz w:val="32"/>
                <w:szCs w:val="32"/>
              </w:rPr>
              <w:t>last item</w:t>
            </w:r>
          </w:p>
        </w:tc>
      </w:tr>
      <w:tr w:rsidR="00235781" w:rsidRPr="00235781" w14:paraId="5D41D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1E0D" w14:textId="77777777" w:rsidR="00235781" w:rsidRPr="00235781" w:rsidRDefault="00235781" w:rsidP="00235781">
            <w:pPr>
              <w:rPr>
                <w:sz w:val="32"/>
                <w:szCs w:val="32"/>
              </w:rPr>
            </w:pPr>
            <w:r w:rsidRPr="00235781">
              <w:rPr>
                <w:sz w:val="32"/>
                <w:szCs w:val="32"/>
              </w:rPr>
              <w:t>[-2]</w:t>
            </w:r>
          </w:p>
        </w:tc>
        <w:tc>
          <w:tcPr>
            <w:tcW w:w="0" w:type="auto"/>
            <w:vAlign w:val="center"/>
            <w:hideMark/>
          </w:tcPr>
          <w:p w14:paraId="2DDB9DCF" w14:textId="77777777" w:rsidR="00235781" w:rsidRPr="00235781" w:rsidRDefault="00235781" w:rsidP="00235781">
            <w:pPr>
              <w:rPr>
                <w:sz w:val="32"/>
                <w:szCs w:val="32"/>
              </w:rPr>
            </w:pPr>
            <w:r w:rsidRPr="00235781">
              <w:rPr>
                <w:sz w:val="32"/>
                <w:szCs w:val="32"/>
              </w:rPr>
              <w:t>second last</w:t>
            </w:r>
          </w:p>
        </w:tc>
      </w:tr>
    </w:tbl>
    <w:p w14:paraId="41677C39" w14:textId="77777777" w:rsidR="00235781" w:rsidRPr="00235781" w:rsidRDefault="00000000" w:rsidP="00235781">
      <w:pPr>
        <w:rPr>
          <w:sz w:val="32"/>
          <w:szCs w:val="32"/>
        </w:rPr>
      </w:pPr>
      <w:r>
        <w:rPr>
          <w:sz w:val="32"/>
          <w:szCs w:val="32"/>
        </w:rPr>
        <w:pict w14:anchorId="459D2452">
          <v:rect id="_x0000_i1029" style="width:0;height:1.5pt" o:hralign="center" o:hrstd="t" o:hr="t" fillcolor="#a0a0a0" stroked="f"/>
        </w:pict>
      </w:r>
    </w:p>
    <w:p w14:paraId="3A15703F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35781">
        <w:rPr>
          <w:b/>
          <w:bCs/>
          <w:sz w:val="32"/>
          <w:szCs w:val="32"/>
        </w:rPr>
        <w:t xml:space="preserve"> Why sometimes [-1] works and sometimes [-2]?</w:t>
      </w:r>
    </w:p>
    <w:p w14:paraId="637FFD0C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rFonts w:ascii="Segoe UI Emoji" w:hAnsi="Segoe UI Emoji" w:cs="Segoe UI Emoji"/>
          <w:sz w:val="32"/>
          <w:szCs w:val="32"/>
        </w:rPr>
        <w:t>👉</w:t>
      </w:r>
      <w:r w:rsidRPr="00235781">
        <w:rPr>
          <w:sz w:val="32"/>
          <w:szCs w:val="32"/>
        </w:rPr>
        <w:t xml:space="preserve"> Because </w:t>
      </w:r>
      <w:r w:rsidRPr="00235781">
        <w:rPr>
          <w:b/>
          <w:bCs/>
          <w:sz w:val="32"/>
          <w:szCs w:val="32"/>
        </w:rPr>
        <w:t>the last message is not always the final answer</w:t>
      </w:r>
    </w:p>
    <w:p w14:paraId="401B9F3C" w14:textId="77777777" w:rsidR="00235781" w:rsidRPr="00235781" w:rsidRDefault="00000000" w:rsidP="00235781">
      <w:pPr>
        <w:rPr>
          <w:sz w:val="32"/>
          <w:szCs w:val="32"/>
        </w:rPr>
      </w:pPr>
      <w:r>
        <w:rPr>
          <w:sz w:val="32"/>
          <w:szCs w:val="32"/>
        </w:rPr>
        <w:pict w14:anchorId="38872E30">
          <v:rect id="_x0000_i1030" style="width:0;height:1.5pt" o:hralign="center" o:hrstd="t" o:hr="t" fillcolor="#a0a0a0" stroked="f"/>
        </w:pict>
      </w:r>
    </w:p>
    <w:p w14:paraId="7EB88D85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235781">
        <w:rPr>
          <w:b/>
          <w:bCs/>
          <w:sz w:val="32"/>
          <w:szCs w:val="32"/>
        </w:rPr>
        <w:t xml:space="preserve"> Case 1 (your earlier example)</w:t>
      </w:r>
    </w:p>
    <w:p w14:paraId="091A2786" w14:textId="77777777" w:rsidR="00235781" w:rsidRPr="00235781" w:rsidRDefault="00235781" w:rsidP="00235781">
      <w:pPr>
        <w:rPr>
          <w:sz w:val="32"/>
          <w:szCs w:val="32"/>
        </w:rPr>
      </w:pPr>
      <w:proofErr w:type="spellStart"/>
      <w:r w:rsidRPr="00235781">
        <w:rPr>
          <w:sz w:val="32"/>
          <w:szCs w:val="32"/>
        </w:rPr>
        <w:t>final_answer</w:t>
      </w:r>
      <w:proofErr w:type="spellEnd"/>
      <w:r w:rsidRPr="00235781">
        <w:rPr>
          <w:sz w:val="32"/>
          <w:szCs w:val="32"/>
        </w:rPr>
        <w:t xml:space="preserve"> = response["messages"][-1].content</w:t>
      </w:r>
    </w:p>
    <w:p w14:paraId="4B6AEB10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rFonts w:ascii="Segoe UI Emoji" w:hAnsi="Segoe UI Emoji" w:cs="Segoe UI Emoji"/>
          <w:sz w:val="32"/>
          <w:szCs w:val="32"/>
        </w:rPr>
        <w:t>👉</w:t>
      </w:r>
      <w:r w:rsidRPr="00235781">
        <w:rPr>
          <w:sz w:val="32"/>
          <w:szCs w:val="32"/>
        </w:rPr>
        <w:t xml:space="preserve"> Works when:</w:t>
      </w:r>
    </w:p>
    <w:p w14:paraId="5FC8A52B" w14:textId="77777777" w:rsidR="00235781" w:rsidRPr="00235781" w:rsidRDefault="00235781" w:rsidP="00235781">
      <w:pPr>
        <w:numPr>
          <w:ilvl w:val="0"/>
          <w:numId w:val="2"/>
        </w:numPr>
        <w:rPr>
          <w:sz w:val="32"/>
          <w:szCs w:val="32"/>
        </w:rPr>
      </w:pPr>
      <w:r w:rsidRPr="00235781">
        <w:rPr>
          <w:sz w:val="32"/>
          <w:szCs w:val="32"/>
        </w:rPr>
        <w:t xml:space="preserve">Last message = final AI answer </w:t>
      </w:r>
    </w:p>
    <w:p w14:paraId="2F755317" w14:textId="77777777" w:rsidR="00235781" w:rsidRPr="00235781" w:rsidRDefault="00000000" w:rsidP="00235781">
      <w:pPr>
        <w:rPr>
          <w:sz w:val="32"/>
          <w:szCs w:val="32"/>
        </w:rPr>
      </w:pPr>
      <w:r>
        <w:rPr>
          <w:sz w:val="32"/>
          <w:szCs w:val="32"/>
        </w:rPr>
        <w:pict w14:anchorId="3503BD75">
          <v:rect id="_x0000_i1031" style="width:0;height:1.5pt" o:hralign="center" o:hrstd="t" o:hr="t" fillcolor="#a0a0a0" stroked="f"/>
        </w:pict>
      </w:r>
    </w:p>
    <w:p w14:paraId="4301657C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235781">
        <w:rPr>
          <w:b/>
          <w:bCs/>
          <w:sz w:val="32"/>
          <w:szCs w:val="32"/>
        </w:rPr>
        <w:t xml:space="preserve"> Case 2 (this screenshot)</w:t>
      </w:r>
    </w:p>
    <w:p w14:paraId="279F0E81" w14:textId="77777777" w:rsidR="00235781" w:rsidRPr="00235781" w:rsidRDefault="00235781" w:rsidP="00235781">
      <w:pPr>
        <w:rPr>
          <w:sz w:val="32"/>
          <w:szCs w:val="32"/>
        </w:rPr>
      </w:pPr>
      <w:proofErr w:type="spellStart"/>
      <w:r w:rsidRPr="00235781">
        <w:rPr>
          <w:sz w:val="32"/>
          <w:szCs w:val="32"/>
        </w:rPr>
        <w:t>final_answer</w:t>
      </w:r>
      <w:proofErr w:type="spellEnd"/>
      <w:r w:rsidRPr="00235781">
        <w:rPr>
          <w:sz w:val="32"/>
          <w:szCs w:val="32"/>
        </w:rPr>
        <w:t xml:space="preserve"> = response["messages"][-2].content</w:t>
      </w:r>
    </w:p>
    <w:p w14:paraId="1BFC3725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rFonts w:ascii="Segoe UI Emoji" w:hAnsi="Segoe UI Emoji" w:cs="Segoe UI Emoji"/>
          <w:sz w:val="32"/>
          <w:szCs w:val="32"/>
        </w:rPr>
        <w:t>👉</w:t>
      </w:r>
      <w:r w:rsidRPr="00235781">
        <w:rPr>
          <w:sz w:val="32"/>
          <w:szCs w:val="32"/>
        </w:rPr>
        <w:t xml:space="preserve"> Why -2?</w:t>
      </w:r>
    </w:p>
    <w:p w14:paraId="35DC3679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>Because structure is like:</w:t>
      </w:r>
    </w:p>
    <w:p w14:paraId="5C2283FE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>[</w:t>
      </w:r>
      <w:r w:rsidRPr="00235781">
        <w:rPr>
          <w:sz w:val="32"/>
          <w:szCs w:val="32"/>
        </w:rPr>
        <w:br/>
        <w:t xml:space="preserve">  </w:t>
      </w:r>
      <w:proofErr w:type="spellStart"/>
      <w:r w:rsidRPr="00235781">
        <w:rPr>
          <w:sz w:val="32"/>
          <w:szCs w:val="32"/>
        </w:rPr>
        <w:t>HumanMessage</w:t>
      </w:r>
      <w:proofErr w:type="spellEnd"/>
      <w:r w:rsidRPr="00235781">
        <w:rPr>
          <w:sz w:val="32"/>
          <w:szCs w:val="32"/>
        </w:rPr>
        <w:t>("Multiply 2, 3, 4"),</w:t>
      </w:r>
      <w:r w:rsidRPr="00235781">
        <w:rPr>
          <w:sz w:val="32"/>
          <w:szCs w:val="32"/>
        </w:rPr>
        <w:br/>
        <w:t xml:space="preserve">  </w:t>
      </w:r>
      <w:proofErr w:type="spellStart"/>
      <w:r w:rsidRPr="00235781">
        <w:rPr>
          <w:sz w:val="32"/>
          <w:szCs w:val="32"/>
        </w:rPr>
        <w:t>AIMessage</w:t>
      </w:r>
      <w:proofErr w:type="spellEnd"/>
      <w:r w:rsidRPr="00235781">
        <w:rPr>
          <w:sz w:val="32"/>
          <w:szCs w:val="32"/>
        </w:rPr>
        <w:t>(</w:t>
      </w:r>
      <w:proofErr w:type="spellStart"/>
      <w:r w:rsidRPr="00235781">
        <w:rPr>
          <w:sz w:val="32"/>
          <w:szCs w:val="32"/>
        </w:rPr>
        <w:t>tool_call</w:t>
      </w:r>
      <w:proofErr w:type="spellEnd"/>
      <w:r w:rsidRPr="00235781">
        <w:rPr>
          <w:sz w:val="32"/>
          <w:szCs w:val="32"/>
        </w:rPr>
        <w:t>),          # "I will use multiply tool"</w:t>
      </w:r>
      <w:r w:rsidRPr="00235781">
        <w:rPr>
          <w:sz w:val="32"/>
          <w:szCs w:val="32"/>
        </w:rPr>
        <w:br/>
        <w:t xml:space="preserve">  </w:t>
      </w:r>
      <w:proofErr w:type="spellStart"/>
      <w:r w:rsidRPr="00235781">
        <w:rPr>
          <w:sz w:val="32"/>
          <w:szCs w:val="32"/>
        </w:rPr>
        <w:t>ToolMessage</w:t>
      </w:r>
      <w:proofErr w:type="spellEnd"/>
      <w:r w:rsidRPr="00235781">
        <w:rPr>
          <w:sz w:val="32"/>
          <w:szCs w:val="32"/>
        </w:rPr>
        <w:t>("24"),             # tool output</w:t>
      </w:r>
      <w:r w:rsidRPr="00235781">
        <w:rPr>
          <w:sz w:val="32"/>
          <w:szCs w:val="32"/>
        </w:rPr>
        <w:br/>
        <w:t xml:space="preserve">  </w:t>
      </w:r>
      <w:proofErr w:type="spellStart"/>
      <w:r w:rsidRPr="00235781">
        <w:rPr>
          <w:sz w:val="32"/>
          <w:szCs w:val="32"/>
        </w:rPr>
        <w:t>AIMessage</w:t>
      </w:r>
      <w:proofErr w:type="spellEnd"/>
      <w:r w:rsidRPr="00235781">
        <w:rPr>
          <w:sz w:val="32"/>
          <w:szCs w:val="32"/>
        </w:rPr>
        <w:t>(</w:t>
      </w:r>
      <w:proofErr w:type="spellStart"/>
      <w:r w:rsidRPr="00235781">
        <w:rPr>
          <w:sz w:val="32"/>
          <w:szCs w:val="32"/>
        </w:rPr>
        <w:t>final_answer</w:t>
      </w:r>
      <w:proofErr w:type="spellEnd"/>
      <w:r w:rsidRPr="00235781">
        <w:rPr>
          <w:sz w:val="32"/>
          <w:szCs w:val="32"/>
        </w:rPr>
        <w:t>)        # sometimes empty / formatted differently</w:t>
      </w:r>
      <w:r w:rsidRPr="00235781">
        <w:rPr>
          <w:sz w:val="32"/>
          <w:szCs w:val="32"/>
        </w:rPr>
        <w:br/>
        <w:t>]</w:t>
      </w:r>
    </w:p>
    <w:p w14:paraId="332E7E6B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rFonts w:ascii="Segoe UI Emoji" w:hAnsi="Segoe UI Emoji" w:cs="Segoe UI Emoji"/>
          <w:sz w:val="32"/>
          <w:szCs w:val="32"/>
        </w:rPr>
        <w:t>👉</w:t>
      </w:r>
      <w:r w:rsidRPr="00235781">
        <w:rPr>
          <w:sz w:val="32"/>
          <w:szCs w:val="32"/>
        </w:rPr>
        <w:t xml:space="preserve"> In some LangGraph flows:</w:t>
      </w:r>
    </w:p>
    <w:p w14:paraId="19B48BDE" w14:textId="77777777" w:rsidR="00235781" w:rsidRPr="00235781" w:rsidRDefault="00235781" w:rsidP="00235781">
      <w:pPr>
        <w:numPr>
          <w:ilvl w:val="0"/>
          <w:numId w:val="3"/>
        </w:numPr>
        <w:rPr>
          <w:sz w:val="32"/>
          <w:szCs w:val="32"/>
        </w:rPr>
      </w:pPr>
      <w:r w:rsidRPr="00235781">
        <w:rPr>
          <w:sz w:val="32"/>
          <w:szCs w:val="32"/>
        </w:rPr>
        <w:t xml:space="preserve">Last message may be </w:t>
      </w:r>
      <w:r w:rsidRPr="00235781">
        <w:rPr>
          <w:b/>
          <w:bCs/>
          <w:sz w:val="32"/>
          <w:szCs w:val="32"/>
        </w:rPr>
        <w:t>wrapper / metadata</w:t>
      </w:r>
      <w:r w:rsidRPr="00235781">
        <w:rPr>
          <w:sz w:val="32"/>
          <w:szCs w:val="32"/>
        </w:rPr>
        <w:t xml:space="preserve"> </w:t>
      </w:r>
    </w:p>
    <w:p w14:paraId="3E667194" w14:textId="77777777" w:rsidR="00235781" w:rsidRPr="00235781" w:rsidRDefault="00235781" w:rsidP="00235781">
      <w:pPr>
        <w:numPr>
          <w:ilvl w:val="0"/>
          <w:numId w:val="3"/>
        </w:numPr>
        <w:rPr>
          <w:sz w:val="32"/>
          <w:szCs w:val="32"/>
        </w:rPr>
      </w:pPr>
      <w:r w:rsidRPr="00235781">
        <w:rPr>
          <w:sz w:val="32"/>
          <w:szCs w:val="32"/>
        </w:rPr>
        <w:t xml:space="preserve">Actual result is in </w:t>
      </w:r>
      <w:r w:rsidRPr="00235781">
        <w:rPr>
          <w:b/>
          <w:bCs/>
          <w:sz w:val="32"/>
          <w:szCs w:val="32"/>
        </w:rPr>
        <w:t>second last message</w:t>
      </w:r>
      <w:r w:rsidRPr="00235781">
        <w:rPr>
          <w:sz w:val="32"/>
          <w:szCs w:val="32"/>
        </w:rPr>
        <w:t xml:space="preserve"> </w:t>
      </w:r>
    </w:p>
    <w:p w14:paraId="7B2021DD" w14:textId="77777777" w:rsidR="00235781" w:rsidRPr="00235781" w:rsidRDefault="00000000" w:rsidP="00235781">
      <w:pPr>
        <w:rPr>
          <w:sz w:val="32"/>
          <w:szCs w:val="32"/>
        </w:rPr>
      </w:pPr>
      <w:r>
        <w:rPr>
          <w:sz w:val="32"/>
          <w:szCs w:val="32"/>
        </w:rPr>
        <w:pict w14:anchorId="6B87F90F">
          <v:rect id="_x0000_i1032" style="width:0;height:1.5pt" o:hralign="center" o:hrstd="t" o:hr="t" fillcolor="#a0a0a0" stroked="f"/>
        </w:pict>
      </w:r>
    </w:p>
    <w:p w14:paraId="1AC01918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35781">
        <w:rPr>
          <w:b/>
          <w:bCs/>
          <w:sz w:val="32"/>
          <w:szCs w:val="32"/>
        </w:rPr>
        <w:t xml:space="preserve"> So how do we KNOW?</w:t>
      </w:r>
    </w:p>
    <w:p w14:paraId="568F604B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rFonts w:ascii="Segoe UI Emoji" w:hAnsi="Segoe UI Emoji" w:cs="Segoe UI Emoji"/>
          <w:sz w:val="32"/>
          <w:szCs w:val="32"/>
        </w:rPr>
        <w:t>👉</w:t>
      </w:r>
      <w:r w:rsidRPr="00235781">
        <w:rPr>
          <w:sz w:val="32"/>
          <w:szCs w:val="32"/>
        </w:rPr>
        <w:t xml:space="preserve"> Answer: </w:t>
      </w:r>
      <w:r w:rsidRPr="00235781">
        <w:rPr>
          <w:b/>
          <w:bCs/>
          <w:sz w:val="32"/>
          <w:szCs w:val="32"/>
        </w:rPr>
        <w:t>We don’t “guess” — we inspect</w:t>
      </w:r>
    </w:p>
    <w:p w14:paraId="556E0E63" w14:textId="77777777" w:rsidR="00235781" w:rsidRPr="00235781" w:rsidRDefault="00000000" w:rsidP="00235781">
      <w:pPr>
        <w:rPr>
          <w:sz w:val="32"/>
          <w:szCs w:val="32"/>
        </w:rPr>
      </w:pPr>
      <w:r>
        <w:rPr>
          <w:sz w:val="32"/>
          <w:szCs w:val="32"/>
        </w:rPr>
        <w:pict w14:anchorId="5A6AA032">
          <v:rect id="_x0000_i1033" style="width:0;height:1.5pt" o:hralign="center" o:hrstd="t" o:hr="t" fillcolor="#a0a0a0" stroked="f"/>
        </w:pict>
      </w:r>
    </w:p>
    <w:p w14:paraId="7A2AD071" w14:textId="77777777" w:rsidR="00235781" w:rsidRPr="00235781" w:rsidRDefault="00235781" w:rsidP="00235781">
      <w:pPr>
        <w:rPr>
          <w:b/>
          <w:bCs/>
          <w:sz w:val="32"/>
          <w:szCs w:val="32"/>
        </w:rPr>
      </w:pPr>
      <w:r w:rsidRPr="00235781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235781">
        <w:rPr>
          <w:b/>
          <w:bCs/>
          <w:sz w:val="32"/>
          <w:szCs w:val="32"/>
        </w:rPr>
        <w:t xml:space="preserve"> Best practice</w:t>
      </w:r>
    </w:p>
    <w:p w14:paraId="578B6F24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>Always do:</w:t>
      </w:r>
    </w:p>
    <w:p w14:paraId="1B33AE18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sz w:val="32"/>
          <w:szCs w:val="32"/>
        </w:rPr>
        <w:t>print(response["messages"])</w:t>
      </w:r>
    </w:p>
    <w:p w14:paraId="28AA856B" w14:textId="77777777" w:rsidR="00235781" w:rsidRPr="00235781" w:rsidRDefault="00235781" w:rsidP="00235781">
      <w:pPr>
        <w:rPr>
          <w:sz w:val="32"/>
          <w:szCs w:val="32"/>
        </w:rPr>
      </w:pPr>
      <w:r w:rsidRPr="00235781">
        <w:rPr>
          <w:rFonts w:ascii="Segoe UI Emoji" w:hAnsi="Segoe UI Emoji" w:cs="Segoe UI Emoji"/>
          <w:sz w:val="32"/>
          <w:szCs w:val="32"/>
        </w:rPr>
        <w:t>👉</w:t>
      </w:r>
      <w:r w:rsidRPr="00235781">
        <w:rPr>
          <w:sz w:val="32"/>
          <w:szCs w:val="32"/>
        </w:rPr>
        <w:t xml:space="preserve"> Then see:</w:t>
      </w:r>
    </w:p>
    <w:p w14:paraId="30CD2447" w14:textId="77777777" w:rsidR="00235781" w:rsidRPr="00235781" w:rsidRDefault="00235781" w:rsidP="00235781">
      <w:pPr>
        <w:numPr>
          <w:ilvl w:val="0"/>
          <w:numId w:val="4"/>
        </w:numPr>
        <w:rPr>
          <w:sz w:val="32"/>
          <w:szCs w:val="32"/>
        </w:rPr>
      </w:pPr>
      <w:r w:rsidRPr="00235781">
        <w:rPr>
          <w:sz w:val="32"/>
          <w:szCs w:val="32"/>
        </w:rPr>
        <w:t xml:space="preserve">Which message contains actual answer </w:t>
      </w:r>
    </w:p>
    <w:p w14:paraId="48F5796E" w14:textId="77777777" w:rsidR="00235781" w:rsidRPr="00235781" w:rsidRDefault="00235781" w:rsidP="00235781">
      <w:pPr>
        <w:numPr>
          <w:ilvl w:val="0"/>
          <w:numId w:val="4"/>
        </w:numPr>
        <w:rPr>
          <w:sz w:val="32"/>
          <w:szCs w:val="32"/>
        </w:rPr>
      </w:pPr>
      <w:r w:rsidRPr="00235781">
        <w:rPr>
          <w:sz w:val="32"/>
          <w:szCs w:val="32"/>
        </w:rPr>
        <w:t>Whether it's [-1] or [-2]</w:t>
      </w:r>
    </w:p>
    <w:p w14:paraId="13750727" w14:textId="77777777" w:rsidR="00235781" w:rsidRPr="00A26C76" w:rsidRDefault="00235781">
      <w:pPr>
        <w:rPr>
          <w:sz w:val="32"/>
          <w:szCs w:val="32"/>
        </w:rPr>
      </w:pPr>
    </w:p>
    <w:sectPr w:rsidR="00235781" w:rsidRPr="00A26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6293"/>
    <w:multiLevelType w:val="multilevel"/>
    <w:tmpl w:val="B9B0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606E3"/>
    <w:multiLevelType w:val="multilevel"/>
    <w:tmpl w:val="AAC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F6DB0"/>
    <w:multiLevelType w:val="multilevel"/>
    <w:tmpl w:val="6E22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D494E"/>
    <w:multiLevelType w:val="multilevel"/>
    <w:tmpl w:val="ECAE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730327">
    <w:abstractNumId w:val="0"/>
  </w:num>
  <w:num w:numId="2" w16cid:durableId="1816756151">
    <w:abstractNumId w:val="3"/>
  </w:num>
  <w:num w:numId="3" w16cid:durableId="1208835763">
    <w:abstractNumId w:val="2"/>
  </w:num>
  <w:num w:numId="4" w16cid:durableId="46196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64"/>
    <w:rsid w:val="00235781"/>
    <w:rsid w:val="002E7856"/>
    <w:rsid w:val="00374CC1"/>
    <w:rsid w:val="004E6EAD"/>
    <w:rsid w:val="00693D4C"/>
    <w:rsid w:val="00706394"/>
    <w:rsid w:val="007C4095"/>
    <w:rsid w:val="00807ABD"/>
    <w:rsid w:val="009F0C64"/>
    <w:rsid w:val="00A26C76"/>
    <w:rsid w:val="00B36828"/>
    <w:rsid w:val="00B80807"/>
    <w:rsid w:val="00C52AC1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68F6"/>
  <w15:chartTrackingRefBased/>
  <w15:docId w15:val="{205BF7B2-B420-4DBD-8DAB-4F854918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A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A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08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chatgpt.com/c/69f5e5c5-5f00-83e8-823e-948212c074c1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6</cp:revision>
  <dcterms:created xsi:type="dcterms:W3CDTF">2026-04-08T20:22:00Z</dcterms:created>
  <dcterms:modified xsi:type="dcterms:W3CDTF">2026-06-18T20:28:00Z</dcterms:modified>
</cp:coreProperties>
</file>