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EE70" w14:textId="77777777" w:rsidR="00020C30" w:rsidRPr="00020C30" w:rsidRDefault="00020C30" w:rsidP="00020C30">
      <w:pPr>
        <w:pStyle w:val="ListParagraph"/>
        <w:numPr>
          <w:ilvl w:val="0"/>
          <w:numId w:val="1"/>
        </w:numPr>
      </w:pPr>
      <w:r w:rsidRPr="00020C30">
        <w:t>Prepare a one-page Test Summary Report for a recent feature update in a food delivery app like Zomato, including sections for test objectives, test coverage, major defects found, and overall test status.</w:t>
      </w:r>
    </w:p>
    <w:p w14:paraId="21BFFAA3" w14:textId="557F4D46" w:rsidR="00A72603" w:rsidRDefault="00020C30" w:rsidP="00020C30">
      <w:pPr>
        <w:pStyle w:val="ListParagraph"/>
        <w:rPr>
          <w:lang w:val="en-US"/>
        </w:rPr>
      </w:pPr>
      <w:r>
        <w:rPr>
          <w:lang w:val="en-US"/>
        </w:rPr>
        <w:t xml:space="preserve">Ans=&gt; </w:t>
      </w:r>
    </w:p>
    <w:p w14:paraId="3A89852D" w14:textId="77777777" w:rsidR="00020C30" w:rsidRPr="00020C30" w:rsidRDefault="00020C30" w:rsidP="00020C30">
      <w:pPr>
        <w:pStyle w:val="ListParagraph"/>
        <w:rPr>
          <w:b/>
          <w:bCs/>
        </w:rPr>
      </w:pPr>
      <w:r w:rsidRPr="00020C30">
        <w:rPr>
          <w:b/>
          <w:bCs/>
        </w:rPr>
        <w:t>TEST SUMMARY REPORT</w:t>
      </w:r>
    </w:p>
    <w:p w14:paraId="48C6EA9C" w14:textId="77777777" w:rsidR="00020C30" w:rsidRPr="00020C30" w:rsidRDefault="00020C30" w:rsidP="00020C30">
      <w:pPr>
        <w:pStyle w:val="ListParagraph"/>
      </w:pPr>
      <w:r w:rsidRPr="00020C30">
        <w:rPr>
          <w:b/>
          <w:bCs/>
        </w:rPr>
        <w:t>Project:</w:t>
      </w:r>
      <w:r w:rsidRPr="00020C30">
        <w:t> Food Delivery Application – Zomato</w:t>
      </w:r>
      <w:r w:rsidRPr="00020C30">
        <w:br/>
      </w:r>
      <w:r w:rsidRPr="00020C30">
        <w:rPr>
          <w:b/>
          <w:bCs/>
        </w:rPr>
        <w:t>Feature Update:</w:t>
      </w:r>
      <w:r w:rsidRPr="00020C30">
        <w:t> Improved Order Tracking &amp; Live Delivery Status</w:t>
      </w:r>
      <w:r w:rsidRPr="00020C30">
        <w:br/>
      </w:r>
      <w:r w:rsidRPr="00020C30">
        <w:rPr>
          <w:b/>
          <w:bCs/>
        </w:rPr>
        <w:t>Test Period:</w:t>
      </w:r>
      <w:r w:rsidRPr="00020C30">
        <w:t> August 2026</w:t>
      </w:r>
      <w:r w:rsidRPr="00020C30">
        <w:br/>
      </w:r>
      <w:r w:rsidRPr="00020C30">
        <w:rPr>
          <w:b/>
          <w:bCs/>
        </w:rPr>
        <w:t>Prepared By:</w:t>
      </w:r>
      <w:r w:rsidRPr="00020C30">
        <w:t> QA Testing Team</w:t>
      </w:r>
      <w:r w:rsidRPr="00020C30">
        <w:br/>
      </w:r>
      <w:r w:rsidRPr="00020C30">
        <w:rPr>
          <w:b/>
          <w:bCs/>
        </w:rPr>
        <w:t>Report Version:</w:t>
      </w:r>
      <w:r w:rsidRPr="00020C30">
        <w:t> 1.0</w:t>
      </w:r>
    </w:p>
    <w:p w14:paraId="3BAFDC24" w14:textId="77777777" w:rsidR="00020C30" w:rsidRPr="00020C30" w:rsidRDefault="00020C30" w:rsidP="00020C30">
      <w:pPr>
        <w:pStyle w:val="ListParagraph"/>
        <w:rPr>
          <w:b/>
          <w:bCs/>
        </w:rPr>
      </w:pPr>
      <w:r w:rsidRPr="00020C30">
        <w:rPr>
          <w:b/>
          <w:bCs/>
        </w:rPr>
        <w:t>1. Test Objectives</w:t>
      </w:r>
    </w:p>
    <w:p w14:paraId="649D2538" w14:textId="77777777" w:rsidR="00020C30" w:rsidRPr="00020C30" w:rsidRDefault="00020C30" w:rsidP="00020C30">
      <w:pPr>
        <w:pStyle w:val="ListParagraph"/>
      </w:pPr>
      <w:r w:rsidRPr="00020C30">
        <w:t>The primary objective was to verify that the updated order-tracking feature works correctly and provides customers with accurate, timely delivery information. Testing focused on:</w:t>
      </w:r>
    </w:p>
    <w:p w14:paraId="3816DADB" w14:textId="77777777" w:rsidR="00020C30" w:rsidRPr="00020C30" w:rsidRDefault="00020C30" w:rsidP="00020C30">
      <w:pPr>
        <w:pStyle w:val="ListParagraph"/>
        <w:rPr>
          <w:b/>
          <w:bCs/>
        </w:rPr>
      </w:pPr>
      <w:r w:rsidRPr="00020C30">
        <w:rPr>
          <w:b/>
          <w:bCs/>
        </w:rPr>
        <w:t>2. Test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799"/>
        <w:gridCol w:w="3136"/>
      </w:tblGrid>
      <w:tr w:rsidR="00020C30" w:rsidRPr="00020C30" w14:paraId="7B91588B" w14:textId="77777777">
        <w:trPr>
          <w:tblHeader/>
          <w:tblCellSpacing w:w="15" w:type="dxa"/>
        </w:trPr>
        <w:tc>
          <w:tcPr>
            <w:tcW w:w="0" w:type="auto"/>
            <w:vAlign w:val="center"/>
            <w:hideMark/>
          </w:tcPr>
          <w:p w14:paraId="5FD6E6FD" w14:textId="77777777" w:rsidR="00020C30" w:rsidRPr="00020C30" w:rsidRDefault="00020C30" w:rsidP="00020C30">
            <w:pPr>
              <w:pStyle w:val="ListParagraph"/>
              <w:rPr>
                <w:b/>
                <w:bCs/>
              </w:rPr>
            </w:pPr>
            <w:r w:rsidRPr="00020C30">
              <w:rPr>
                <w:b/>
                <w:bCs/>
              </w:rPr>
              <w:t>Test Area</w:t>
            </w:r>
          </w:p>
        </w:tc>
        <w:tc>
          <w:tcPr>
            <w:tcW w:w="0" w:type="auto"/>
            <w:vAlign w:val="center"/>
            <w:hideMark/>
          </w:tcPr>
          <w:p w14:paraId="5268532C" w14:textId="77777777" w:rsidR="00020C30" w:rsidRPr="00020C30" w:rsidRDefault="00020C30" w:rsidP="00020C30">
            <w:pPr>
              <w:pStyle w:val="ListParagraph"/>
              <w:rPr>
                <w:b/>
                <w:bCs/>
              </w:rPr>
            </w:pPr>
            <w:r w:rsidRPr="00020C30">
              <w:rPr>
                <w:b/>
                <w:bCs/>
              </w:rPr>
              <w:t>Coverage</w:t>
            </w:r>
          </w:p>
        </w:tc>
        <w:tc>
          <w:tcPr>
            <w:tcW w:w="0" w:type="auto"/>
            <w:vAlign w:val="center"/>
            <w:hideMark/>
          </w:tcPr>
          <w:p w14:paraId="074BA1F8" w14:textId="77777777" w:rsidR="00020C30" w:rsidRPr="00020C30" w:rsidRDefault="00020C30" w:rsidP="00020C30">
            <w:pPr>
              <w:pStyle w:val="ListParagraph"/>
              <w:rPr>
                <w:b/>
                <w:bCs/>
              </w:rPr>
            </w:pPr>
            <w:r w:rsidRPr="00020C30">
              <w:rPr>
                <w:b/>
                <w:bCs/>
              </w:rPr>
              <w:t>Result</w:t>
            </w:r>
          </w:p>
        </w:tc>
      </w:tr>
      <w:tr w:rsidR="00020C30" w:rsidRPr="00020C30" w14:paraId="03FFB0FA" w14:textId="77777777">
        <w:trPr>
          <w:tblCellSpacing w:w="15" w:type="dxa"/>
        </w:trPr>
        <w:tc>
          <w:tcPr>
            <w:tcW w:w="0" w:type="auto"/>
            <w:vAlign w:val="center"/>
            <w:hideMark/>
          </w:tcPr>
          <w:p w14:paraId="11FEC835" w14:textId="77777777" w:rsidR="00020C30" w:rsidRPr="00020C30" w:rsidRDefault="00020C30" w:rsidP="00020C30">
            <w:pPr>
              <w:pStyle w:val="ListParagraph"/>
            </w:pPr>
            <w:r w:rsidRPr="00020C30">
              <w:t>Order placement</w:t>
            </w:r>
          </w:p>
        </w:tc>
        <w:tc>
          <w:tcPr>
            <w:tcW w:w="0" w:type="auto"/>
            <w:vAlign w:val="center"/>
            <w:hideMark/>
          </w:tcPr>
          <w:p w14:paraId="76534888" w14:textId="77777777" w:rsidR="00020C30" w:rsidRPr="00020C30" w:rsidRDefault="00020C30" w:rsidP="00020C30">
            <w:pPr>
              <w:pStyle w:val="ListParagraph"/>
            </w:pPr>
            <w:r w:rsidRPr="00020C30">
              <w:t>Functional testing</w:t>
            </w:r>
          </w:p>
        </w:tc>
        <w:tc>
          <w:tcPr>
            <w:tcW w:w="0" w:type="auto"/>
            <w:vAlign w:val="center"/>
            <w:hideMark/>
          </w:tcPr>
          <w:p w14:paraId="74127AD8" w14:textId="77777777" w:rsidR="00020C30" w:rsidRPr="00020C30" w:rsidRDefault="00020C30" w:rsidP="00020C30">
            <w:pPr>
              <w:pStyle w:val="ListParagraph"/>
            </w:pPr>
            <w:r w:rsidRPr="00020C30">
              <w:t>Passed</w:t>
            </w:r>
          </w:p>
        </w:tc>
      </w:tr>
      <w:tr w:rsidR="00020C30" w:rsidRPr="00020C30" w14:paraId="6D7883CD" w14:textId="77777777">
        <w:trPr>
          <w:tblCellSpacing w:w="15" w:type="dxa"/>
        </w:trPr>
        <w:tc>
          <w:tcPr>
            <w:tcW w:w="0" w:type="auto"/>
            <w:vAlign w:val="center"/>
            <w:hideMark/>
          </w:tcPr>
          <w:p w14:paraId="033507B8" w14:textId="77777777" w:rsidR="00020C30" w:rsidRPr="00020C30" w:rsidRDefault="00020C30" w:rsidP="00020C30">
            <w:pPr>
              <w:pStyle w:val="ListParagraph"/>
            </w:pPr>
            <w:r w:rsidRPr="00020C30">
              <w:t>Live order tracking</w:t>
            </w:r>
          </w:p>
        </w:tc>
        <w:tc>
          <w:tcPr>
            <w:tcW w:w="0" w:type="auto"/>
            <w:vAlign w:val="center"/>
            <w:hideMark/>
          </w:tcPr>
          <w:p w14:paraId="2475C75B" w14:textId="77777777" w:rsidR="00020C30" w:rsidRPr="00020C30" w:rsidRDefault="00020C30" w:rsidP="00020C30">
            <w:pPr>
              <w:pStyle w:val="ListParagraph"/>
            </w:pPr>
            <w:r w:rsidRPr="00020C30">
              <w:t>Functional/UI testing</w:t>
            </w:r>
          </w:p>
        </w:tc>
        <w:tc>
          <w:tcPr>
            <w:tcW w:w="0" w:type="auto"/>
            <w:vAlign w:val="center"/>
            <w:hideMark/>
          </w:tcPr>
          <w:p w14:paraId="556DB9AA" w14:textId="77777777" w:rsidR="00020C30" w:rsidRPr="00020C30" w:rsidRDefault="00020C30" w:rsidP="00020C30">
            <w:pPr>
              <w:pStyle w:val="ListParagraph"/>
            </w:pPr>
            <w:r w:rsidRPr="00020C30">
              <w:t>Passed with minor defects</w:t>
            </w:r>
          </w:p>
        </w:tc>
      </w:tr>
      <w:tr w:rsidR="00020C30" w:rsidRPr="00020C30" w14:paraId="6AA85EC5" w14:textId="77777777">
        <w:trPr>
          <w:tblCellSpacing w:w="15" w:type="dxa"/>
        </w:trPr>
        <w:tc>
          <w:tcPr>
            <w:tcW w:w="0" w:type="auto"/>
            <w:vAlign w:val="center"/>
            <w:hideMark/>
          </w:tcPr>
          <w:p w14:paraId="43652F88" w14:textId="77777777" w:rsidR="00020C30" w:rsidRPr="00020C30" w:rsidRDefault="00020C30" w:rsidP="00020C30">
            <w:pPr>
              <w:pStyle w:val="ListParagraph"/>
            </w:pPr>
            <w:r w:rsidRPr="00020C30">
              <w:t>Delivery-partner location</w:t>
            </w:r>
          </w:p>
        </w:tc>
        <w:tc>
          <w:tcPr>
            <w:tcW w:w="0" w:type="auto"/>
            <w:vAlign w:val="center"/>
            <w:hideMark/>
          </w:tcPr>
          <w:p w14:paraId="1BDD4927" w14:textId="77777777" w:rsidR="00020C30" w:rsidRPr="00020C30" w:rsidRDefault="00020C30" w:rsidP="00020C30">
            <w:pPr>
              <w:pStyle w:val="ListParagraph"/>
            </w:pPr>
            <w:r w:rsidRPr="00020C30">
              <w:t>Integration testing</w:t>
            </w:r>
          </w:p>
        </w:tc>
        <w:tc>
          <w:tcPr>
            <w:tcW w:w="0" w:type="auto"/>
            <w:vAlign w:val="center"/>
            <w:hideMark/>
          </w:tcPr>
          <w:p w14:paraId="134C215B" w14:textId="77777777" w:rsidR="00020C30" w:rsidRPr="00020C30" w:rsidRDefault="00020C30" w:rsidP="00020C30">
            <w:pPr>
              <w:pStyle w:val="ListParagraph"/>
            </w:pPr>
            <w:r w:rsidRPr="00020C30">
              <w:t>Passed with minor defects</w:t>
            </w:r>
          </w:p>
        </w:tc>
      </w:tr>
      <w:tr w:rsidR="00020C30" w:rsidRPr="00020C30" w14:paraId="5D3AD20B" w14:textId="77777777">
        <w:trPr>
          <w:tblCellSpacing w:w="15" w:type="dxa"/>
        </w:trPr>
        <w:tc>
          <w:tcPr>
            <w:tcW w:w="0" w:type="auto"/>
            <w:vAlign w:val="center"/>
            <w:hideMark/>
          </w:tcPr>
          <w:p w14:paraId="5848AD0B" w14:textId="77777777" w:rsidR="00020C30" w:rsidRPr="00020C30" w:rsidRDefault="00020C30" w:rsidP="00020C30">
            <w:pPr>
              <w:pStyle w:val="ListParagraph"/>
            </w:pPr>
            <w:r w:rsidRPr="00020C30">
              <w:t>ETA calculation</w:t>
            </w:r>
          </w:p>
        </w:tc>
        <w:tc>
          <w:tcPr>
            <w:tcW w:w="0" w:type="auto"/>
            <w:vAlign w:val="center"/>
            <w:hideMark/>
          </w:tcPr>
          <w:p w14:paraId="77235409" w14:textId="77777777" w:rsidR="00020C30" w:rsidRPr="00020C30" w:rsidRDefault="00020C30" w:rsidP="00020C30">
            <w:pPr>
              <w:pStyle w:val="ListParagraph"/>
            </w:pPr>
            <w:r w:rsidRPr="00020C30">
              <w:t>Functional testing</w:t>
            </w:r>
          </w:p>
        </w:tc>
        <w:tc>
          <w:tcPr>
            <w:tcW w:w="0" w:type="auto"/>
            <w:vAlign w:val="center"/>
            <w:hideMark/>
          </w:tcPr>
          <w:p w14:paraId="215BE3B1" w14:textId="77777777" w:rsidR="00020C30" w:rsidRPr="00020C30" w:rsidRDefault="00020C30" w:rsidP="00020C30">
            <w:pPr>
              <w:pStyle w:val="ListParagraph"/>
            </w:pPr>
            <w:r w:rsidRPr="00020C30">
              <w:t>Passed with minor defects</w:t>
            </w:r>
          </w:p>
        </w:tc>
      </w:tr>
    </w:tbl>
    <w:p w14:paraId="4BFD5FDF" w14:textId="77777777" w:rsidR="00020C30" w:rsidRPr="00020C30" w:rsidRDefault="00020C30" w:rsidP="00020C30">
      <w:pPr>
        <w:pStyle w:val="ListParagraph"/>
        <w:rPr>
          <w:b/>
          <w:bCs/>
        </w:rPr>
      </w:pPr>
      <w:r w:rsidRPr="00020C30">
        <w:rPr>
          <w:b/>
          <w:bCs/>
        </w:rPr>
        <w:t>3. Major Defects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5"/>
        <w:gridCol w:w="1666"/>
        <w:gridCol w:w="1571"/>
        <w:gridCol w:w="1504"/>
      </w:tblGrid>
      <w:tr w:rsidR="00020C30" w:rsidRPr="00020C30" w14:paraId="213C0D21" w14:textId="77777777">
        <w:trPr>
          <w:tblHeader/>
          <w:tblCellSpacing w:w="15" w:type="dxa"/>
        </w:trPr>
        <w:tc>
          <w:tcPr>
            <w:tcW w:w="0" w:type="auto"/>
            <w:vAlign w:val="center"/>
            <w:hideMark/>
          </w:tcPr>
          <w:p w14:paraId="5253BE69" w14:textId="77777777" w:rsidR="00020C30" w:rsidRPr="00020C30" w:rsidRDefault="00020C30" w:rsidP="00020C30">
            <w:pPr>
              <w:pStyle w:val="ListParagraph"/>
              <w:rPr>
                <w:b/>
                <w:bCs/>
              </w:rPr>
            </w:pPr>
            <w:r w:rsidRPr="00020C30">
              <w:rPr>
                <w:b/>
                <w:bCs/>
              </w:rPr>
              <w:t>Defect</w:t>
            </w:r>
          </w:p>
        </w:tc>
        <w:tc>
          <w:tcPr>
            <w:tcW w:w="0" w:type="auto"/>
            <w:vAlign w:val="center"/>
            <w:hideMark/>
          </w:tcPr>
          <w:p w14:paraId="71BC9829" w14:textId="77777777" w:rsidR="00020C30" w:rsidRPr="00020C30" w:rsidRDefault="00020C30" w:rsidP="00020C30">
            <w:pPr>
              <w:pStyle w:val="ListParagraph"/>
              <w:rPr>
                <w:b/>
                <w:bCs/>
              </w:rPr>
            </w:pPr>
            <w:r w:rsidRPr="00020C30">
              <w:rPr>
                <w:b/>
                <w:bCs/>
              </w:rPr>
              <w:t>Severity</w:t>
            </w:r>
          </w:p>
        </w:tc>
        <w:tc>
          <w:tcPr>
            <w:tcW w:w="0" w:type="auto"/>
            <w:vAlign w:val="center"/>
            <w:hideMark/>
          </w:tcPr>
          <w:p w14:paraId="6B264AD0" w14:textId="77777777" w:rsidR="00020C30" w:rsidRPr="00020C30" w:rsidRDefault="00020C30" w:rsidP="00020C30">
            <w:pPr>
              <w:pStyle w:val="ListParagraph"/>
              <w:rPr>
                <w:b/>
                <w:bCs/>
              </w:rPr>
            </w:pPr>
            <w:r w:rsidRPr="00020C30">
              <w:rPr>
                <w:b/>
                <w:bCs/>
              </w:rPr>
              <w:t>Priority</w:t>
            </w:r>
          </w:p>
        </w:tc>
        <w:tc>
          <w:tcPr>
            <w:tcW w:w="0" w:type="auto"/>
            <w:vAlign w:val="center"/>
            <w:hideMark/>
          </w:tcPr>
          <w:p w14:paraId="3710F963" w14:textId="77777777" w:rsidR="00020C30" w:rsidRPr="00020C30" w:rsidRDefault="00020C30" w:rsidP="00020C30">
            <w:pPr>
              <w:pStyle w:val="ListParagraph"/>
              <w:rPr>
                <w:b/>
                <w:bCs/>
              </w:rPr>
            </w:pPr>
            <w:r w:rsidRPr="00020C30">
              <w:rPr>
                <w:b/>
                <w:bCs/>
              </w:rPr>
              <w:t>Status</w:t>
            </w:r>
          </w:p>
        </w:tc>
      </w:tr>
      <w:tr w:rsidR="00020C30" w:rsidRPr="00020C30" w14:paraId="40DAB948" w14:textId="77777777">
        <w:trPr>
          <w:tblCellSpacing w:w="15" w:type="dxa"/>
        </w:trPr>
        <w:tc>
          <w:tcPr>
            <w:tcW w:w="0" w:type="auto"/>
            <w:vAlign w:val="center"/>
            <w:hideMark/>
          </w:tcPr>
          <w:p w14:paraId="17D06D61" w14:textId="77777777" w:rsidR="00020C30" w:rsidRPr="00020C30" w:rsidRDefault="00020C30" w:rsidP="00020C30">
            <w:pPr>
              <w:pStyle w:val="ListParagraph"/>
            </w:pPr>
            <w:r w:rsidRPr="00020C30">
              <w:t>Delivery partner location occasionally stops updating</w:t>
            </w:r>
          </w:p>
        </w:tc>
        <w:tc>
          <w:tcPr>
            <w:tcW w:w="0" w:type="auto"/>
            <w:vAlign w:val="center"/>
            <w:hideMark/>
          </w:tcPr>
          <w:p w14:paraId="3200D32B" w14:textId="77777777" w:rsidR="00020C30" w:rsidRPr="00020C30" w:rsidRDefault="00020C30" w:rsidP="00020C30">
            <w:pPr>
              <w:pStyle w:val="ListParagraph"/>
            </w:pPr>
            <w:r w:rsidRPr="00020C30">
              <w:t>High</w:t>
            </w:r>
          </w:p>
        </w:tc>
        <w:tc>
          <w:tcPr>
            <w:tcW w:w="0" w:type="auto"/>
            <w:vAlign w:val="center"/>
            <w:hideMark/>
          </w:tcPr>
          <w:p w14:paraId="64B1E38C" w14:textId="77777777" w:rsidR="00020C30" w:rsidRPr="00020C30" w:rsidRDefault="00020C30" w:rsidP="00020C30">
            <w:pPr>
              <w:pStyle w:val="ListParagraph"/>
            </w:pPr>
            <w:r w:rsidRPr="00020C30">
              <w:t>High</w:t>
            </w:r>
          </w:p>
        </w:tc>
        <w:tc>
          <w:tcPr>
            <w:tcW w:w="0" w:type="auto"/>
            <w:vAlign w:val="center"/>
            <w:hideMark/>
          </w:tcPr>
          <w:p w14:paraId="17736447" w14:textId="77777777" w:rsidR="00020C30" w:rsidRPr="00020C30" w:rsidRDefault="00020C30" w:rsidP="00020C30">
            <w:pPr>
              <w:pStyle w:val="ListParagraph"/>
            </w:pPr>
            <w:r w:rsidRPr="00020C30">
              <w:t>Fixed</w:t>
            </w:r>
          </w:p>
        </w:tc>
      </w:tr>
      <w:tr w:rsidR="00020C30" w:rsidRPr="00020C30" w14:paraId="4E2C0F63" w14:textId="77777777">
        <w:trPr>
          <w:tblCellSpacing w:w="15" w:type="dxa"/>
        </w:trPr>
        <w:tc>
          <w:tcPr>
            <w:tcW w:w="0" w:type="auto"/>
            <w:vAlign w:val="center"/>
            <w:hideMark/>
          </w:tcPr>
          <w:p w14:paraId="2202CF8E" w14:textId="77777777" w:rsidR="00020C30" w:rsidRPr="00020C30" w:rsidRDefault="00020C30" w:rsidP="00020C30">
            <w:pPr>
              <w:pStyle w:val="ListParagraph"/>
            </w:pPr>
            <w:r w:rsidRPr="00020C30">
              <w:t>ETA displays incorrect value after a major route change</w:t>
            </w:r>
          </w:p>
        </w:tc>
        <w:tc>
          <w:tcPr>
            <w:tcW w:w="0" w:type="auto"/>
            <w:vAlign w:val="center"/>
            <w:hideMark/>
          </w:tcPr>
          <w:p w14:paraId="60E1509A" w14:textId="77777777" w:rsidR="00020C30" w:rsidRPr="00020C30" w:rsidRDefault="00020C30" w:rsidP="00020C30">
            <w:pPr>
              <w:pStyle w:val="ListParagraph"/>
            </w:pPr>
            <w:r w:rsidRPr="00020C30">
              <w:t>Medium</w:t>
            </w:r>
          </w:p>
        </w:tc>
        <w:tc>
          <w:tcPr>
            <w:tcW w:w="0" w:type="auto"/>
            <w:vAlign w:val="center"/>
            <w:hideMark/>
          </w:tcPr>
          <w:p w14:paraId="3EDE11DE" w14:textId="77777777" w:rsidR="00020C30" w:rsidRPr="00020C30" w:rsidRDefault="00020C30" w:rsidP="00020C30">
            <w:pPr>
              <w:pStyle w:val="ListParagraph"/>
            </w:pPr>
            <w:r w:rsidRPr="00020C30">
              <w:t>High</w:t>
            </w:r>
          </w:p>
        </w:tc>
        <w:tc>
          <w:tcPr>
            <w:tcW w:w="0" w:type="auto"/>
            <w:vAlign w:val="center"/>
            <w:hideMark/>
          </w:tcPr>
          <w:p w14:paraId="68603708" w14:textId="77777777" w:rsidR="00020C30" w:rsidRPr="00020C30" w:rsidRDefault="00020C30" w:rsidP="00020C30">
            <w:pPr>
              <w:pStyle w:val="ListParagraph"/>
            </w:pPr>
            <w:r w:rsidRPr="00020C30">
              <w:t>Fixed</w:t>
            </w:r>
          </w:p>
        </w:tc>
      </w:tr>
    </w:tbl>
    <w:p w14:paraId="21390659" w14:textId="77777777" w:rsidR="00020C30" w:rsidRPr="00020C30" w:rsidRDefault="00020C30" w:rsidP="00020C30">
      <w:pPr>
        <w:pStyle w:val="ListParagraph"/>
        <w:rPr>
          <w:b/>
          <w:bCs/>
        </w:rPr>
      </w:pPr>
      <w:r w:rsidRPr="00020C30">
        <w:rPr>
          <w:b/>
          <w:bCs/>
        </w:rPr>
        <w:t>4. Overall Test Status</w:t>
      </w:r>
    </w:p>
    <w:p w14:paraId="23B55ACD" w14:textId="77777777" w:rsidR="00020C30" w:rsidRPr="00020C30" w:rsidRDefault="00020C30" w:rsidP="00020C30">
      <w:pPr>
        <w:pStyle w:val="ListParagraph"/>
      </w:pPr>
      <w:r w:rsidRPr="00020C30">
        <w:rPr>
          <w:b/>
          <w:bCs/>
        </w:rPr>
        <w:t>Status: CONDITIONALLY PASSED</w:t>
      </w:r>
    </w:p>
    <w:p w14:paraId="7F693579" w14:textId="77777777" w:rsidR="00020C30" w:rsidRPr="00020C30" w:rsidRDefault="00020C30" w:rsidP="00020C30">
      <w:pPr>
        <w:pStyle w:val="ListParagraph"/>
      </w:pPr>
      <w:r w:rsidRPr="00020C30">
        <w:t>The updated order-tracking feature is </w:t>
      </w:r>
      <w:r w:rsidRPr="00020C30">
        <w:rPr>
          <w:b/>
          <w:bCs/>
        </w:rPr>
        <w:t>functionally stable and suitable for release with minor fixes</w:t>
      </w:r>
      <w:r w:rsidRPr="00020C30">
        <w:t>. Core functions such as order placement, payment, cancellation, live tracking, and notifications were successfully tested.</w:t>
      </w:r>
    </w:p>
    <w:p w14:paraId="79FA70B8" w14:textId="77777777" w:rsidR="00020C30" w:rsidRDefault="00020C30" w:rsidP="00020C30">
      <w:pPr>
        <w:pStyle w:val="ListParagraph"/>
        <w:rPr>
          <w:lang w:val="en-US"/>
        </w:rPr>
      </w:pPr>
    </w:p>
    <w:p w14:paraId="1EAA0880" w14:textId="77777777" w:rsidR="006F1F4C" w:rsidRPr="006F1F4C" w:rsidRDefault="006F1F4C" w:rsidP="006F1F4C">
      <w:pPr>
        <w:pStyle w:val="ListParagraph"/>
        <w:numPr>
          <w:ilvl w:val="0"/>
          <w:numId w:val="1"/>
        </w:numPr>
      </w:pPr>
      <w:r w:rsidRPr="006F1F4C">
        <w:lastRenderedPageBreak/>
        <w:t>Create a sample Daily QA Report for a 5-day sprint in a movie ticket booking app (</w:t>
      </w:r>
      <w:proofErr w:type="spellStart"/>
      <w:r w:rsidRPr="006F1F4C">
        <w:t>BookMyShow</w:t>
      </w:r>
      <w:proofErr w:type="spellEnd"/>
      <w:r w:rsidRPr="006F1F4C">
        <w:t xml:space="preserve"> style), listing the number of test cases executed, passed, failed, and blocked for each day.</w:t>
      </w:r>
    </w:p>
    <w:p w14:paraId="5B307CA1" w14:textId="3509D9C9" w:rsidR="006F1F4C" w:rsidRDefault="006F1F4C" w:rsidP="006F1F4C">
      <w:pPr>
        <w:pStyle w:val="ListParagraph"/>
        <w:rPr>
          <w:lang w:val="en-US"/>
        </w:rPr>
      </w:pPr>
      <w:r>
        <w:rPr>
          <w:lang w:val="en-US"/>
        </w:rPr>
        <w:t>Ans=&gt;</w:t>
      </w:r>
    </w:p>
    <w:p w14:paraId="5183EA15" w14:textId="77777777" w:rsidR="006F1F4C" w:rsidRPr="006F1F4C" w:rsidRDefault="006F1F4C" w:rsidP="006F1F4C">
      <w:pPr>
        <w:pStyle w:val="ListParagraph"/>
        <w:rPr>
          <w:b/>
          <w:bCs/>
        </w:rPr>
      </w:pPr>
      <w:r w:rsidRPr="006F1F4C">
        <w:rPr>
          <w:b/>
          <w:bCs/>
        </w:rPr>
        <w:t>DAILY QA REPORT – 5-DAY SPRINT</w:t>
      </w:r>
    </w:p>
    <w:p w14:paraId="4CB81433" w14:textId="77777777" w:rsidR="006F1F4C" w:rsidRPr="006F1F4C" w:rsidRDefault="006F1F4C" w:rsidP="006F1F4C">
      <w:pPr>
        <w:pStyle w:val="ListParagraph"/>
      </w:pPr>
      <w:r w:rsidRPr="006F1F4C">
        <w:rPr>
          <w:b/>
          <w:bCs/>
        </w:rPr>
        <w:t>Project:</w:t>
      </w:r>
      <w:r w:rsidRPr="006F1F4C">
        <w:t> Movie Ticket Booking Application (</w:t>
      </w:r>
      <w:proofErr w:type="spellStart"/>
      <w:r w:rsidRPr="006F1F4C">
        <w:t>BookMyShow</w:t>
      </w:r>
      <w:proofErr w:type="spellEnd"/>
      <w:r w:rsidRPr="006F1F4C">
        <w:t xml:space="preserve"> Style)</w:t>
      </w:r>
      <w:r w:rsidRPr="006F1F4C">
        <w:br/>
      </w:r>
      <w:r w:rsidRPr="006F1F4C">
        <w:rPr>
          <w:b/>
          <w:bCs/>
        </w:rPr>
        <w:t>Sprint Duration:</w:t>
      </w:r>
      <w:r w:rsidRPr="006F1F4C">
        <w:t> 5 Days</w:t>
      </w:r>
      <w:r w:rsidRPr="006F1F4C">
        <w:br/>
      </w:r>
      <w:r w:rsidRPr="006F1F4C">
        <w:rPr>
          <w:b/>
          <w:bCs/>
        </w:rPr>
        <w:t>QA Team:</w:t>
      </w:r>
      <w:r w:rsidRPr="006F1F4C">
        <w:t> Testing Team</w:t>
      </w:r>
      <w:r w:rsidRPr="006F1F4C">
        <w:br/>
      </w:r>
      <w:r w:rsidRPr="006F1F4C">
        <w:rPr>
          <w:b/>
          <w:bCs/>
        </w:rPr>
        <w:t>Application Version:</w:t>
      </w:r>
      <w:r w:rsidRPr="006F1F4C">
        <w:t> Sprint Build 1.5</w:t>
      </w:r>
    </w:p>
    <w:p w14:paraId="38B23671" w14:textId="77777777" w:rsidR="006F1F4C" w:rsidRPr="006F1F4C" w:rsidRDefault="006F1F4C" w:rsidP="006F1F4C">
      <w:pPr>
        <w:pStyle w:val="ListParagraph"/>
        <w:rPr>
          <w:b/>
          <w:bCs/>
        </w:rPr>
      </w:pPr>
      <w:r w:rsidRPr="006F1F4C">
        <w:rPr>
          <w:b/>
          <w:bCs/>
        </w:rPr>
        <w:t>Day-wise QA Activities</w:t>
      </w:r>
    </w:p>
    <w:p w14:paraId="27DF5AC1" w14:textId="77777777" w:rsidR="006F1F4C" w:rsidRPr="006F1F4C" w:rsidRDefault="006F1F4C" w:rsidP="006F1F4C">
      <w:pPr>
        <w:pStyle w:val="ListParagraph"/>
      </w:pPr>
      <w:r w:rsidRPr="006F1F4C">
        <w:rPr>
          <w:b/>
          <w:bCs/>
        </w:rPr>
        <w:t>Day 1 – Movie Search &amp; Selection</w:t>
      </w:r>
    </w:p>
    <w:p w14:paraId="3EA95F73" w14:textId="77777777" w:rsidR="006F1F4C" w:rsidRPr="006F1F4C" w:rsidRDefault="006F1F4C" w:rsidP="006F1F4C">
      <w:pPr>
        <w:pStyle w:val="ListParagraph"/>
        <w:numPr>
          <w:ilvl w:val="0"/>
          <w:numId w:val="2"/>
        </w:numPr>
      </w:pPr>
      <w:r w:rsidRPr="006F1F4C">
        <w:t>Tested movie search, city selection, language and genre filters.</w:t>
      </w:r>
    </w:p>
    <w:p w14:paraId="02BFA79B" w14:textId="77777777" w:rsidR="006F1F4C" w:rsidRPr="006F1F4C" w:rsidRDefault="006F1F4C" w:rsidP="006F1F4C">
      <w:pPr>
        <w:pStyle w:val="ListParagraph"/>
        <w:numPr>
          <w:ilvl w:val="0"/>
          <w:numId w:val="2"/>
        </w:numPr>
      </w:pPr>
      <w:r w:rsidRPr="006F1F4C">
        <w:t>Identified issues with search results and movie filtering.</w:t>
      </w:r>
    </w:p>
    <w:p w14:paraId="6021AFCC" w14:textId="77777777" w:rsidR="006F1F4C" w:rsidRPr="006F1F4C" w:rsidRDefault="006F1F4C" w:rsidP="006F1F4C">
      <w:pPr>
        <w:pStyle w:val="ListParagraph"/>
      </w:pPr>
      <w:r w:rsidRPr="006F1F4C">
        <w:rPr>
          <w:b/>
          <w:bCs/>
        </w:rPr>
        <w:t>Day 2 – Theatre &amp; Show Selection</w:t>
      </w:r>
    </w:p>
    <w:p w14:paraId="07620FE3" w14:textId="77777777" w:rsidR="006F1F4C" w:rsidRPr="006F1F4C" w:rsidRDefault="006F1F4C" w:rsidP="006F1F4C">
      <w:pPr>
        <w:pStyle w:val="ListParagraph"/>
        <w:numPr>
          <w:ilvl w:val="0"/>
          <w:numId w:val="3"/>
        </w:numPr>
      </w:pPr>
      <w:r w:rsidRPr="006F1F4C">
        <w:t>Tested theatre listing, show timings, seat availability, and screen selection.</w:t>
      </w:r>
    </w:p>
    <w:p w14:paraId="1EE193AF" w14:textId="77777777" w:rsidR="006F1F4C" w:rsidRPr="006F1F4C" w:rsidRDefault="006F1F4C" w:rsidP="006F1F4C">
      <w:pPr>
        <w:pStyle w:val="ListParagraph"/>
      </w:pPr>
      <w:r w:rsidRPr="006F1F4C">
        <w:rPr>
          <w:b/>
          <w:bCs/>
        </w:rPr>
        <w:t>Day 3 – Seat Selection</w:t>
      </w:r>
    </w:p>
    <w:p w14:paraId="4EEB65F5" w14:textId="77777777" w:rsidR="006F1F4C" w:rsidRPr="006F1F4C" w:rsidRDefault="006F1F4C" w:rsidP="006F1F4C">
      <w:pPr>
        <w:pStyle w:val="ListParagraph"/>
        <w:numPr>
          <w:ilvl w:val="0"/>
          <w:numId w:val="4"/>
        </w:numPr>
      </w:pPr>
      <w:r w:rsidRPr="006F1F4C">
        <w:t>Tested seat selection, deselection, unavailable seats, and multiple-seat booking.</w:t>
      </w:r>
    </w:p>
    <w:p w14:paraId="64E50A4C" w14:textId="77777777" w:rsidR="006F1F4C" w:rsidRPr="006F1F4C" w:rsidRDefault="006F1F4C" w:rsidP="006F1F4C">
      <w:pPr>
        <w:pStyle w:val="ListParagraph"/>
      </w:pPr>
      <w:r w:rsidRPr="006F1F4C">
        <w:rPr>
          <w:b/>
          <w:bCs/>
        </w:rPr>
        <w:t>Day 4 – Payment &amp; Booking</w:t>
      </w:r>
    </w:p>
    <w:p w14:paraId="41C8EFA2" w14:textId="77777777" w:rsidR="006F1F4C" w:rsidRPr="006F1F4C" w:rsidRDefault="006F1F4C" w:rsidP="006F1F4C">
      <w:pPr>
        <w:pStyle w:val="ListParagraph"/>
        <w:numPr>
          <w:ilvl w:val="0"/>
          <w:numId w:val="5"/>
        </w:numPr>
      </w:pPr>
      <w:r w:rsidRPr="006F1F4C">
        <w:t>Tested payment methods, booking confirmation, failed transactions, and ticket generation.</w:t>
      </w:r>
    </w:p>
    <w:p w14:paraId="7352D031" w14:textId="77777777" w:rsidR="006F1F4C" w:rsidRPr="006F1F4C" w:rsidRDefault="006F1F4C" w:rsidP="006F1F4C">
      <w:pPr>
        <w:pStyle w:val="ListParagraph"/>
      </w:pPr>
      <w:r w:rsidRPr="006F1F4C">
        <w:rPr>
          <w:b/>
          <w:bCs/>
        </w:rPr>
        <w:t>Day 5 – Regression &amp; End-to-End Testing</w:t>
      </w:r>
    </w:p>
    <w:p w14:paraId="4B09D6FE" w14:textId="77777777" w:rsidR="006F1F4C" w:rsidRPr="006F1F4C" w:rsidRDefault="006F1F4C" w:rsidP="006F1F4C">
      <w:pPr>
        <w:pStyle w:val="ListParagraph"/>
        <w:numPr>
          <w:ilvl w:val="0"/>
          <w:numId w:val="6"/>
        </w:numPr>
      </w:pPr>
      <w:r w:rsidRPr="006F1F4C">
        <w:t>Performed regression testing on all major modules.</w:t>
      </w:r>
    </w:p>
    <w:p w14:paraId="5389BD64" w14:textId="77777777" w:rsidR="006F1F4C" w:rsidRPr="006F1F4C" w:rsidRDefault="006F1F4C" w:rsidP="006F1F4C">
      <w:pPr>
        <w:pStyle w:val="ListParagraph"/>
        <w:numPr>
          <w:ilvl w:val="0"/>
          <w:numId w:val="6"/>
        </w:numPr>
      </w:pPr>
      <w:r w:rsidRPr="006F1F4C">
        <w:t>Executed end-to-end scenarios from movie search through successful ticket booking.</w:t>
      </w:r>
    </w:p>
    <w:p w14:paraId="2F2883C2" w14:textId="77777777" w:rsidR="006F1F4C" w:rsidRPr="006F1F4C" w:rsidRDefault="006F1F4C" w:rsidP="006F1F4C">
      <w:pPr>
        <w:pStyle w:val="ListParagraph"/>
        <w:rPr>
          <w:b/>
          <w:bCs/>
        </w:rPr>
      </w:pPr>
      <w:r w:rsidRPr="006F1F4C">
        <w:rPr>
          <w:b/>
          <w:bCs/>
        </w:rPr>
        <w:t>Overall Sprint Status</w:t>
      </w:r>
    </w:p>
    <w:p w14:paraId="40538112" w14:textId="77777777" w:rsidR="006F1F4C" w:rsidRPr="006F1F4C" w:rsidRDefault="006F1F4C" w:rsidP="006F1F4C">
      <w:pPr>
        <w:pStyle w:val="ListParagraph"/>
        <w:numPr>
          <w:ilvl w:val="0"/>
          <w:numId w:val="7"/>
        </w:numPr>
      </w:pPr>
      <w:r w:rsidRPr="006F1F4C">
        <w:rPr>
          <w:b/>
          <w:bCs/>
        </w:rPr>
        <w:t>Total Test Cases Executed:</w:t>
      </w:r>
      <w:r w:rsidRPr="006F1F4C">
        <w:t> 250</w:t>
      </w:r>
    </w:p>
    <w:p w14:paraId="5E8B66FB" w14:textId="77777777" w:rsidR="006F1F4C" w:rsidRPr="006F1F4C" w:rsidRDefault="006F1F4C" w:rsidP="006F1F4C">
      <w:pPr>
        <w:pStyle w:val="ListParagraph"/>
        <w:numPr>
          <w:ilvl w:val="0"/>
          <w:numId w:val="7"/>
        </w:numPr>
      </w:pPr>
      <w:r w:rsidRPr="006F1F4C">
        <w:rPr>
          <w:b/>
          <w:bCs/>
        </w:rPr>
        <w:t>Passed:</w:t>
      </w:r>
      <w:r w:rsidRPr="006F1F4C">
        <w:t> 223</w:t>
      </w:r>
    </w:p>
    <w:p w14:paraId="24FA840D" w14:textId="77777777" w:rsidR="006F1F4C" w:rsidRPr="006F1F4C" w:rsidRDefault="006F1F4C" w:rsidP="006F1F4C">
      <w:pPr>
        <w:pStyle w:val="ListParagraph"/>
        <w:numPr>
          <w:ilvl w:val="0"/>
          <w:numId w:val="7"/>
        </w:numPr>
      </w:pPr>
      <w:r w:rsidRPr="006F1F4C">
        <w:rPr>
          <w:b/>
          <w:bCs/>
        </w:rPr>
        <w:t>Failed:</w:t>
      </w:r>
      <w:r w:rsidRPr="006F1F4C">
        <w:t> 19</w:t>
      </w:r>
    </w:p>
    <w:p w14:paraId="39A8AA89" w14:textId="77777777" w:rsidR="006F1F4C" w:rsidRPr="006F1F4C" w:rsidRDefault="006F1F4C" w:rsidP="006F1F4C">
      <w:pPr>
        <w:pStyle w:val="ListParagraph"/>
        <w:numPr>
          <w:ilvl w:val="0"/>
          <w:numId w:val="7"/>
        </w:numPr>
      </w:pPr>
      <w:r w:rsidRPr="006F1F4C">
        <w:rPr>
          <w:b/>
          <w:bCs/>
        </w:rPr>
        <w:t>Blocked:</w:t>
      </w:r>
      <w:r w:rsidRPr="006F1F4C">
        <w:t> 8</w:t>
      </w:r>
    </w:p>
    <w:p w14:paraId="16A30C02" w14:textId="77777777" w:rsidR="006F1F4C" w:rsidRPr="006F1F4C" w:rsidRDefault="006F1F4C" w:rsidP="006F1F4C">
      <w:pPr>
        <w:pStyle w:val="ListParagraph"/>
        <w:numPr>
          <w:ilvl w:val="0"/>
          <w:numId w:val="7"/>
        </w:numPr>
      </w:pPr>
      <w:r w:rsidRPr="006F1F4C">
        <w:rPr>
          <w:b/>
          <w:bCs/>
        </w:rPr>
        <w:t>Overall Pass Rate:</w:t>
      </w:r>
      <w:r w:rsidRPr="006F1F4C">
        <w:t> 89.2%</w:t>
      </w:r>
    </w:p>
    <w:p w14:paraId="08107216" w14:textId="77777777" w:rsidR="006F1F4C" w:rsidRPr="00812F37" w:rsidRDefault="006F1F4C" w:rsidP="006F1F4C">
      <w:pPr>
        <w:pStyle w:val="ListParagraph"/>
        <w:numPr>
          <w:ilvl w:val="0"/>
          <w:numId w:val="7"/>
        </w:numPr>
      </w:pPr>
      <w:r w:rsidRPr="006F1F4C">
        <w:rPr>
          <w:b/>
          <w:bCs/>
        </w:rPr>
        <w:t>Overall QA Status:</w:t>
      </w:r>
      <w:r w:rsidRPr="006F1F4C">
        <w:t> </w:t>
      </w:r>
      <w:r w:rsidRPr="006F1F4C">
        <w:rPr>
          <w:b/>
          <w:bCs/>
        </w:rPr>
        <w:t>Conditionally Passed</w:t>
      </w:r>
    </w:p>
    <w:p w14:paraId="3208BFDD" w14:textId="44EAE9E7" w:rsidR="00812F37" w:rsidRDefault="00812F37" w:rsidP="00812F37">
      <w:pPr>
        <w:pStyle w:val="ListParagraph"/>
      </w:pPr>
    </w:p>
    <w:p w14:paraId="2E8790D7" w14:textId="77777777" w:rsidR="00812F37" w:rsidRDefault="00812F37" w:rsidP="00812F37">
      <w:pPr>
        <w:pStyle w:val="ListParagraph"/>
      </w:pPr>
    </w:p>
    <w:p w14:paraId="5975DD23" w14:textId="0EFBF9E0" w:rsidR="00812F37" w:rsidRPr="00812F37" w:rsidRDefault="00812F37" w:rsidP="00812F37">
      <w:pPr>
        <w:pStyle w:val="ListParagraph"/>
        <w:numPr>
          <w:ilvl w:val="0"/>
          <w:numId w:val="1"/>
        </w:numPr>
      </w:pPr>
      <w:r w:rsidRPr="00812F37">
        <w:t>List and define five common QA metrics (such as Defect Density, Test Case Execution Rate, Defect Leakage, Test Coverage, and Defect Reopen Rate) and explain how each would be useful for a team testing a digital payments app like Paytm.</w:t>
      </w:r>
    </w:p>
    <w:p w14:paraId="343EA77B" w14:textId="0FB6F855" w:rsidR="00812F37" w:rsidRDefault="00812F37" w:rsidP="00812F37">
      <w:pPr>
        <w:pStyle w:val="ListParagraph"/>
      </w:pPr>
      <w:r>
        <w:t>Ans=&gt;</w:t>
      </w:r>
    </w:p>
    <w:p w14:paraId="67949301" w14:textId="77777777" w:rsidR="00812F37" w:rsidRPr="00812F37" w:rsidRDefault="00812F37" w:rsidP="00812F37">
      <w:pPr>
        <w:pStyle w:val="ListParagraph"/>
        <w:rPr>
          <w:b/>
          <w:bCs/>
        </w:rPr>
      </w:pPr>
      <w:r w:rsidRPr="00812F37">
        <w:rPr>
          <w:b/>
          <w:bCs/>
        </w:rPr>
        <w:t>1. Defect Density</w:t>
      </w:r>
    </w:p>
    <w:p w14:paraId="49D86C99" w14:textId="77777777" w:rsidR="00812F37" w:rsidRPr="00812F37" w:rsidRDefault="00812F37" w:rsidP="00812F37">
      <w:pPr>
        <w:pStyle w:val="ListParagraph"/>
      </w:pPr>
      <w:r w:rsidRPr="00812F37">
        <w:rPr>
          <w:b/>
          <w:bCs/>
        </w:rPr>
        <w:lastRenderedPageBreak/>
        <w:t>Definition:</w:t>
      </w:r>
      <w:r w:rsidRPr="00812F37">
        <w:t> Defect Density measures the number of confirmed defects relative to the size of the software.</w:t>
      </w:r>
    </w:p>
    <w:p w14:paraId="611A88EC" w14:textId="77777777" w:rsidR="00812F37" w:rsidRPr="00812F37" w:rsidRDefault="00812F37" w:rsidP="00812F37">
      <w:pPr>
        <w:pStyle w:val="ListParagraph"/>
        <w:rPr>
          <w:b/>
          <w:bCs/>
        </w:rPr>
      </w:pPr>
      <w:r w:rsidRPr="00812F37">
        <w:rPr>
          <w:b/>
          <w:bCs/>
        </w:rPr>
        <w:t>2. Test Case Execution Rate</w:t>
      </w:r>
    </w:p>
    <w:p w14:paraId="5203BA79" w14:textId="11BCA991" w:rsidR="00812F37" w:rsidRDefault="00812F37" w:rsidP="00812F37">
      <w:pPr>
        <w:pStyle w:val="ListParagraph"/>
      </w:pPr>
      <w:r w:rsidRPr="00812F37">
        <w:rPr>
          <w:b/>
          <w:bCs/>
        </w:rPr>
        <w:t>Definition:</w:t>
      </w:r>
      <w:r w:rsidRPr="00812F37">
        <w:t xml:space="preserve"> Test Case Execution Rate measures the number of planned test cases that have been executed within a specific period. </w:t>
      </w:r>
    </w:p>
    <w:p w14:paraId="65DBEB3D" w14:textId="77777777" w:rsidR="00812F37" w:rsidRPr="00812F37" w:rsidRDefault="00812F37" w:rsidP="00812F37">
      <w:pPr>
        <w:pStyle w:val="ListParagraph"/>
        <w:rPr>
          <w:b/>
          <w:bCs/>
        </w:rPr>
      </w:pPr>
      <w:r w:rsidRPr="00812F37">
        <w:rPr>
          <w:b/>
          <w:bCs/>
        </w:rPr>
        <w:t>3. Defect Leakage</w:t>
      </w:r>
    </w:p>
    <w:p w14:paraId="40DC7AAC" w14:textId="77777777" w:rsidR="00812F37" w:rsidRPr="00812F37" w:rsidRDefault="00812F37" w:rsidP="00812F37">
      <w:pPr>
        <w:pStyle w:val="ListParagraph"/>
      </w:pPr>
      <w:r w:rsidRPr="00812F37">
        <w:rPr>
          <w:b/>
          <w:bCs/>
        </w:rPr>
        <w:t>Definition:</w:t>
      </w:r>
      <w:r w:rsidRPr="00812F37">
        <w:t> Defect Leakage measures the defects that are missed during testing and are discovered later, such as in production or by customers.</w:t>
      </w:r>
    </w:p>
    <w:p w14:paraId="7D117A4F" w14:textId="77777777" w:rsidR="00812F37" w:rsidRPr="00812F37" w:rsidRDefault="00812F37" w:rsidP="00812F37">
      <w:pPr>
        <w:pStyle w:val="ListParagraph"/>
        <w:rPr>
          <w:b/>
          <w:bCs/>
        </w:rPr>
      </w:pPr>
      <w:r w:rsidRPr="00812F37">
        <w:rPr>
          <w:b/>
          <w:bCs/>
        </w:rPr>
        <w:t>4. Test Coverage</w:t>
      </w:r>
    </w:p>
    <w:p w14:paraId="228E3318" w14:textId="77777777" w:rsidR="00812F37" w:rsidRPr="00812F37" w:rsidRDefault="00812F37" w:rsidP="00812F37">
      <w:pPr>
        <w:pStyle w:val="ListParagraph"/>
      </w:pPr>
      <w:r w:rsidRPr="00812F37">
        <w:rPr>
          <w:b/>
          <w:bCs/>
        </w:rPr>
        <w:t>Definition:</w:t>
      </w:r>
      <w:r w:rsidRPr="00812F37">
        <w:t> Test Coverage measures how much of the application's requirements, functionality,</w:t>
      </w:r>
    </w:p>
    <w:p w14:paraId="2AF80BD3" w14:textId="77777777" w:rsidR="00812F37" w:rsidRPr="00812F37" w:rsidRDefault="00812F37" w:rsidP="00812F37">
      <w:pPr>
        <w:pStyle w:val="ListParagraph"/>
        <w:rPr>
          <w:b/>
          <w:bCs/>
        </w:rPr>
      </w:pPr>
      <w:r w:rsidRPr="00812F37">
        <w:rPr>
          <w:b/>
          <w:bCs/>
        </w:rPr>
        <w:t>5. Defect Reopen Rate</w:t>
      </w:r>
    </w:p>
    <w:p w14:paraId="08EA649D" w14:textId="77777777" w:rsidR="00812F37" w:rsidRPr="00812F37" w:rsidRDefault="00812F37" w:rsidP="00812F37">
      <w:pPr>
        <w:pStyle w:val="ListParagraph"/>
      </w:pPr>
      <w:r w:rsidRPr="00812F37">
        <w:rPr>
          <w:b/>
          <w:bCs/>
        </w:rPr>
        <w:t>Definition:</w:t>
      </w:r>
      <w:r w:rsidRPr="00812F37">
        <w:t> Defect Reopen Rate measures the percentage of defects that are marked as fixed but are later reopened because the problem still exists or the fix has caused another issue. </w:t>
      </w:r>
    </w:p>
    <w:p w14:paraId="6388A5E7" w14:textId="77777777" w:rsidR="00812F37" w:rsidRDefault="00812F37" w:rsidP="00812F37">
      <w:pPr>
        <w:pStyle w:val="ListParagraph"/>
      </w:pPr>
    </w:p>
    <w:p w14:paraId="50DB9D43" w14:textId="2412A585" w:rsidR="00812F37" w:rsidRDefault="00812F37" w:rsidP="00812F37">
      <w:pPr>
        <w:pStyle w:val="ListParagraph"/>
        <w:numPr>
          <w:ilvl w:val="0"/>
          <w:numId w:val="1"/>
        </w:numPr>
      </w:pPr>
      <w:r w:rsidRPr="00812F37">
        <w:t xml:space="preserve">Given this scenario: In a weekly sprint for a music streaming app (Spotify-style), 120 test cases were planned, 110 executed, 95 passed, 15 failed, and 5 defects were reopened. Calculate the Test Case Execution Rate and Defect Reopen Rate, and interpret what these numbers might </w:t>
      </w:r>
      <w:proofErr w:type="gramStart"/>
      <w:r w:rsidRPr="00812F37">
        <w:t>indicate.&lt;</w:t>
      </w:r>
      <w:proofErr w:type="spellStart"/>
      <w:proofErr w:type="gramEnd"/>
      <w:r w:rsidRPr="00812F37">
        <w:t>br</w:t>
      </w:r>
      <w:proofErr w:type="spellEnd"/>
      <w:r w:rsidRPr="00812F37">
        <w:t>&gt;&lt;</w:t>
      </w:r>
      <w:proofErr w:type="spellStart"/>
      <w:r w:rsidRPr="00812F37">
        <w:t>br</w:t>
      </w:r>
      <w:proofErr w:type="spellEnd"/>
      <w:r w:rsidRPr="00812F37">
        <w:t>&gt;&lt;</w:t>
      </w:r>
      <w:proofErr w:type="spellStart"/>
      <w:r w:rsidRPr="00812F37">
        <w:t>em</w:t>
      </w:r>
      <w:proofErr w:type="spellEnd"/>
      <w:r w:rsidRPr="00812F37">
        <w:t>&gt;&lt;strong&gt;Hint:&lt;/strong&gt; Test Case Execution Rate = (Executed / Planned) x 100; Defect Reopen Rate = (Reopened / Total Defects Found) x 100.&lt;/</w:t>
      </w:r>
      <w:proofErr w:type="spellStart"/>
      <w:r w:rsidRPr="00812F37">
        <w:t>em</w:t>
      </w:r>
      <w:proofErr w:type="spellEnd"/>
      <w:r w:rsidRPr="00812F37">
        <w:t>&gt;</w:t>
      </w:r>
    </w:p>
    <w:p w14:paraId="04D268B3" w14:textId="7CD5994A" w:rsidR="00812F37" w:rsidRDefault="00812F37" w:rsidP="00812F37">
      <w:pPr>
        <w:pStyle w:val="ListParagraph"/>
      </w:pPr>
      <w:r>
        <w:t xml:space="preserve">Ans=&gt; </w:t>
      </w:r>
    </w:p>
    <w:p w14:paraId="6B4409B2" w14:textId="77777777" w:rsidR="00D22E52" w:rsidRPr="00D22E52" w:rsidRDefault="00D22E52" w:rsidP="00D22E52">
      <w:pPr>
        <w:pStyle w:val="ListParagraph"/>
        <w:rPr>
          <w:b/>
          <w:bCs/>
        </w:rPr>
      </w:pPr>
      <w:r w:rsidRPr="00D22E52">
        <w:rPr>
          <w:b/>
          <w:bCs/>
        </w:rPr>
        <w:t>1. Test Case Execution Rate</w:t>
      </w:r>
    </w:p>
    <w:p w14:paraId="2C34F072" w14:textId="77777777" w:rsidR="00D22E52" w:rsidRPr="00D22E52" w:rsidRDefault="00D22E52" w:rsidP="00D22E52">
      <w:pPr>
        <w:pStyle w:val="ListParagraph"/>
      </w:pPr>
      <w:r w:rsidRPr="00D22E52">
        <w:rPr>
          <w:b/>
          <w:bCs/>
        </w:rPr>
        <w:t>Formula:</w:t>
      </w:r>
      <w:r w:rsidRPr="00D22E52">
        <w:br/>
        <w:t>Test Case Execution Rate = (Executed / Planned) × 100</w:t>
      </w:r>
    </w:p>
    <w:p w14:paraId="05F905C8" w14:textId="77777777" w:rsidR="00D22E52" w:rsidRPr="00D22E52" w:rsidRDefault="00D22E52" w:rsidP="00D22E52">
      <w:pPr>
        <w:pStyle w:val="ListParagraph"/>
      </w:pPr>
      <w:r w:rsidRPr="00D22E52">
        <w:t>= (110 / 120) × 100</w:t>
      </w:r>
      <w:r w:rsidRPr="00D22E52">
        <w:br/>
        <w:t>= </w:t>
      </w:r>
      <w:r w:rsidRPr="00D22E52">
        <w:rPr>
          <w:b/>
          <w:bCs/>
        </w:rPr>
        <w:t>91.67%</w:t>
      </w:r>
    </w:p>
    <w:p w14:paraId="6766806B" w14:textId="77777777" w:rsidR="00D22E52" w:rsidRPr="00D22E52" w:rsidRDefault="00D22E52" w:rsidP="00D22E52">
      <w:pPr>
        <w:pStyle w:val="ListParagraph"/>
        <w:rPr>
          <w:b/>
          <w:bCs/>
        </w:rPr>
      </w:pPr>
      <w:r w:rsidRPr="00D22E52">
        <w:rPr>
          <w:b/>
          <w:bCs/>
        </w:rPr>
        <w:t>2. Defect Reopen Rate</w:t>
      </w:r>
    </w:p>
    <w:p w14:paraId="62598806" w14:textId="77777777" w:rsidR="00D22E52" w:rsidRPr="00D22E52" w:rsidRDefault="00D22E52" w:rsidP="00D22E52">
      <w:pPr>
        <w:pStyle w:val="ListParagraph"/>
      </w:pPr>
      <w:r w:rsidRPr="00D22E52">
        <w:t>First, calculate the total defects found:</w:t>
      </w:r>
    </w:p>
    <w:p w14:paraId="1FC43163" w14:textId="77777777" w:rsidR="00D22E52" w:rsidRPr="00D22E52" w:rsidRDefault="00D22E52" w:rsidP="00D22E52">
      <w:pPr>
        <w:pStyle w:val="ListParagraph"/>
      </w:pPr>
      <w:r w:rsidRPr="00D22E52">
        <w:rPr>
          <w:b/>
          <w:bCs/>
        </w:rPr>
        <w:t>Total defects found = Failed test cases = 15</w:t>
      </w:r>
    </w:p>
    <w:p w14:paraId="44A76953" w14:textId="77777777" w:rsidR="00D22E52" w:rsidRPr="00D22E52" w:rsidRDefault="00D22E52" w:rsidP="00D22E52">
      <w:pPr>
        <w:pStyle w:val="ListParagraph"/>
      </w:pPr>
      <w:r w:rsidRPr="00D22E52">
        <w:rPr>
          <w:b/>
          <w:bCs/>
        </w:rPr>
        <w:t>Formula:</w:t>
      </w:r>
      <w:r w:rsidRPr="00D22E52">
        <w:br/>
        <w:t>Defect Reopen Rate = (Reopened / Total Defects Found) × 100</w:t>
      </w:r>
    </w:p>
    <w:p w14:paraId="65805E21" w14:textId="77777777" w:rsidR="00D22E52" w:rsidRPr="00D22E52" w:rsidRDefault="00D22E52" w:rsidP="00D22E52">
      <w:pPr>
        <w:pStyle w:val="ListParagraph"/>
      </w:pPr>
      <w:r w:rsidRPr="00D22E52">
        <w:t>= (5 / 15) × 100</w:t>
      </w:r>
      <w:r w:rsidRPr="00D22E52">
        <w:br/>
        <w:t>= </w:t>
      </w:r>
      <w:r w:rsidRPr="00D22E52">
        <w:rPr>
          <w:b/>
          <w:bCs/>
        </w:rPr>
        <w:t>33.33%</w:t>
      </w:r>
    </w:p>
    <w:p w14:paraId="08A46914" w14:textId="77777777" w:rsidR="00D22E52" w:rsidRPr="00D22E52" w:rsidRDefault="00D22E52" w:rsidP="00D22E52">
      <w:pPr>
        <w:pStyle w:val="ListParagraph"/>
        <w:rPr>
          <w:b/>
          <w:bCs/>
        </w:rPr>
      </w:pPr>
      <w:r w:rsidRPr="00D22E52">
        <w:rPr>
          <w:b/>
          <w:bCs/>
        </w:rPr>
        <w:t>Final Answer</w:t>
      </w:r>
    </w:p>
    <w:p w14:paraId="265FDAE4" w14:textId="77777777" w:rsidR="00D22E52" w:rsidRPr="00D22E52" w:rsidRDefault="00D22E52" w:rsidP="00D22E52">
      <w:pPr>
        <w:pStyle w:val="ListParagraph"/>
        <w:numPr>
          <w:ilvl w:val="0"/>
          <w:numId w:val="8"/>
        </w:numPr>
      </w:pPr>
      <w:r w:rsidRPr="00D22E52">
        <w:rPr>
          <w:b/>
          <w:bCs/>
        </w:rPr>
        <w:t>Test Case Execution Rate = 91.67%</w:t>
      </w:r>
    </w:p>
    <w:p w14:paraId="465D2043" w14:textId="77777777" w:rsidR="00D22E52" w:rsidRPr="00D22E52" w:rsidRDefault="00D22E52" w:rsidP="00D22E52">
      <w:pPr>
        <w:pStyle w:val="ListParagraph"/>
        <w:numPr>
          <w:ilvl w:val="0"/>
          <w:numId w:val="8"/>
        </w:numPr>
      </w:pPr>
      <w:r w:rsidRPr="00D22E52">
        <w:rPr>
          <w:b/>
          <w:bCs/>
        </w:rPr>
        <w:t>Defect Reopen Rate = 33.33%</w:t>
      </w:r>
    </w:p>
    <w:p w14:paraId="6482871D" w14:textId="77777777" w:rsidR="00812F37" w:rsidRPr="00812F37" w:rsidRDefault="00812F37" w:rsidP="00812F37">
      <w:pPr>
        <w:pStyle w:val="ListParagraph"/>
      </w:pPr>
    </w:p>
    <w:p w14:paraId="6048169F" w14:textId="4A9E9E62" w:rsidR="00812F37" w:rsidRPr="00812F37" w:rsidRDefault="00812F37" w:rsidP="00812F37">
      <w:pPr>
        <w:pStyle w:val="ListParagraph"/>
      </w:pPr>
    </w:p>
    <w:p w14:paraId="30735D4E" w14:textId="77777777" w:rsidR="00812F37" w:rsidRPr="006F1F4C" w:rsidRDefault="00812F37" w:rsidP="00812F37">
      <w:pPr>
        <w:pStyle w:val="ListParagraph"/>
      </w:pPr>
    </w:p>
    <w:p w14:paraId="2CEBD2B0" w14:textId="77777777" w:rsidR="006F1F4C" w:rsidRPr="00020C30" w:rsidRDefault="006F1F4C" w:rsidP="006F1F4C">
      <w:pPr>
        <w:pStyle w:val="ListParagraph"/>
        <w:rPr>
          <w:lang w:val="en-US"/>
        </w:rPr>
      </w:pPr>
    </w:p>
    <w:sectPr w:rsidR="006F1F4C" w:rsidRPr="00020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FF3"/>
    <w:multiLevelType w:val="multilevel"/>
    <w:tmpl w:val="2E8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82162"/>
    <w:multiLevelType w:val="multilevel"/>
    <w:tmpl w:val="D42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F07CF"/>
    <w:multiLevelType w:val="multilevel"/>
    <w:tmpl w:val="9A6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250E8"/>
    <w:multiLevelType w:val="multilevel"/>
    <w:tmpl w:val="3AC8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63FD8"/>
    <w:multiLevelType w:val="hybridMultilevel"/>
    <w:tmpl w:val="297022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E721AA"/>
    <w:multiLevelType w:val="multilevel"/>
    <w:tmpl w:val="538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33805"/>
    <w:multiLevelType w:val="multilevel"/>
    <w:tmpl w:val="C4D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F3ECC"/>
    <w:multiLevelType w:val="multilevel"/>
    <w:tmpl w:val="8FF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239190">
    <w:abstractNumId w:val="4"/>
  </w:num>
  <w:num w:numId="2" w16cid:durableId="917402985">
    <w:abstractNumId w:val="1"/>
  </w:num>
  <w:num w:numId="3" w16cid:durableId="1200315123">
    <w:abstractNumId w:val="7"/>
  </w:num>
  <w:num w:numId="4" w16cid:durableId="391930749">
    <w:abstractNumId w:val="5"/>
  </w:num>
  <w:num w:numId="5" w16cid:durableId="1554659001">
    <w:abstractNumId w:val="0"/>
  </w:num>
  <w:num w:numId="6" w16cid:durableId="1618289040">
    <w:abstractNumId w:val="3"/>
  </w:num>
  <w:num w:numId="7" w16cid:durableId="147552473">
    <w:abstractNumId w:val="2"/>
  </w:num>
  <w:num w:numId="8" w16cid:durableId="492330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95"/>
    <w:rsid w:val="00020C30"/>
    <w:rsid w:val="0069612B"/>
    <w:rsid w:val="006F1F4C"/>
    <w:rsid w:val="007C0C95"/>
    <w:rsid w:val="00812F37"/>
    <w:rsid w:val="00A72603"/>
    <w:rsid w:val="00D22E52"/>
    <w:rsid w:val="00FF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293E"/>
  <w15:chartTrackingRefBased/>
  <w15:docId w15:val="{AF5F8FB9-6AD3-46EE-B879-F355B505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95"/>
    <w:rPr>
      <w:rFonts w:eastAsiaTheme="majorEastAsia" w:cstheme="majorBidi"/>
      <w:color w:val="272727" w:themeColor="text1" w:themeTint="D8"/>
    </w:rPr>
  </w:style>
  <w:style w:type="paragraph" w:styleId="Title">
    <w:name w:val="Title"/>
    <w:basedOn w:val="Normal"/>
    <w:next w:val="Normal"/>
    <w:link w:val="TitleChar"/>
    <w:uiPriority w:val="10"/>
    <w:qFormat/>
    <w:rsid w:val="007C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95"/>
    <w:pPr>
      <w:spacing w:before="160"/>
      <w:jc w:val="center"/>
    </w:pPr>
    <w:rPr>
      <w:i/>
      <w:iCs/>
      <w:color w:val="404040" w:themeColor="text1" w:themeTint="BF"/>
    </w:rPr>
  </w:style>
  <w:style w:type="character" w:customStyle="1" w:styleId="QuoteChar">
    <w:name w:val="Quote Char"/>
    <w:basedOn w:val="DefaultParagraphFont"/>
    <w:link w:val="Quote"/>
    <w:uiPriority w:val="29"/>
    <w:rsid w:val="007C0C95"/>
    <w:rPr>
      <w:i/>
      <w:iCs/>
      <w:color w:val="404040" w:themeColor="text1" w:themeTint="BF"/>
    </w:rPr>
  </w:style>
  <w:style w:type="paragraph" w:styleId="ListParagraph">
    <w:name w:val="List Paragraph"/>
    <w:basedOn w:val="Normal"/>
    <w:uiPriority w:val="34"/>
    <w:qFormat/>
    <w:rsid w:val="007C0C95"/>
    <w:pPr>
      <w:ind w:left="720"/>
      <w:contextualSpacing/>
    </w:pPr>
  </w:style>
  <w:style w:type="character" w:styleId="IntenseEmphasis">
    <w:name w:val="Intense Emphasis"/>
    <w:basedOn w:val="DefaultParagraphFont"/>
    <w:uiPriority w:val="21"/>
    <w:qFormat/>
    <w:rsid w:val="007C0C95"/>
    <w:rPr>
      <w:i/>
      <w:iCs/>
      <w:color w:val="0F4761" w:themeColor="accent1" w:themeShade="BF"/>
    </w:rPr>
  </w:style>
  <w:style w:type="paragraph" w:styleId="IntenseQuote">
    <w:name w:val="Intense Quote"/>
    <w:basedOn w:val="Normal"/>
    <w:next w:val="Normal"/>
    <w:link w:val="IntenseQuoteChar"/>
    <w:uiPriority w:val="30"/>
    <w:qFormat/>
    <w:rsid w:val="007C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95"/>
    <w:rPr>
      <w:i/>
      <w:iCs/>
      <w:color w:val="0F4761" w:themeColor="accent1" w:themeShade="BF"/>
    </w:rPr>
  </w:style>
  <w:style w:type="character" w:styleId="IntenseReference">
    <w:name w:val="Intense Reference"/>
    <w:basedOn w:val="DefaultParagraphFont"/>
    <w:uiPriority w:val="32"/>
    <w:qFormat/>
    <w:rsid w:val="007C0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hadiyal</dc:creator>
  <cp:keywords/>
  <dc:description/>
  <cp:lastModifiedBy>Maulik hadiyal</cp:lastModifiedBy>
  <cp:revision>5</cp:revision>
  <dcterms:created xsi:type="dcterms:W3CDTF">2026-08-31T10:02:00Z</dcterms:created>
  <dcterms:modified xsi:type="dcterms:W3CDTF">2026-08-31T10:14:00Z</dcterms:modified>
</cp:coreProperties>
</file>