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37B" w:rsidRDefault="0004086A" w:rsidP="0004086A">
      <w:pPr>
        <w:pStyle w:val="ListParagraph"/>
        <w:numPr>
          <w:ilvl w:val="0"/>
          <w:numId w:val="1"/>
        </w:numPr>
      </w:pPr>
      <w:r>
        <w:t xml:space="preserve">Launch Amazon Web services through </w:t>
      </w:r>
      <w:proofErr w:type="spellStart"/>
      <w:r>
        <w:t>Quantiphi</w:t>
      </w:r>
      <w:proofErr w:type="spellEnd"/>
      <w:r>
        <w:t xml:space="preserve"> </w:t>
      </w:r>
      <w:proofErr w:type="spellStart"/>
      <w:r>
        <w:t>gmail</w:t>
      </w:r>
      <w:proofErr w:type="spellEnd"/>
    </w:p>
    <w:p w:rsidR="0004086A" w:rsidRDefault="0004086A" w:rsidP="0004086A">
      <w:pPr>
        <w:pStyle w:val="ListParagraph"/>
        <w:numPr>
          <w:ilvl w:val="0"/>
          <w:numId w:val="1"/>
        </w:numPr>
      </w:pPr>
      <w:r>
        <w:t>Select North Virginia (Client Location) as the location</w:t>
      </w:r>
    </w:p>
    <w:p w:rsidR="005246DF" w:rsidRDefault="005246DF" w:rsidP="005246DF">
      <w:r>
        <w:rPr>
          <w:noProof/>
        </w:rPr>
        <w:drawing>
          <wp:inline distT="0" distB="0" distL="0" distR="0" wp14:anchorId="7FF64415" wp14:editId="65EDAB0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04086A" w:rsidRDefault="0004086A" w:rsidP="0004086A">
      <w:pPr>
        <w:pStyle w:val="ListParagraph"/>
        <w:numPr>
          <w:ilvl w:val="0"/>
          <w:numId w:val="1"/>
        </w:numPr>
      </w:pPr>
      <w:r>
        <w:t>Under ‘All Services/Compute’ click EC2</w:t>
      </w:r>
    </w:p>
    <w:p w:rsidR="0004086A" w:rsidRDefault="0004086A" w:rsidP="0004086A">
      <w:pPr>
        <w:pStyle w:val="ListParagraph"/>
        <w:numPr>
          <w:ilvl w:val="0"/>
          <w:numId w:val="1"/>
        </w:numPr>
      </w:pPr>
      <w:r>
        <w:t>Click Launch Instance</w:t>
      </w:r>
    </w:p>
    <w:p w:rsidR="005246DF" w:rsidRDefault="005246DF" w:rsidP="005246DF">
      <w:r>
        <w:rPr>
          <w:noProof/>
        </w:rPr>
        <w:drawing>
          <wp:inline distT="0" distB="0" distL="0" distR="0" wp14:anchorId="6EAD0E7A" wp14:editId="15B68FC2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04086A" w:rsidRDefault="0004086A" w:rsidP="0004086A">
      <w:pPr>
        <w:pStyle w:val="ListParagraph"/>
        <w:numPr>
          <w:ilvl w:val="0"/>
          <w:numId w:val="1"/>
        </w:numPr>
      </w:pPr>
      <w:r>
        <w:lastRenderedPageBreak/>
        <w:t>Choose an Amazon Machine Image (AMI), click Amazon Linux AMI 2007-64 bit</w:t>
      </w:r>
    </w:p>
    <w:p w:rsidR="005246DF" w:rsidRDefault="005246DF" w:rsidP="005246DF">
      <w:r>
        <w:rPr>
          <w:noProof/>
        </w:rPr>
        <w:drawing>
          <wp:inline distT="0" distB="0" distL="0" distR="0" wp14:anchorId="31856957" wp14:editId="5E73FAB1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04086A" w:rsidRDefault="0004086A" w:rsidP="0004086A">
      <w:pPr>
        <w:pStyle w:val="ListParagraph"/>
        <w:numPr>
          <w:ilvl w:val="0"/>
          <w:numId w:val="1"/>
        </w:numPr>
      </w:pPr>
      <w:r>
        <w:t>Choose an instance type, select t</w:t>
      </w:r>
      <w:proofErr w:type="gramStart"/>
      <w:r>
        <w:t>2.micro</w:t>
      </w:r>
      <w:proofErr w:type="gramEnd"/>
      <w:r>
        <w:t xml:space="preserve"> in the General Purpose Family</w:t>
      </w:r>
    </w:p>
    <w:p w:rsidR="005246DF" w:rsidRDefault="005246DF" w:rsidP="005246DF">
      <w:r>
        <w:rPr>
          <w:noProof/>
        </w:rPr>
        <w:drawing>
          <wp:inline distT="0" distB="0" distL="0" distR="0" wp14:anchorId="678A3AF9" wp14:editId="06D871B7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6A" w:rsidRDefault="0004086A" w:rsidP="0004086A">
      <w:pPr>
        <w:pStyle w:val="ListParagraph"/>
        <w:numPr>
          <w:ilvl w:val="0"/>
          <w:numId w:val="1"/>
        </w:numPr>
      </w:pPr>
      <w:r>
        <w:t>Click Next: Configure Instance Details</w:t>
      </w:r>
    </w:p>
    <w:p w:rsidR="005246DF" w:rsidRDefault="005246DF" w:rsidP="005246DF"/>
    <w:p w:rsidR="0004086A" w:rsidRDefault="0004086A" w:rsidP="0004086A">
      <w:pPr>
        <w:pStyle w:val="ListParagraph"/>
        <w:numPr>
          <w:ilvl w:val="0"/>
          <w:numId w:val="1"/>
        </w:numPr>
      </w:pPr>
      <w:r>
        <w:lastRenderedPageBreak/>
        <w:t>Change Settings as needed and click Next: Add Storage</w:t>
      </w:r>
    </w:p>
    <w:p w:rsidR="005246DF" w:rsidRDefault="005246DF" w:rsidP="005246DF">
      <w:pPr>
        <w:pStyle w:val="ListParagraph"/>
      </w:pPr>
    </w:p>
    <w:p w:rsidR="005246DF" w:rsidRDefault="005246DF" w:rsidP="005246DF">
      <w:r>
        <w:rPr>
          <w:noProof/>
        </w:rPr>
        <w:drawing>
          <wp:inline distT="0" distB="0" distL="0" distR="0" wp14:anchorId="7F614BF4" wp14:editId="45296FE1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04086A" w:rsidRDefault="0004086A" w:rsidP="0004086A">
      <w:pPr>
        <w:pStyle w:val="ListParagraph"/>
        <w:numPr>
          <w:ilvl w:val="0"/>
          <w:numId w:val="1"/>
        </w:numPr>
      </w:pPr>
      <w:r>
        <w:t>Choose Size, and volume type, click Next: Add Tags</w:t>
      </w:r>
    </w:p>
    <w:p w:rsidR="005246DF" w:rsidRDefault="005246DF" w:rsidP="005246DF">
      <w:r>
        <w:rPr>
          <w:noProof/>
        </w:rPr>
        <w:drawing>
          <wp:inline distT="0" distB="0" distL="0" distR="0" wp14:anchorId="760E92AB" wp14:editId="4D53AF02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04086A" w:rsidRDefault="0004086A" w:rsidP="0004086A">
      <w:pPr>
        <w:pStyle w:val="ListParagraph"/>
        <w:numPr>
          <w:ilvl w:val="0"/>
          <w:numId w:val="1"/>
        </w:numPr>
      </w:pPr>
      <w:r>
        <w:lastRenderedPageBreak/>
        <w:t>Add the key-value pair of tags and click Next: Configure Security Group</w:t>
      </w:r>
    </w:p>
    <w:p w:rsidR="005246DF" w:rsidRDefault="005246DF" w:rsidP="005246DF">
      <w:r>
        <w:rPr>
          <w:noProof/>
        </w:rPr>
        <w:drawing>
          <wp:inline distT="0" distB="0" distL="0" distR="0" wp14:anchorId="0DA297C9" wp14:editId="1F8D64ED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04086A" w:rsidRDefault="0004086A" w:rsidP="0004086A">
      <w:pPr>
        <w:pStyle w:val="ListParagraph"/>
        <w:numPr>
          <w:ilvl w:val="0"/>
          <w:numId w:val="1"/>
        </w:numPr>
      </w:pPr>
      <w:r>
        <w:t xml:space="preserve">Select the type of protocol and choose source according to its utility, prefer </w:t>
      </w:r>
      <w:proofErr w:type="spellStart"/>
      <w:r>
        <w:t>MyIP</w:t>
      </w:r>
      <w:proofErr w:type="spellEnd"/>
    </w:p>
    <w:p w:rsidR="005246DF" w:rsidRDefault="005246DF" w:rsidP="005246DF">
      <w:r>
        <w:rPr>
          <w:noProof/>
        </w:rPr>
        <w:drawing>
          <wp:inline distT="0" distB="0" distL="0" distR="0" wp14:anchorId="4B7978F2" wp14:editId="2C616D97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6A" w:rsidRDefault="005246DF" w:rsidP="0004086A">
      <w:pPr>
        <w:pStyle w:val="ListParagraph"/>
        <w:numPr>
          <w:ilvl w:val="0"/>
          <w:numId w:val="1"/>
        </w:numPr>
      </w:pPr>
      <w:r>
        <w:t>Select an existing security group</w:t>
      </w:r>
    </w:p>
    <w:p w:rsidR="005246DF" w:rsidRDefault="005246DF" w:rsidP="005246DF">
      <w:r>
        <w:rPr>
          <w:noProof/>
        </w:rPr>
        <w:lastRenderedPageBreak/>
        <w:drawing>
          <wp:inline distT="0" distB="0" distL="0" distR="0" wp14:anchorId="4460401A" wp14:editId="47F5D374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10" w:rsidRDefault="00ED5B10" w:rsidP="0004086A">
      <w:pPr>
        <w:pStyle w:val="ListParagraph"/>
        <w:numPr>
          <w:ilvl w:val="0"/>
          <w:numId w:val="1"/>
        </w:numPr>
      </w:pPr>
      <w:r>
        <w:t>Review your selections and click Launch</w:t>
      </w:r>
    </w:p>
    <w:p w:rsidR="005246DF" w:rsidRDefault="005246DF" w:rsidP="005246DF">
      <w:r>
        <w:rPr>
          <w:noProof/>
        </w:rPr>
        <w:drawing>
          <wp:inline distT="0" distB="0" distL="0" distR="0" wp14:anchorId="00BEDD68" wp14:editId="6995C1D6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ED5B10" w:rsidRDefault="00ED5B10" w:rsidP="0004086A">
      <w:pPr>
        <w:pStyle w:val="ListParagraph"/>
        <w:numPr>
          <w:ilvl w:val="0"/>
          <w:numId w:val="1"/>
        </w:numPr>
      </w:pPr>
      <w:r>
        <w:t>Select either an existing key pair or create a new key and click Launch Instance</w:t>
      </w:r>
    </w:p>
    <w:p w:rsidR="005246DF" w:rsidRDefault="005246DF" w:rsidP="005246DF">
      <w:r>
        <w:rPr>
          <w:noProof/>
        </w:rPr>
        <w:lastRenderedPageBreak/>
        <w:drawing>
          <wp:inline distT="0" distB="0" distL="0" distR="0" wp14:anchorId="6A707953" wp14:editId="5F65F755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164B49" w:rsidRDefault="00164B49" w:rsidP="00164B49">
      <w:pPr>
        <w:pStyle w:val="ListParagraph"/>
      </w:pPr>
    </w:p>
    <w:p w:rsidR="006F7FB9" w:rsidRDefault="006F7FB9" w:rsidP="00164B49">
      <w:pPr>
        <w:pStyle w:val="ListParagraph"/>
      </w:pPr>
    </w:p>
    <w:p w:rsidR="00164B49" w:rsidRDefault="00426A3C" w:rsidP="005246DF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5246DF" w:rsidRDefault="005246DF" w:rsidP="005246DF">
      <w:pPr>
        <w:pStyle w:val="ListParagraph"/>
        <w:numPr>
          <w:ilvl w:val="0"/>
          <w:numId w:val="1"/>
        </w:numPr>
      </w:pPr>
      <w:r>
        <w:t>The instance is being initiated</w:t>
      </w:r>
    </w:p>
    <w:p w:rsidR="005246DF" w:rsidRDefault="005246DF" w:rsidP="005246DF">
      <w:r>
        <w:rPr>
          <w:noProof/>
        </w:rPr>
        <w:lastRenderedPageBreak/>
        <w:drawing>
          <wp:inline distT="0" distB="0" distL="0" distR="0" wp14:anchorId="3D1EC50E" wp14:editId="534A9051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DF" w:rsidRDefault="005246DF" w:rsidP="005246DF"/>
    <w:p w:rsidR="005246DF" w:rsidRDefault="005246DF" w:rsidP="005246DF">
      <w:pPr>
        <w:pStyle w:val="ListParagraph"/>
        <w:numPr>
          <w:ilvl w:val="0"/>
          <w:numId w:val="1"/>
        </w:numPr>
      </w:pPr>
      <w:r>
        <w:t>To terminate your instance, click your instance name, select actions, under actions select Instance State Terminate to stop your instance</w:t>
      </w:r>
      <w:bookmarkStart w:id="0" w:name="_GoBack"/>
      <w:bookmarkEnd w:id="0"/>
    </w:p>
    <w:sectPr w:rsidR="00524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035EDE"/>
    <w:multiLevelType w:val="hybridMultilevel"/>
    <w:tmpl w:val="ED243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86A"/>
    <w:rsid w:val="0004086A"/>
    <w:rsid w:val="00164B49"/>
    <w:rsid w:val="00426A3C"/>
    <w:rsid w:val="005246DF"/>
    <w:rsid w:val="006F7FB9"/>
    <w:rsid w:val="00ED5B10"/>
    <w:rsid w:val="00FB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E31EC"/>
  <w15:chartTrackingRefBased/>
  <w15:docId w15:val="{50D88ECA-B800-40D7-9DEC-EB2C14A6F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8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2017-07-19T04:28:00Z</dcterms:created>
  <dcterms:modified xsi:type="dcterms:W3CDTF">2017-07-19T05:30:00Z</dcterms:modified>
</cp:coreProperties>
</file>