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3F6AF" w14:textId="240A311B" w:rsidR="004A5E86" w:rsidRPr="00CF6934" w:rsidRDefault="00CF6934" w:rsidP="00CF6934">
      <w:pPr>
        <w:jc w:val="center"/>
        <w:rPr>
          <w:b/>
          <w:bCs/>
          <w:u w:val="single"/>
        </w:rPr>
      </w:pPr>
      <w:r w:rsidRPr="00CF6934">
        <w:rPr>
          <w:b/>
          <w:bCs/>
          <w:u w:val="single"/>
        </w:rPr>
        <w:t>ANÁLISIS</w:t>
      </w:r>
      <w:r w:rsidR="008E407C">
        <w:rPr>
          <w:b/>
          <w:bCs/>
          <w:u w:val="single"/>
        </w:rPr>
        <w:t xml:space="preserve"> ESTÁTICO SOBRE EL CÓDIGO</w:t>
      </w:r>
      <w:r w:rsidRPr="00CF6934">
        <w:rPr>
          <w:b/>
          <w:bCs/>
          <w:u w:val="single"/>
        </w:rPr>
        <w:t xml:space="preserve"> APK Y SUS DIRECTORIOS</w:t>
      </w:r>
      <w:r w:rsidR="008E407C">
        <w:rPr>
          <w:b/>
          <w:bCs/>
          <w:u w:val="single"/>
        </w:rPr>
        <w:t xml:space="preserve"> </w:t>
      </w:r>
    </w:p>
    <w:p w14:paraId="702FB126" w14:textId="77777777" w:rsidR="00CF6934" w:rsidRDefault="00CF6934" w:rsidP="00CF6934">
      <w:pPr>
        <w:jc w:val="center"/>
        <w:rPr>
          <w:b/>
          <w:bCs/>
        </w:rPr>
      </w:pPr>
    </w:p>
    <w:p w14:paraId="3BE69C44" w14:textId="50126EF4" w:rsidR="00CF6934" w:rsidRDefault="00CF6934" w:rsidP="00CF6934">
      <w:pPr>
        <w:pStyle w:val="Prrafodelista"/>
        <w:numPr>
          <w:ilvl w:val="0"/>
          <w:numId w:val="1"/>
        </w:numPr>
        <w:ind w:left="142"/>
      </w:pPr>
      <w:r w:rsidRPr="00CF6934">
        <w:t>Tipo de archivo</w:t>
      </w:r>
      <w:r>
        <w:t xml:space="preserve"> a analizar</w:t>
      </w:r>
      <w:r w:rsidRPr="00CF6934">
        <w:t xml:space="preserve"> </w:t>
      </w:r>
      <w:r w:rsidRPr="00CF6934">
        <w:t xml:space="preserve"> </w:t>
      </w:r>
      <w:r w:rsidRPr="00CF6934">
        <w:rPr>
          <w:b/>
          <w:bCs/>
        </w:rPr>
        <w:t>app-arm64-v8a-release.apk</w:t>
      </w:r>
      <w:r w:rsidRPr="00CF6934">
        <w:t xml:space="preserve">  </w:t>
      </w:r>
    </w:p>
    <w:p w14:paraId="45BBF0FA" w14:textId="77777777" w:rsidR="00C2489E" w:rsidRDefault="00C2489E" w:rsidP="00C2489E">
      <w:pPr>
        <w:pStyle w:val="Prrafodelista"/>
        <w:ind w:left="142"/>
      </w:pPr>
    </w:p>
    <w:p w14:paraId="300E78AB" w14:textId="66A4ED1C" w:rsidR="00CF6934" w:rsidRDefault="00CF6934" w:rsidP="00CF6934">
      <w:pPr>
        <w:pStyle w:val="Prrafodelista"/>
        <w:numPr>
          <w:ilvl w:val="0"/>
          <w:numId w:val="1"/>
        </w:numPr>
        <w:ind w:left="142"/>
      </w:pPr>
      <w:r>
        <w:t xml:space="preserve">Se procede a descompilar el APK con la herramienta </w:t>
      </w:r>
      <w:r w:rsidRPr="00CF6934">
        <w:rPr>
          <w:b/>
          <w:bCs/>
        </w:rPr>
        <w:t>apktool</w:t>
      </w:r>
      <w:r>
        <w:rPr>
          <w:b/>
          <w:bCs/>
        </w:rPr>
        <w:t xml:space="preserve"> </w:t>
      </w:r>
      <w:r>
        <w:t xml:space="preserve"> dando como resultado el directorio </w:t>
      </w:r>
      <w:r w:rsidRPr="00CF6934">
        <w:rPr>
          <w:b/>
          <w:bCs/>
        </w:rPr>
        <w:t>app-arm64-v8a-release</w:t>
      </w:r>
      <w:r>
        <w:rPr>
          <w:b/>
          <w:bCs/>
        </w:rPr>
        <w:t>/</w:t>
      </w:r>
      <w:r w:rsidR="005178F4">
        <w:rPr>
          <w:b/>
          <w:bCs/>
        </w:rPr>
        <w:t xml:space="preserve"> </w:t>
      </w:r>
      <w:r w:rsidR="005178F4">
        <w:t>con</w:t>
      </w:r>
      <w:r w:rsidR="005178F4" w:rsidRPr="005178F4">
        <w:t xml:space="preserve"> sus subdirectorios y archivos</w:t>
      </w:r>
      <w:r w:rsidR="00C222F9">
        <w:t>.</w:t>
      </w:r>
    </w:p>
    <w:p w14:paraId="2ADBB7F2" w14:textId="2EDE7C46" w:rsidR="00C222F9" w:rsidRDefault="00C2489E" w:rsidP="00C222F9">
      <w:pPr>
        <w:pStyle w:val="Prrafodelista"/>
        <w:ind w:left="142"/>
      </w:pPr>
      <w:r>
        <w:rPr>
          <w:noProof/>
        </w:rPr>
        <w:drawing>
          <wp:inline distT="0" distB="0" distL="0" distR="0" wp14:anchorId="28525ABB" wp14:editId="63684FE4">
            <wp:extent cx="5572125" cy="2867025"/>
            <wp:effectExtent l="0" t="0" r="9525" b="9525"/>
            <wp:docPr id="11541198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1983" name="Imagen 1" descr="Interfaz de usuario gráfica,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5082" w14:textId="77777777" w:rsidR="00C2489E" w:rsidRPr="005178F4" w:rsidRDefault="00C2489E" w:rsidP="00C222F9">
      <w:pPr>
        <w:pStyle w:val="Prrafodelista"/>
        <w:ind w:left="142"/>
      </w:pPr>
    </w:p>
    <w:p w14:paraId="7DFB9244" w14:textId="77777777" w:rsidR="000621D4" w:rsidRDefault="00CF6934" w:rsidP="000621D4">
      <w:pPr>
        <w:pStyle w:val="Prrafodelista"/>
        <w:numPr>
          <w:ilvl w:val="0"/>
          <w:numId w:val="1"/>
        </w:numPr>
        <w:ind w:left="142"/>
      </w:pPr>
      <w:r>
        <w:t xml:space="preserve">Una vez dentro del </w:t>
      </w:r>
      <w:r w:rsidRPr="000621D4">
        <w:rPr>
          <w:b/>
          <w:bCs/>
        </w:rPr>
        <w:t>app-arm64-v8a-release/</w:t>
      </w:r>
      <w:r w:rsidRPr="000621D4">
        <w:rPr>
          <w:b/>
          <w:bCs/>
        </w:rPr>
        <w:t xml:space="preserve"> </w:t>
      </w:r>
      <w:r w:rsidRPr="00CF6934">
        <w:t>se procede a listar su contenido</w:t>
      </w:r>
      <w:r w:rsidR="000621D4">
        <w:t xml:space="preserve">, </w:t>
      </w:r>
      <w:r w:rsidR="000621D4">
        <w:t>Dando como resultado :</w:t>
      </w:r>
    </w:p>
    <w:p w14:paraId="37273CDB" w14:textId="77777777" w:rsidR="000621D4" w:rsidRDefault="000621D4" w:rsidP="000621D4">
      <w:pPr>
        <w:pStyle w:val="Prrafodelista"/>
        <w:numPr>
          <w:ilvl w:val="0"/>
          <w:numId w:val="2"/>
        </w:numPr>
      </w:pPr>
      <w:r>
        <w:t>8 Directorios</w:t>
      </w:r>
    </w:p>
    <w:p w14:paraId="4396A07A" w14:textId="4C5FD1C7" w:rsidR="00CF6934" w:rsidRDefault="000621D4" w:rsidP="000621D4">
      <w:pPr>
        <w:pStyle w:val="Prrafodelista"/>
        <w:numPr>
          <w:ilvl w:val="0"/>
          <w:numId w:val="2"/>
        </w:numPr>
      </w:pPr>
      <w:r>
        <w:t>2 Archivos</w:t>
      </w:r>
      <w:r w:rsidR="00CF6934" w:rsidRPr="000621D4">
        <w:rPr>
          <w:b/>
          <w:bCs/>
        </w:rPr>
        <w:t xml:space="preserve"> </w:t>
      </w:r>
    </w:p>
    <w:p w14:paraId="4A426E27" w14:textId="62EE8157" w:rsidR="00CF6934" w:rsidRDefault="00143E4F" w:rsidP="00CF6934">
      <w:pPr>
        <w:pStyle w:val="Prrafodelista"/>
        <w:ind w:left="142"/>
      </w:pPr>
      <w:r>
        <w:rPr>
          <w:noProof/>
        </w:rPr>
        <w:drawing>
          <wp:inline distT="0" distB="0" distL="0" distR="0" wp14:anchorId="72E4E24F" wp14:editId="636B1AB9">
            <wp:extent cx="5612130" cy="1429385"/>
            <wp:effectExtent l="0" t="0" r="0" b="0"/>
            <wp:docPr id="1651242964" name="Imagen 1" descr="Imagen de la pantalla de un computado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42964" name="Imagen 1" descr="Imagen de la pantalla de un computador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F801" w14:textId="77777777" w:rsidR="00F5684B" w:rsidRDefault="00F5684B" w:rsidP="00F5684B"/>
    <w:p w14:paraId="673FC193" w14:textId="4C0DB0EF" w:rsidR="00F5684B" w:rsidRDefault="00F5684B" w:rsidP="00821A02">
      <w:pPr>
        <w:pStyle w:val="Prrafodelista"/>
        <w:numPr>
          <w:ilvl w:val="0"/>
          <w:numId w:val="1"/>
        </w:numPr>
        <w:ind w:left="142"/>
      </w:pPr>
      <w:r>
        <w:t xml:space="preserve">Se procede a buscar permisos sensibles en el archivo </w:t>
      </w:r>
      <w:r w:rsidRPr="00F5684B">
        <w:rPr>
          <w:b/>
          <w:bCs/>
        </w:rPr>
        <w:t>AndroidManifest.xml</w:t>
      </w:r>
      <w:r>
        <w:t xml:space="preserve"> </w:t>
      </w:r>
      <w:r w:rsidR="008F57B6">
        <w:t>dando el siguiente resultado:</w:t>
      </w:r>
    </w:p>
    <w:p w14:paraId="567A4088" w14:textId="1082AF80" w:rsidR="008F57B6" w:rsidRDefault="008F57B6" w:rsidP="008F57B6">
      <w:pPr>
        <w:pStyle w:val="Prrafodelista"/>
        <w:numPr>
          <w:ilvl w:val="0"/>
          <w:numId w:val="4"/>
        </w:numPr>
      </w:pPr>
      <w:r w:rsidRPr="008F57B6">
        <w:t>android.permission.INTERNET</w:t>
      </w:r>
    </w:p>
    <w:p w14:paraId="37CCC086" w14:textId="71931253" w:rsidR="008F57B6" w:rsidRDefault="008F57B6" w:rsidP="0040337F">
      <w:pPr>
        <w:pStyle w:val="Prrafodelista"/>
        <w:numPr>
          <w:ilvl w:val="0"/>
          <w:numId w:val="6"/>
        </w:numPr>
        <w:ind w:left="1418"/>
      </w:pPr>
      <w:r>
        <w:t>Riesgo alto al utilizar Internet</w:t>
      </w:r>
      <w:r w:rsidR="0040337F">
        <w:t xml:space="preserve">. </w:t>
      </w:r>
      <w:r>
        <w:t>Recomendación utilizar bajo protocolo HTTPS</w:t>
      </w:r>
    </w:p>
    <w:p w14:paraId="3D8E4003" w14:textId="77777777" w:rsidR="008F57B6" w:rsidRDefault="008F57B6" w:rsidP="008F57B6">
      <w:pPr>
        <w:pStyle w:val="Prrafodelista"/>
        <w:ind w:left="1996"/>
      </w:pPr>
    </w:p>
    <w:p w14:paraId="6707A477" w14:textId="198C2A2C" w:rsidR="008F57B6" w:rsidRDefault="008F57B6" w:rsidP="008F57B6">
      <w:pPr>
        <w:pStyle w:val="Prrafodelista"/>
        <w:numPr>
          <w:ilvl w:val="0"/>
          <w:numId w:val="5"/>
        </w:numPr>
        <w:ind w:left="851"/>
      </w:pPr>
      <w:r w:rsidRPr="008F57B6">
        <w:t>android.permission.USE_BIOMETRIC</w:t>
      </w:r>
      <w:r>
        <w:t xml:space="preserve"> y </w:t>
      </w:r>
      <w:r w:rsidRPr="008F57B6">
        <w:t>android.permission.USE_FINGERPRINT</w:t>
      </w:r>
    </w:p>
    <w:p w14:paraId="25E9FAC6" w14:textId="63196DF9" w:rsidR="008F57B6" w:rsidRDefault="008F57B6" w:rsidP="008F57B6">
      <w:pPr>
        <w:pStyle w:val="Prrafodelista"/>
        <w:numPr>
          <w:ilvl w:val="0"/>
          <w:numId w:val="7"/>
        </w:numPr>
      </w:pPr>
      <w:r>
        <w:lastRenderedPageBreak/>
        <w:t>Permisos de autenticación biométrica. Su implementación debe ser robusta</w:t>
      </w:r>
    </w:p>
    <w:p w14:paraId="56D1C2B6" w14:textId="77777777" w:rsidR="008F57B6" w:rsidRDefault="008F57B6" w:rsidP="008F57B6">
      <w:pPr>
        <w:pStyle w:val="Prrafodelista"/>
        <w:ind w:left="1571"/>
      </w:pPr>
    </w:p>
    <w:p w14:paraId="34B2EC14" w14:textId="2ECDAD14" w:rsidR="008F57B6" w:rsidRDefault="008F57B6" w:rsidP="008F57B6">
      <w:pPr>
        <w:pStyle w:val="Prrafodelista"/>
        <w:numPr>
          <w:ilvl w:val="0"/>
          <w:numId w:val="5"/>
        </w:numPr>
        <w:ind w:left="851"/>
      </w:pPr>
      <w:r w:rsidRPr="008F57B6">
        <w:t>android:exported="true"</w:t>
      </w:r>
    </w:p>
    <w:p w14:paraId="32839B17" w14:textId="6A226B68" w:rsidR="008F57B6" w:rsidRDefault="008F57B6" w:rsidP="008F57B6">
      <w:pPr>
        <w:pStyle w:val="Prrafodelista"/>
        <w:numPr>
          <w:ilvl w:val="0"/>
          <w:numId w:val="7"/>
        </w:numPr>
      </w:pPr>
      <w:r w:rsidRPr="008F57B6">
        <w:t>La actividad principal ( io.flutter.embedding.android.FlutterFragmentActivity) tiene android:exported="true". Esto es necesario para que la aplicación se inicie. Sin embargo, si esta actividad maneja datos confidenciales o realiza acciones críticas, deberá asegurarse de que esté debidamente protegida contra posibles ataques externos.</w:t>
      </w:r>
    </w:p>
    <w:p w14:paraId="7510A216" w14:textId="77777777" w:rsidR="008F57B6" w:rsidRDefault="008F57B6" w:rsidP="008F57B6">
      <w:pPr>
        <w:pStyle w:val="Prrafodelista"/>
        <w:ind w:left="1571"/>
        <w:rPr>
          <w:b/>
          <w:bCs/>
        </w:rPr>
      </w:pPr>
    </w:p>
    <w:p w14:paraId="4CE19EDD" w14:textId="38A8C035" w:rsidR="008F57B6" w:rsidRPr="008F57B6" w:rsidRDefault="008F57B6" w:rsidP="008F57B6">
      <w:pPr>
        <w:pStyle w:val="Prrafodelista"/>
        <w:numPr>
          <w:ilvl w:val="0"/>
          <w:numId w:val="5"/>
        </w:numPr>
        <w:ind w:left="851"/>
      </w:pPr>
      <w:r w:rsidRPr="008F57B6">
        <w:rPr>
          <w:b/>
          <w:bCs/>
        </w:rPr>
        <w:t>android:exported="true"</w:t>
      </w:r>
      <w:r>
        <w:rPr>
          <w:b/>
          <w:bCs/>
        </w:rPr>
        <w:t xml:space="preserve"> </w:t>
      </w:r>
      <w:r w:rsidRPr="008F57B6">
        <w:rPr>
          <w:b/>
          <w:bCs/>
        </w:rPr>
        <w:t>en el ProfileInstallReceiver:</w:t>
      </w:r>
    </w:p>
    <w:p w14:paraId="06986D90" w14:textId="5CE5C4B0" w:rsidR="008F57B6" w:rsidRPr="008F57B6" w:rsidRDefault="008F57B6" w:rsidP="008F57B6">
      <w:pPr>
        <w:pStyle w:val="Prrafodelista"/>
        <w:numPr>
          <w:ilvl w:val="0"/>
          <w:numId w:val="7"/>
        </w:numPr>
      </w:pPr>
      <w:r w:rsidRPr="008F57B6">
        <w:t>También androidx.profileinstaller.ProfileInstallReceiver</w:t>
      </w:r>
      <w:r w:rsidR="00FB4FBF">
        <w:t xml:space="preserve"> </w:t>
      </w:r>
      <w:r w:rsidRPr="008F57B6">
        <w:t>exporta y tiene el permiso android.permission.DUMP. Si bien android.permission.DUMP</w:t>
      </w:r>
      <w:r w:rsidR="00FB4FBF">
        <w:t xml:space="preserve"> </w:t>
      </w:r>
      <w:r w:rsidRPr="008F57B6">
        <w:t>es un permiso a nivel de sistema, la exportación de un receptor podría ser un punto a investigar. Asegúrese de que las acciones que gestiona ( androidx.profileinstaller.action.INSTALL_PROFILE, SKIP_FILE, SAVE_PROFILE, BENCHMARK_OPERATION) no sean susceptibles de abuso por parte de otras aplicaciones, incluso con el requisito de permiso.</w:t>
      </w:r>
    </w:p>
    <w:p w14:paraId="5457236A" w14:textId="3634652E" w:rsidR="008F57B6" w:rsidRDefault="00894D65" w:rsidP="00894D65">
      <w:pPr>
        <w:pStyle w:val="Prrafodelista"/>
        <w:numPr>
          <w:ilvl w:val="0"/>
          <w:numId w:val="5"/>
        </w:numPr>
        <w:ind w:left="851"/>
      </w:pPr>
      <w:r w:rsidRPr="00894D65">
        <w:t>La aplicación define un permiso personalizado: com.example.app_sifam.DYNAMIC_RECEIVER_NOT_EXPORTED_PERMISSIONcon protectionLevel="signature". Esto significa que solo las aplicaciones firmadas con el mismo certificado pueden usar este permiso.</w:t>
      </w:r>
    </w:p>
    <w:p w14:paraId="0A7C521E" w14:textId="77777777" w:rsidR="00F615A5" w:rsidRDefault="00F615A5" w:rsidP="00F615A5"/>
    <w:p w14:paraId="73AE3425" w14:textId="384BFD09" w:rsidR="00F615A5" w:rsidRDefault="002806B6" w:rsidP="00F615A5">
      <w:pPr>
        <w:pStyle w:val="Prrafodelista"/>
        <w:numPr>
          <w:ilvl w:val="0"/>
          <w:numId w:val="1"/>
        </w:numPr>
        <w:ind w:left="142"/>
      </w:pPr>
      <w:r>
        <w:t xml:space="preserve">El archivo </w:t>
      </w:r>
      <w:r w:rsidRPr="008F5DCC">
        <w:rPr>
          <w:b/>
          <w:bCs/>
        </w:rPr>
        <w:t>apktool.yml</w:t>
      </w:r>
      <w:r w:rsidR="008F5DCC">
        <w:t xml:space="preserve"> </w:t>
      </w:r>
      <w:r w:rsidRPr="002806B6">
        <w:t>contiene metadatos sobre cómo se construyó y descompiló el APK</w:t>
      </w:r>
      <w:r w:rsidR="00F615A5">
        <w:t>:</w:t>
      </w:r>
    </w:p>
    <w:p w14:paraId="30910D47" w14:textId="77777777" w:rsidR="00837CCF" w:rsidRDefault="00837CCF" w:rsidP="00837CCF">
      <w:pPr>
        <w:pStyle w:val="Prrafodelista"/>
        <w:numPr>
          <w:ilvl w:val="0"/>
          <w:numId w:val="5"/>
        </w:numPr>
        <w:ind w:left="851"/>
      </w:pPr>
      <w:r w:rsidRPr="00837CCF">
        <w:rPr>
          <w:b/>
          <w:bCs/>
        </w:rPr>
        <w:t>compressionType: false</w:t>
      </w:r>
      <w:r w:rsidRPr="00837CCF">
        <w:t xml:space="preserve">: </w:t>
      </w:r>
    </w:p>
    <w:p w14:paraId="27168099" w14:textId="3A8F8FEB" w:rsidR="00837CCF" w:rsidRDefault="00837CCF" w:rsidP="00837CCF">
      <w:pPr>
        <w:pStyle w:val="Prrafodelista"/>
        <w:numPr>
          <w:ilvl w:val="0"/>
          <w:numId w:val="7"/>
        </w:numPr>
      </w:pPr>
      <w:r w:rsidRPr="00837CCF">
        <w:t>Indica que el APK no está comprimido. Si bien esto no es una vulnerabilidad en sí misma, un APK no comprimido es más grande y podría facilitar ligeramente el análisis de los archivos internos.</w:t>
      </w:r>
    </w:p>
    <w:p w14:paraId="1DD8DF03" w14:textId="77777777" w:rsidR="004E4EF3" w:rsidRDefault="004E4EF3" w:rsidP="004E4EF3">
      <w:pPr>
        <w:pStyle w:val="Prrafodelista"/>
        <w:ind w:left="1571"/>
        <w:rPr>
          <w:b/>
          <w:bCs/>
        </w:rPr>
      </w:pPr>
    </w:p>
    <w:p w14:paraId="5854950A" w14:textId="77777777" w:rsidR="004E4EF3" w:rsidRDefault="004E4EF3" w:rsidP="004E4EF3">
      <w:pPr>
        <w:pStyle w:val="Prrafodelista"/>
        <w:numPr>
          <w:ilvl w:val="0"/>
          <w:numId w:val="5"/>
        </w:numPr>
        <w:ind w:left="851"/>
      </w:pPr>
      <w:r w:rsidRPr="004E4EF3">
        <w:rPr>
          <w:b/>
          <w:bCs/>
        </w:rPr>
        <w:t>forcedPackageId: '127'</w:t>
      </w:r>
      <w:r w:rsidRPr="004E4EF3">
        <w:t xml:space="preserve">: </w:t>
      </w:r>
    </w:p>
    <w:p w14:paraId="7CA16198" w14:textId="190B0F3F" w:rsidR="004E4EF3" w:rsidRDefault="004E4EF3" w:rsidP="004E4EF3">
      <w:pPr>
        <w:pStyle w:val="Prrafodelista"/>
        <w:numPr>
          <w:ilvl w:val="0"/>
          <w:numId w:val="7"/>
        </w:numPr>
      </w:pPr>
      <w:r w:rsidRPr="004E4EF3">
        <w:t>Forzar un ID de paquete específico no es común. Si bien no es una vulnerabilidad directa, podría indicar una configuración inusual o un proceso de construcción personalizado</w:t>
      </w:r>
    </w:p>
    <w:p w14:paraId="6EE66AB1" w14:textId="77777777" w:rsidR="00BA1780" w:rsidRDefault="00BA1780" w:rsidP="00BA1780"/>
    <w:p w14:paraId="41DE2282" w14:textId="30969667" w:rsidR="00BA1780" w:rsidRDefault="00BA1780" w:rsidP="00A148BB">
      <w:pPr>
        <w:pStyle w:val="Prrafodelista"/>
        <w:numPr>
          <w:ilvl w:val="0"/>
          <w:numId w:val="1"/>
        </w:numPr>
        <w:ind w:left="142"/>
      </w:pPr>
      <w:r>
        <w:t xml:space="preserve">Se procede a listar alguna información </w:t>
      </w:r>
      <w:r w:rsidR="00A148BB">
        <w:t>del contenido</w:t>
      </w:r>
      <w:r>
        <w:t>:</w:t>
      </w:r>
    </w:p>
    <w:p w14:paraId="660DCD1C" w14:textId="77777777" w:rsidR="00A148BB" w:rsidRDefault="00A148BB" w:rsidP="00A148BB">
      <w:pPr>
        <w:pStyle w:val="Prrafodelista"/>
        <w:ind w:left="-426"/>
      </w:pPr>
    </w:p>
    <w:p w14:paraId="5357A628" w14:textId="089CA2E6" w:rsidR="00A148BB" w:rsidRDefault="00A148BB" w:rsidP="00A148BB">
      <w:pPr>
        <w:pStyle w:val="Prrafodelista"/>
      </w:pPr>
      <w:r>
        <w:t>Algunas imágenes:</w:t>
      </w:r>
    </w:p>
    <w:p w14:paraId="7F2085B1" w14:textId="3E3710AF" w:rsidR="00BA1780" w:rsidRDefault="00BA1780" w:rsidP="00BA1780">
      <w:pPr>
        <w:pStyle w:val="Prrafodelista"/>
      </w:pPr>
      <w:r>
        <w:rPr>
          <w:noProof/>
        </w:rPr>
        <w:drawing>
          <wp:inline distT="0" distB="0" distL="0" distR="0" wp14:anchorId="6187CE35" wp14:editId="2EB9BCDC">
            <wp:extent cx="5612130" cy="578485"/>
            <wp:effectExtent l="0" t="0" r="0" b="0"/>
            <wp:docPr id="123644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4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C73E" w14:textId="77777777" w:rsidR="00BA1780" w:rsidRDefault="00BA1780" w:rsidP="00BA1780">
      <w:pPr>
        <w:pStyle w:val="Prrafodelista"/>
      </w:pPr>
    </w:p>
    <w:p w14:paraId="14478295" w14:textId="77777777" w:rsidR="00BA1780" w:rsidRDefault="00BA1780" w:rsidP="00BA1780">
      <w:pPr>
        <w:pStyle w:val="Prrafodelista"/>
      </w:pPr>
    </w:p>
    <w:p w14:paraId="418965AC" w14:textId="73D39E76" w:rsidR="00A148BB" w:rsidRDefault="00A148BB" w:rsidP="00BA1780">
      <w:pPr>
        <w:pStyle w:val="Prrafodelista"/>
      </w:pPr>
      <w:r>
        <w:t>Palabras claves como API, PASS, KEY</w:t>
      </w:r>
    </w:p>
    <w:p w14:paraId="3B168089" w14:textId="7C220E3E" w:rsidR="00BA1780" w:rsidRDefault="00A148BB" w:rsidP="00BA1780">
      <w:pPr>
        <w:pStyle w:val="Prrafodelista"/>
      </w:pPr>
      <w:r>
        <w:rPr>
          <w:noProof/>
        </w:rPr>
        <w:lastRenderedPageBreak/>
        <w:drawing>
          <wp:inline distT="0" distB="0" distL="0" distR="0" wp14:anchorId="50D59945" wp14:editId="14ECCFE9">
            <wp:extent cx="5612130" cy="1987607"/>
            <wp:effectExtent l="0" t="0" r="0" b="0"/>
            <wp:docPr id="18122021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02161" name="Imagen 1" descr="Text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3584" w14:textId="77777777" w:rsidR="00765FDC" w:rsidRDefault="00765FDC" w:rsidP="00BA1780">
      <w:pPr>
        <w:pStyle w:val="Prrafodelista"/>
      </w:pPr>
    </w:p>
    <w:p w14:paraId="207E6B05" w14:textId="77777777" w:rsidR="00765FDC" w:rsidRDefault="00765FDC" w:rsidP="00BA1780">
      <w:pPr>
        <w:pStyle w:val="Prrafodelista"/>
      </w:pPr>
    </w:p>
    <w:p w14:paraId="203040AA" w14:textId="4027F87A" w:rsidR="00765FDC" w:rsidRDefault="00765FDC" w:rsidP="00BA1780">
      <w:pPr>
        <w:pStyle w:val="Prrafodelista"/>
      </w:pPr>
      <w:r>
        <w:t>Código ofuscado:</w:t>
      </w:r>
    </w:p>
    <w:p w14:paraId="7DD10999" w14:textId="4366E37C" w:rsidR="00765FDC" w:rsidRDefault="00765FDC" w:rsidP="00765FDC">
      <w:pPr>
        <w:pStyle w:val="Prrafodelista"/>
        <w:ind w:left="-284"/>
      </w:pPr>
      <w:r>
        <w:rPr>
          <w:noProof/>
        </w:rPr>
        <w:drawing>
          <wp:inline distT="0" distB="0" distL="0" distR="0" wp14:anchorId="5D31F159" wp14:editId="0351D4C4">
            <wp:extent cx="6586855" cy="733407"/>
            <wp:effectExtent l="0" t="0" r="0" b="0"/>
            <wp:docPr id="18713098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09814" name="Imagen 18713098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994" cy="75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FBB7" w14:textId="77777777" w:rsidR="00765FDC" w:rsidRDefault="00765FDC" w:rsidP="00765FDC">
      <w:pPr>
        <w:pStyle w:val="Prrafodelista"/>
        <w:ind w:left="-284"/>
      </w:pPr>
    </w:p>
    <w:p w14:paraId="7654CE3B" w14:textId="22850A9A" w:rsidR="00765FDC" w:rsidRDefault="00765FDC" w:rsidP="00765FDC">
      <w:pPr>
        <w:pStyle w:val="Prrafodelista"/>
        <w:ind w:left="-284"/>
      </w:pPr>
      <w:r>
        <w:t>Conclusión:</w:t>
      </w:r>
    </w:p>
    <w:p w14:paraId="10CA96E8" w14:textId="7F6E0E5D" w:rsidR="00765FDC" w:rsidRDefault="00765FDC" w:rsidP="00765FDC">
      <w:pPr>
        <w:pStyle w:val="Prrafodelista"/>
        <w:ind w:left="284"/>
      </w:pPr>
      <w:r>
        <w:t>Con base al análisis realizado en términos de seguridad sobre el APK, utilizando herramientas de código abierto y la distribución Kali Linux, se puede concluir por el momento que en términos generales la aplicación no presenta vulnerabilidades críticas.</w:t>
      </w:r>
    </w:p>
    <w:p w14:paraId="33B0272C" w14:textId="67AA81B1" w:rsidR="00765FDC" w:rsidRPr="00CF6934" w:rsidRDefault="00765FDC" w:rsidP="00765FDC">
      <w:pPr>
        <w:pStyle w:val="Prrafodelista"/>
        <w:ind w:left="284"/>
      </w:pPr>
      <w:r>
        <w:t>No obstante re recomienda realizar un análisis más exhaustivo sobre el código y el comportamiento de la aplicación en tiempos de ejecución.</w:t>
      </w:r>
    </w:p>
    <w:sectPr w:rsidR="00765FDC" w:rsidRPr="00CF69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74CD"/>
    <w:multiLevelType w:val="hybridMultilevel"/>
    <w:tmpl w:val="5858A11A"/>
    <w:lvl w:ilvl="0" w:tplc="2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24994D1D"/>
    <w:multiLevelType w:val="multilevel"/>
    <w:tmpl w:val="26E8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71583"/>
    <w:multiLevelType w:val="hybridMultilevel"/>
    <w:tmpl w:val="C6F6550C"/>
    <w:lvl w:ilvl="0" w:tplc="2C0A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3BC65534"/>
    <w:multiLevelType w:val="hybridMultilevel"/>
    <w:tmpl w:val="D8F272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03F22"/>
    <w:multiLevelType w:val="hybridMultilevel"/>
    <w:tmpl w:val="78F4BACA"/>
    <w:lvl w:ilvl="0" w:tplc="2C0A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549063C0"/>
    <w:multiLevelType w:val="hybridMultilevel"/>
    <w:tmpl w:val="31D4FA4E"/>
    <w:lvl w:ilvl="0" w:tplc="2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57331990"/>
    <w:multiLevelType w:val="hybridMultilevel"/>
    <w:tmpl w:val="8A7C5F36"/>
    <w:lvl w:ilvl="0" w:tplc="2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71F92D1B"/>
    <w:multiLevelType w:val="hybridMultilevel"/>
    <w:tmpl w:val="F7D42E46"/>
    <w:lvl w:ilvl="0" w:tplc="2C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B3B5427"/>
    <w:multiLevelType w:val="hybridMultilevel"/>
    <w:tmpl w:val="E45075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524976">
    <w:abstractNumId w:val="8"/>
  </w:num>
  <w:num w:numId="2" w16cid:durableId="1263418538">
    <w:abstractNumId w:val="0"/>
  </w:num>
  <w:num w:numId="3" w16cid:durableId="1520196395">
    <w:abstractNumId w:val="3"/>
  </w:num>
  <w:num w:numId="4" w16cid:durableId="1774478004">
    <w:abstractNumId w:val="5"/>
  </w:num>
  <w:num w:numId="5" w16cid:durableId="1436515128">
    <w:abstractNumId w:val="6"/>
  </w:num>
  <w:num w:numId="6" w16cid:durableId="89400177">
    <w:abstractNumId w:val="2"/>
  </w:num>
  <w:num w:numId="7" w16cid:durableId="1031342466">
    <w:abstractNumId w:val="7"/>
  </w:num>
  <w:num w:numId="8" w16cid:durableId="1678730085">
    <w:abstractNumId w:val="1"/>
  </w:num>
  <w:num w:numId="9" w16cid:durableId="5429817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934"/>
    <w:rsid w:val="000621D4"/>
    <w:rsid w:val="00143E4F"/>
    <w:rsid w:val="00246158"/>
    <w:rsid w:val="00250277"/>
    <w:rsid w:val="002806B6"/>
    <w:rsid w:val="0040337F"/>
    <w:rsid w:val="004A5E86"/>
    <w:rsid w:val="004E4EF3"/>
    <w:rsid w:val="005178F4"/>
    <w:rsid w:val="00590693"/>
    <w:rsid w:val="00747A89"/>
    <w:rsid w:val="00765FDC"/>
    <w:rsid w:val="007C1DA8"/>
    <w:rsid w:val="00821A02"/>
    <w:rsid w:val="00837CCF"/>
    <w:rsid w:val="00894D65"/>
    <w:rsid w:val="008E407C"/>
    <w:rsid w:val="008F06A8"/>
    <w:rsid w:val="008F57B6"/>
    <w:rsid w:val="008F5DCC"/>
    <w:rsid w:val="00902927"/>
    <w:rsid w:val="00A148BB"/>
    <w:rsid w:val="00A6794A"/>
    <w:rsid w:val="00AD5343"/>
    <w:rsid w:val="00BA1780"/>
    <w:rsid w:val="00C222F9"/>
    <w:rsid w:val="00C2489E"/>
    <w:rsid w:val="00CF6934"/>
    <w:rsid w:val="00F5684B"/>
    <w:rsid w:val="00F615A5"/>
    <w:rsid w:val="00FB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E1B2C"/>
  <w15:chartTrackingRefBased/>
  <w15:docId w15:val="{3D2C0671-C054-49F6-82D6-2A3BD95F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6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6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6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6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6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6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6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6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6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6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6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6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69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69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69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69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69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69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6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6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6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6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6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69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69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69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6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69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69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Telecom Argentina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Gonzalez</dc:creator>
  <cp:keywords/>
  <dc:description/>
  <cp:lastModifiedBy>Mauricio Gonzalez</cp:lastModifiedBy>
  <cp:revision>21</cp:revision>
  <dcterms:created xsi:type="dcterms:W3CDTF">2025-03-18T15:15:00Z</dcterms:created>
  <dcterms:modified xsi:type="dcterms:W3CDTF">2025-03-18T16:33:00Z</dcterms:modified>
</cp:coreProperties>
</file>