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848AB" w14:textId="77777777" w:rsidR="008416AA" w:rsidRDefault="008416AA" w:rsidP="008416AA">
      <w:pPr>
        <w:pStyle w:val="NormaleWeb"/>
        <w:spacing w:before="0" w:beforeAutospacing="0" w:after="0" w:afterAutospacing="0"/>
        <w:rPr>
          <w:rFonts w:ascii="Arial" w:hAnsi="Arial" w:cs="Arial"/>
          <w:color w:val="303D50"/>
        </w:rPr>
      </w:pPr>
      <w:r>
        <w:rPr>
          <w:rFonts w:ascii="Arial" w:hAnsi="Arial" w:cs="Arial"/>
          <w:color w:val="303D50"/>
        </w:rPr>
        <w:t>Materiale Principale *</w:t>
      </w:r>
    </w:p>
    <w:p w14:paraId="70D8C2C7" w14:textId="77777777" w:rsidR="008416AA" w:rsidRDefault="008416AA" w:rsidP="008416AA">
      <w:pPr>
        <w:shd w:val="clear" w:color="auto" w:fill="FFFFFF"/>
        <w:rPr>
          <w:rFonts w:ascii="Arial" w:hAnsi="Arial" w:cs="Arial"/>
          <w:color w:val="1D2530"/>
        </w:rPr>
      </w:pPr>
    </w:p>
    <w:p w14:paraId="1018B659" w14:textId="75074A37" w:rsidR="008416AA" w:rsidRPr="008416AA" w:rsidRDefault="008416AA">
      <w:pPr>
        <w:rPr>
          <w:highlight w:val="yellow"/>
        </w:rPr>
      </w:pPr>
      <w:r w:rsidRPr="008416AA">
        <w:rPr>
          <w:highlight w:val="yellow"/>
        </w:rPr>
        <w:t xml:space="preserve">Ricevere la lista ad Albero </w:t>
      </w:r>
      <w:proofErr w:type="spellStart"/>
      <w:r w:rsidRPr="008416AA">
        <w:rPr>
          <w:highlight w:val="yellow"/>
        </w:rPr>
        <w:t>piu</w:t>
      </w:r>
      <w:proofErr w:type="spellEnd"/>
      <w:r w:rsidRPr="008416AA">
        <w:rPr>
          <w:highlight w:val="yellow"/>
        </w:rPr>
        <w:t xml:space="preserve"> fruibile per la ricerca </w:t>
      </w:r>
    </w:p>
    <w:p w14:paraId="127A46E9" w14:textId="1EF058B4" w:rsidR="008416AA" w:rsidRDefault="008416AA">
      <w:r w:rsidRPr="008416AA">
        <w:rPr>
          <w:highlight w:val="yellow"/>
        </w:rPr>
        <w:t>Aggiunta anche a mano del Materiale Del Custom</w:t>
      </w:r>
      <w:r>
        <w:t xml:space="preserve"> </w:t>
      </w:r>
    </w:p>
    <w:p w14:paraId="41C0D3D1" w14:textId="77777777" w:rsidR="008416AA" w:rsidRDefault="008416AA"/>
    <w:p w14:paraId="7C9C634A" w14:textId="63C2BCD1" w:rsidR="008416AA" w:rsidRDefault="008416AA">
      <w:r>
        <w:t xml:space="preserve">Creazione di </w:t>
      </w:r>
      <w:proofErr w:type="gramStart"/>
      <w:r>
        <w:t>10</w:t>
      </w:r>
      <w:proofErr w:type="gramEnd"/>
      <w:r>
        <w:t xml:space="preserve"> Girante, quali sono i dati di riferimento per la ricerca a</w:t>
      </w:r>
      <w:r w:rsidR="00C944FD">
        <w:t xml:space="preserve"> </w:t>
      </w:r>
      <w:r>
        <w:t>noi serve il peso grezzo perché è quello che compriamo.</w:t>
      </w:r>
    </w:p>
    <w:p w14:paraId="4E60BF41" w14:textId="77777777" w:rsidR="008416AA" w:rsidRDefault="008416AA"/>
    <w:p w14:paraId="4734291A" w14:textId="0DABE383" w:rsidR="008416AA" w:rsidRDefault="00C944FD">
      <w:r>
        <w:t>1 Fase di Match compilabile successive</w:t>
      </w:r>
    </w:p>
    <w:p w14:paraId="455C92CB" w14:textId="77777777" w:rsidR="00C944FD" w:rsidRDefault="00C944FD"/>
    <w:p w14:paraId="1EF71D2C" w14:textId="39DEF2A0" w:rsidR="00C944FD" w:rsidRDefault="00C944FD">
      <w:r>
        <w:rPr>
          <w:noProof/>
        </w:rPr>
        <w:drawing>
          <wp:inline distT="0" distB="0" distL="0" distR="0" wp14:anchorId="390EA7F0" wp14:editId="48C7E3E2">
            <wp:extent cx="6120130" cy="1909445"/>
            <wp:effectExtent l="0" t="0" r="0" b="0"/>
            <wp:docPr id="1542594343" name="Immagine 1" descr="Immagine che contiene testo, Carattere, schermata, ricevu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94343" name="Immagine 1" descr="Immagine che contiene testo, Carattere, schermata, ricevuta&#10;&#10;Il contenuto generato dall'IA potrebbe non essere corret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486A" w14:textId="77777777" w:rsidR="008416AA" w:rsidRDefault="008416AA"/>
    <w:p w14:paraId="44840542" w14:textId="169A149B" w:rsidR="00777C65" w:rsidRDefault="0063110C">
      <w:r>
        <w:t>Dati di input da s</w:t>
      </w:r>
      <w:r w:rsidR="00D94D5B">
        <w:t>elezione</w:t>
      </w:r>
    </w:p>
    <w:p w14:paraId="6A28884A" w14:textId="5607758C" w:rsidR="0063110C" w:rsidRDefault="0063110C" w:rsidP="0063110C">
      <w:pPr>
        <w:pStyle w:val="Paragrafoelenco"/>
        <w:numPr>
          <w:ilvl w:val="0"/>
          <w:numId w:val="1"/>
        </w:numPr>
      </w:pPr>
      <w:r>
        <w:t>Tipo pompa API + modello TPI + modello legacy</w:t>
      </w:r>
    </w:p>
    <w:p w14:paraId="1B66A5CF" w14:textId="7ABD27DE" w:rsidR="00D94D5B" w:rsidRDefault="00D94D5B" w:rsidP="00D94D5B">
      <w:pPr>
        <w:pStyle w:val="Paragrafoelenco"/>
        <w:numPr>
          <w:ilvl w:val="0"/>
          <w:numId w:val="1"/>
        </w:numPr>
      </w:pPr>
      <w:r>
        <w:t>Dimensioni caratteristiche</w:t>
      </w:r>
    </w:p>
    <w:p w14:paraId="4781D8C8" w14:textId="4EC597CA" w:rsidR="00BB7248" w:rsidRDefault="00BB7248" w:rsidP="00BB7248">
      <w:pPr>
        <w:pStyle w:val="Paragrafoelenco"/>
        <w:numPr>
          <w:ilvl w:val="1"/>
          <w:numId w:val="1"/>
        </w:numPr>
      </w:pPr>
      <w:r>
        <w:t>Corpo</w:t>
      </w:r>
      <w:r>
        <w:tab/>
      </w:r>
      <w:r>
        <w:tab/>
        <w:t xml:space="preserve">DN </w:t>
      </w:r>
      <w:r w:rsidR="00126408">
        <w:t>bocche aspirazione e mandata</w:t>
      </w:r>
    </w:p>
    <w:p w14:paraId="0DD5FB82" w14:textId="5F8C4092" w:rsidR="0064178D" w:rsidRDefault="0064178D" w:rsidP="0064178D">
      <w:pPr>
        <w:pStyle w:val="Paragrafoelenco"/>
        <w:numPr>
          <w:ilvl w:val="1"/>
          <w:numId w:val="1"/>
        </w:numPr>
      </w:pPr>
      <w:r>
        <w:t xml:space="preserve">Girante </w:t>
      </w:r>
      <w:r>
        <w:tab/>
        <w:t>D2</w:t>
      </w:r>
    </w:p>
    <w:p w14:paraId="37E510F7" w14:textId="5BB3217B" w:rsidR="00997FE2" w:rsidRDefault="00997FE2" w:rsidP="00A5605D">
      <w:pPr>
        <w:pStyle w:val="Paragrafoelenco"/>
        <w:numPr>
          <w:ilvl w:val="1"/>
          <w:numId w:val="1"/>
        </w:numPr>
      </w:pPr>
      <w:r>
        <w:t>Albero</w:t>
      </w:r>
      <w:r w:rsidR="00CE7E21">
        <w:tab/>
      </w:r>
      <w:r w:rsidR="00CE7E21">
        <w:tab/>
        <w:t>DN</w:t>
      </w:r>
      <w:r w:rsidR="00F81F55">
        <w:t xml:space="preserve"> calcolato + lunghezza stimata</w:t>
      </w:r>
    </w:p>
    <w:p w14:paraId="2B803BA2" w14:textId="1D3BD645" w:rsidR="00D94D5B" w:rsidRDefault="00D94D5B" w:rsidP="00D94D5B">
      <w:pPr>
        <w:pStyle w:val="Paragrafoelenco"/>
        <w:numPr>
          <w:ilvl w:val="0"/>
          <w:numId w:val="1"/>
        </w:numPr>
      </w:pPr>
      <w:r>
        <w:t>Materiali</w:t>
      </w:r>
    </w:p>
    <w:p w14:paraId="76891E0A" w14:textId="41F7987F" w:rsidR="00D94D5B" w:rsidRDefault="00D94D5B" w:rsidP="00D94D5B">
      <w:pPr>
        <w:pStyle w:val="Paragrafoelenco"/>
        <w:numPr>
          <w:ilvl w:val="0"/>
          <w:numId w:val="1"/>
        </w:numPr>
      </w:pPr>
      <w:proofErr w:type="spellStart"/>
      <w:r>
        <w:t>Nq</w:t>
      </w:r>
      <w:proofErr w:type="spellEnd"/>
    </w:p>
    <w:p w14:paraId="13E6FCD6" w14:textId="6E869F8D" w:rsidR="00CE7E21" w:rsidRDefault="00D94D5B" w:rsidP="0064178D">
      <w:pPr>
        <w:pStyle w:val="Paragrafoelenco"/>
        <w:numPr>
          <w:ilvl w:val="0"/>
          <w:numId w:val="1"/>
        </w:numPr>
      </w:pPr>
      <w:r>
        <w:t>Rating flange</w:t>
      </w:r>
      <w:r w:rsidR="00CE7E21">
        <w:t xml:space="preserve"> </w:t>
      </w:r>
      <w:r w:rsidR="0064178D">
        <w:t>aspirazione e mandata</w:t>
      </w:r>
    </w:p>
    <w:p w14:paraId="39F94E9D" w14:textId="7A487855" w:rsidR="00B9085F" w:rsidRDefault="00B9085F" w:rsidP="0064178D">
      <w:pPr>
        <w:pStyle w:val="Paragrafoelenco"/>
        <w:numPr>
          <w:ilvl w:val="0"/>
          <w:numId w:val="1"/>
        </w:numPr>
      </w:pPr>
      <w:r>
        <w:t>MAWP</w:t>
      </w:r>
    </w:p>
    <w:p w14:paraId="2F2C78B1" w14:textId="2260C4C6" w:rsidR="00B9085F" w:rsidRDefault="00B9085F" w:rsidP="0064178D">
      <w:pPr>
        <w:pStyle w:val="Paragrafoelenco"/>
        <w:numPr>
          <w:ilvl w:val="0"/>
          <w:numId w:val="1"/>
        </w:numPr>
      </w:pPr>
      <w:r>
        <w:t>Temperatura max di esercizio</w:t>
      </w:r>
    </w:p>
    <w:p w14:paraId="398FE426" w14:textId="77777777" w:rsidR="00D94D5B" w:rsidRDefault="00D94D5B" w:rsidP="00D94D5B"/>
    <w:p w14:paraId="7377DB4A" w14:textId="77777777" w:rsidR="008416AA" w:rsidRDefault="008416AA" w:rsidP="00D94D5B"/>
    <w:p w14:paraId="0D525A4A" w14:textId="46350455" w:rsidR="00D94D5B" w:rsidRDefault="00D94D5B" w:rsidP="00D94D5B">
      <w:r>
        <w:t>Database</w:t>
      </w:r>
    </w:p>
    <w:p w14:paraId="00D01510" w14:textId="097BEEF9" w:rsidR="00D94D5B" w:rsidRPr="0063110C" w:rsidRDefault="00D94D5B" w:rsidP="00D94D5B">
      <w:pPr>
        <w:pStyle w:val="Paragrafoelenco"/>
        <w:numPr>
          <w:ilvl w:val="0"/>
          <w:numId w:val="2"/>
        </w:numPr>
      </w:pPr>
      <w:r w:rsidRPr="0063110C">
        <w:t xml:space="preserve">~ 400k files </w:t>
      </w:r>
      <w:proofErr w:type="spellStart"/>
      <w:r w:rsidRPr="0063110C">
        <w:t>raster</w:t>
      </w:r>
      <w:proofErr w:type="spellEnd"/>
      <w:r w:rsidR="00547591">
        <w:t xml:space="preserve"> dei disegni</w:t>
      </w:r>
    </w:p>
    <w:p w14:paraId="0CC9F3B3" w14:textId="105A7449" w:rsidR="00D94D5B" w:rsidRDefault="00547591" w:rsidP="00D94D5B">
      <w:pPr>
        <w:pStyle w:val="Paragrafoelenco"/>
        <w:numPr>
          <w:ilvl w:val="0"/>
          <w:numId w:val="2"/>
        </w:numPr>
      </w:pPr>
      <w:r>
        <w:t>Per ciascun disegno f</w:t>
      </w:r>
      <w:r w:rsidR="00D94D5B" w:rsidRPr="00D94D5B">
        <w:t xml:space="preserve">ile </w:t>
      </w:r>
      <w:proofErr w:type="spellStart"/>
      <w:r w:rsidR="00D94D5B" w:rsidRPr="00D94D5B">
        <w:t>txt</w:t>
      </w:r>
      <w:proofErr w:type="spellEnd"/>
      <w:r>
        <w:t xml:space="preserve"> con</w:t>
      </w:r>
      <w:r w:rsidR="00D94D5B" w:rsidRPr="00D94D5B">
        <w:t xml:space="preserve"> e</w:t>
      </w:r>
      <w:r w:rsidR="00D94D5B">
        <w:t>strazione dati dai disegni</w:t>
      </w:r>
      <w:r w:rsidR="004E2C98">
        <w:t>:</w:t>
      </w:r>
    </w:p>
    <w:p w14:paraId="2B48FF3D" w14:textId="190B0906" w:rsidR="0064178D" w:rsidRDefault="0064178D" w:rsidP="0064178D">
      <w:pPr>
        <w:pStyle w:val="Paragrafoelenco"/>
        <w:numPr>
          <w:ilvl w:val="1"/>
          <w:numId w:val="1"/>
        </w:numPr>
      </w:pPr>
      <w:r>
        <w:t>Numero disegno</w:t>
      </w:r>
    </w:p>
    <w:p w14:paraId="502F016C" w14:textId="6934D7D5" w:rsidR="0064178D" w:rsidRDefault="0064178D" w:rsidP="0064178D">
      <w:pPr>
        <w:pStyle w:val="Paragrafoelenco"/>
        <w:numPr>
          <w:ilvl w:val="1"/>
          <w:numId w:val="1"/>
        </w:numPr>
      </w:pPr>
      <w:r>
        <w:t>Titolo disegno</w:t>
      </w:r>
    </w:p>
    <w:p w14:paraId="749ED183" w14:textId="494FA40F" w:rsidR="000544DB" w:rsidRDefault="000544DB" w:rsidP="0064178D">
      <w:pPr>
        <w:pStyle w:val="Paragrafoelenco"/>
        <w:numPr>
          <w:ilvl w:val="1"/>
          <w:numId w:val="1"/>
        </w:numPr>
      </w:pPr>
      <w:r>
        <w:t>Tipo pompa</w:t>
      </w:r>
    </w:p>
    <w:p w14:paraId="3FCF37BC" w14:textId="77777777" w:rsidR="00547591" w:rsidRDefault="00547591" w:rsidP="00547591">
      <w:pPr>
        <w:pStyle w:val="Paragrafoelenco"/>
        <w:numPr>
          <w:ilvl w:val="1"/>
          <w:numId w:val="1"/>
        </w:numPr>
      </w:pPr>
      <w:r>
        <w:t>Materiale</w:t>
      </w:r>
    </w:p>
    <w:p w14:paraId="0B99EFC2" w14:textId="77777777" w:rsidR="00547591" w:rsidRDefault="00547591" w:rsidP="00547591">
      <w:pPr>
        <w:pStyle w:val="Paragrafoelenco"/>
        <w:numPr>
          <w:ilvl w:val="1"/>
          <w:numId w:val="1"/>
        </w:numPr>
      </w:pPr>
      <w:r>
        <w:t>Peso</w:t>
      </w:r>
    </w:p>
    <w:p w14:paraId="2A13A2FC" w14:textId="48F196E9" w:rsidR="00812550" w:rsidRDefault="00812550" w:rsidP="00812550">
      <w:pPr>
        <w:pStyle w:val="Paragrafoelenco"/>
        <w:numPr>
          <w:ilvl w:val="1"/>
          <w:numId w:val="1"/>
        </w:numPr>
      </w:pPr>
      <w:r>
        <w:t>Per girante:</w:t>
      </w:r>
    </w:p>
    <w:p w14:paraId="4E605418" w14:textId="1BD6798D" w:rsidR="00812550" w:rsidRDefault="00812550" w:rsidP="00812550">
      <w:pPr>
        <w:pStyle w:val="Paragrafoelenco"/>
        <w:numPr>
          <w:ilvl w:val="2"/>
          <w:numId w:val="1"/>
        </w:numPr>
      </w:pPr>
      <w:r>
        <w:t>D2</w:t>
      </w:r>
    </w:p>
    <w:p w14:paraId="6AC64385" w14:textId="11E0796D" w:rsidR="00547591" w:rsidRDefault="00812550" w:rsidP="00812550">
      <w:pPr>
        <w:pStyle w:val="Paragrafoelenco"/>
        <w:numPr>
          <w:ilvl w:val="2"/>
          <w:numId w:val="1"/>
        </w:numPr>
      </w:pPr>
      <w:r>
        <w:t>b2</w:t>
      </w:r>
    </w:p>
    <w:p w14:paraId="790D4C7A" w14:textId="12FFCE81" w:rsidR="00B336CB" w:rsidRDefault="00B336CB" w:rsidP="00812550">
      <w:pPr>
        <w:pStyle w:val="Paragrafoelenco"/>
        <w:numPr>
          <w:ilvl w:val="2"/>
          <w:numId w:val="1"/>
        </w:numPr>
      </w:pPr>
      <w:r>
        <w:t>spessore dischi</w:t>
      </w:r>
    </w:p>
    <w:p w14:paraId="2E16D01E" w14:textId="21F422D0" w:rsidR="00547591" w:rsidRDefault="00547591" w:rsidP="0064178D">
      <w:pPr>
        <w:pStyle w:val="Paragrafoelenco"/>
        <w:numPr>
          <w:ilvl w:val="1"/>
          <w:numId w:val="1"/>
        </w:numPr>
      </w:pPr>
      <w:r>
        <w:t>Per corpo</w:t>
      </w:r>
      <w:r w:rsidR="00812550">
        <w:t xml:space="preserve"> OH2</w:t>
      </w:r>
      <w:r>
        <w:t>:</w:t>
      </w:r>
    </w:p>
    <w:p w14:paraId="40349FAC" w14:textId="3FD74133" w:rsidR="00B60CE8" w:rsidRDefault="00B60CE8" w:rsidP="00547591">
      <w:pPr>
        <w:pStyle w:val="Paragrafoelenco"/>
        <w:numPr>
          <w:ilvl w:val="2"/>
          <w:numId w:val="1"/>
        </w:numPr>
      </w:pPr>
      <w:r>
        <w:t>DN flang</w:t>
      </w:r>
      <w:r w:rsidR="00CA58F9">
        <w:t>e</w:t>
      </w:r>
    </w:p>
    <w:p w14:paraId="2B4965B7" w14:textId="60E4D00A" w:rsidR="00B60CE8" w:rsidRDefault="00B60CE8" w:rsidP="00547591">
      <w:pPr>
        <w:pStyle w:val="Paragrafoelenco"/>
        <w:numPr>
          <w:ilvl w:val="2"/>
          <w:numId w:val="1"/>
        </w:numPr>
      </w:pPr>
      <w:r>
        <w:t>Rating</w:t>
      </w:r>
    </w:p>
    <w:p w14:paraId="500E8960" w14:textId="07ACB25C" w:rsidR="00F26BB7" w:rsidRDefault="00F26BB7" w:rsidP="00547591">
      <w:pPr>
        <w:pStyle w:val="Paragrafoelenco"/>
        <w:numPr>
          <w:ilvl w:val="2"/>
          <w:numId w:val="1"/>
        </w:numPr>
      </w:pPr>
      <w:r>
        <w:lastRenderedPageBreak/>
        <w:t xml:space="preserve">Diametro interno minimo </w:t>
      </w:r>
      <w:r w:rsidR="00812550">
        <w:t xml:space="preserve">sul </w:t>
      </w:r>
      <w:r>
        <w:t xml:space="preserve">lato opposto </w:t>
      </w:r>
      <w:r w:rsidR="00812550">
        <w:t xml:space="preserve">alla bocca di </w:t>
      </w:r>
      <w:r>
        <w:t>aspirazione</w:t>
      </w:r>
    </w:p>
    <w:p w14:paraId="7A7DC119" w14:textId="2DE0FB88" w:rsidR="00547591" w:rsidRDefault="00547591" w:rsidP="00547591">
      <w:pPr>
        <w:pStyle w:val="Paragrafoelenco"/>
        <w:numPr>
          <w:ilvl w:val="2"/>
          <w:numId w:val="1"/>
        </w:numPr>
      </w:pPr>
      <w:r>
        <w:t>Larghezza voluta</w:t>
      </w:r>
    </w:p>
    <w:p w14:paraId="5E10B3A5" w14:textId="7CC81D4F" w:rsidR="00F9216C" w:rsidRDefault="00F9216C" w:rsidP="00547591">
      <w:pPr>
        <w:pStyle w:val="Paragrafoelenco"/>
        <w:numPr>
          <w:ilvl w:val="2"/>
          <w:numId w:val="1"/>
        </w:numPr>
      </w:pPr>
      <w:r>
        <w:t>Diametro A</w:t>
      </w:r>
      <w:r w:rsidR="008F5F7F">
        <w:t xml:space="preserve"> (come da SOP-569)</w:t>
      </w:r>
    </w:p>
    <w:p w14:paraId="39516B62" w14:textId="28581EAC" w:rsidR="0063110C" w:rsidRDefault="0063110C" w:rsidP="0063110C">
      <w:pPr>
        <w:pStyle w:val="Paragrafoelenco"/>
        <w:numPr>
          <w:ilvl w:val="0"/>
          <w:numId w:val="1"/>
        </w:numPr>
      </w:pPr>
      <w:r>
        <w:t>Tabella tipi pompa (tipo API + modello TPI + modello legacy)</w:t>
      </w:r>
    </w:p>
    <w:p w14:paraId="4E3D800D" w14:textId="3DDA5F8C" w:rsidR="00E144D9" w:rsidRDefault="007B52CF" w:rsidP="00D94D5B">
      <w:pPr>
        <w:pStyle w:val="Paragrafoelenco"/>
        <w:numPr>
          <w:ilvl w:val="0"/>
          <w:numId w:val="2"/>
        </w:numPr>
      </w:pPr>
      <w:r>
        <w:t>Grafico</w:t>
      </w:r>
      <w:r w:rsidR="00E144D9" w:rsidRPr="0063110C">
        <w:t xml:space="preserve"> </w:t>
      </w:r>
      <w:r w:rsidR="00C04BC5" w:rsidRPr="0063110C">
        <w:t>b2</w:t>
      </w:r>
      <w:r w:rsidR="00C04BC5">
        <w:t xml:space="preserve">/D2 </w:t>
      </w:r>
      <w:r>
        <w:t xml:space="preserve">in funzione di </w:t>
      </w:r>
      <w:proofErr w:type="spellStart"/>
      <w:r w:rsidR="00C04BC5">
        <w:t>N</w:t>
      </w:r>
      <w:r w:rsidR="00C04BC5" w:rsidRPr="0063110C">
        <w:t>q</w:t>
      </w:r>
      <w:proofErr w:type="spellEnd"/>
    </w:p>
    <w:p w14:paraId="37EFA458" w14:textId="7E516FB6" w:rsidR="0063110C" w:rsidRPr="00F26BB7" w:rsidRDefault="0063110C" w:rsidP="00D94D5B">
      <w:pPr>
        <w:pStyle w:val="Paragrafoelenco"/>
        <w:numPr>
          <w:ilvl w:val="0"/>
          <w:numId w:val="2"/>
        </w:numPr>
      </w:pPr>
      <w:r w:rsidRPr="00F26BB7">
        <w:t>Normative flange</w:t>
      </w:r>
      <w:r w:rsidR="00F26BB7" w:rsidRPr="00F26BB7">
        <w:t xml:space="preserve"> (</w:t>
      </w:r>
      <w:r w:rsidR="00F26BB7">
        <w:t xml:space="preserve">per ogni rating </w:t>
      </w:r>
      <w:r w:rsidR="00F26BB7" w:rsidRPr="00F26BB7">
        <w:t>p max in funzione</w:t>
      </w:r>
      <w:r w:rsidR="00F26BB7">
        <w:t xml:space="preserve"> del materiale)</w:t>
      </w:r>
    </w:p>
    <w:p w14:paraId="7737DDE0" w14:textId="65F13ABB" w:rsidR="0063110C" w:rsidRDefault="0063110C" w:rsidP="0063110C">
      <w:pPr>
        <w:pStyle w:val="Paragrafoelenco"/>
        <w:numPr>
          <w:ilvl w:val="0"/>
          <w:numId w:val="2"/>
        </w:numPr>
      </w:pPr>
      <w:r>
        <w:t>Tabella caratteristiche materiali</w:t>
      </w:r>
      <w:r w:rsidR="00F26BB7">
        <w:t xml:space="preserve"> (snervamento, peso specifico)</w:t>
      </w:r>
    </w:p>
    <w:p w14:paraId="645BF2A6" w14:textId="39412AF4" w:rsidR="0063110C" w:rsidRDefault="0063110C" w:rsidP="0063110C">
      <w:pPr>
        <w:pStyle w:val="Paragrafoelenco"/>
        <w:numPr>
          <w:ilvl w:val="0"/>
          <w:numId w:val="2"/>
        </w:numPr>
      </w:pPr>
      <w:r>
        <w:t>Liste p</w:t>
      </w:r>
      <w:r w:rsidR="00B60CE8">
        <w:t>arti</w:t>
      </w:r>
      <w:r>
        <w:t xml:space="preserve"> standard con indicazione di quali sono i componenti da stimare</w:t>
      </w:r>
    </w:p>
    <w:p w14:paraId="5949758C" w14:textId="6B83DA8F" w:rsidR="00F9216C" w:rsidRDefault="00F9216C" w:rsidP="0063110C">
      <w:pPr>
        <w:pStyle w:val="Paragrafoelenco"/>
        <w:numPr>
          <w:ilvl w:val="0"/>
          <w:numId w:val="2"/>
        </w:numPr>
      </w:pPr>
      <w:r w:rsidRPr="00F9216C">
        <w:t>SOP-569</w:t>
      </w:r>
      <w:r w:rsidR="008F5F7F">
        <w:t xml:space="preserve"> calcolo spessore corpo pompa</w:t>
      </w:r>
      <w:r w:rsidR="009E0FA2">
        <w:t xml:space="preserve"> e limiti di spessore per </w:t>
      </w:r>
      <w:proofErr w:type="spellStart"/>
      <w:r w:rsidR="009E0FA2">
        <w:t>fondibilità</w:t>
      </w:r>
      <w:proofErr w:type="spellEnd"/>
    </w:p>
    <w:p w14:paraId="29596010" w14:textId="78E2A69F" w:rsidR="00F9216C" w:rsidRPr="009E0FA2" w:rsidRDefault="00F9216C" w:rsidP="0063110C">
      <w:pPr>
        <w:pStyle w:val="Paragrafoelenco"/>
        <w:numPr>
          <w:ilvl w:val="0"/>
          <w:numId w:val="2"/>
        </w:numPr>
        <w:rPr>
          <w:color w:val="000000" w:themeColor="text1"/>
        </w:rPr>
      </w:pPr>
      <w:r w:rsidRPr="009E0FA2">
        <w:rPr>
          <w:color w:val="000000" w:themeColor="text1"/>
        </w:rPr>
        <w:t>SOP-</w:t>
      </w:r>
      <w:r w:rsidR="009E0FA2" w:rsidRPr="009E0FA2">
        <w:rPr>
          <w:color w:val="000000" w:themeColor="text1"/>
        </w:rPr>
        <w:t>546</w:t>
      </w:r>
      <w:r w:rsidR="008F5F7F" w:rsidRPr="009E0FA2">
        <w:rPr>
          <w:color w:val="000000" w:themeColor="text1"/>
        </w:rPr>
        <w:t xml:space="preserve"> </w:t>
      </w:r>
      <w:r w:rsidR="009E0FA2">
        <w:rPr>
          <w:color w:val="000000" w:themeColor="text1"/>
        </w:rPr>
        <w:t>c</w:t>
      </w:r>
      <w:r w:rsidR="008F5F7F" w:rsidRPr="009E0FA2">
        <w:rPr>
          <w:color w:val="000000" w:themeColor="text1"/>
        </w:rPr>
        <w:t>alcolo spessore dischi girante</w:t>
      </w:r>
    </w:p>
    <w:p w14:paraId="470D4410" w14:textId="77777777" w:rsidR="00D94D5B" w:rsidRDefault="00D94D5B"/>
    <w:p w14:paraId="44DDDAD7" w14:textId="192EF386" w:rsidR="00D94D5B" w:rsidRDefault="00F63A14">
      <w:r>
        <w:t>Ricerca</w:t>
      </w:r>
      <w:r w:rsidR="0063110C">
        <w:t xml:space="preserve"> disegni</w:t>
      </w:r>
    </w:p>
    <w:p w14:paraId="32E0D208" w14:textId="77777777" w:rsidR="008A17E9" w:rsidRDefault="004E2C98" w:rsidP="008A17E9">
      <w:pPr>
        <w:pStyle w:val="Paragrafoelenco"/>
        <w:numPr>
          <w:ilvl w:val="0"/>
          <w:numId w:val="2"/>
        </w:numPr>
      </w:pPr>
      <w:r>
        <w:t>Girante</w:t>
      </w:r>
    </w:p>
    <w:p w14:paraId="6182C00F" w14:textId="056541CC" w:rsidR="00F63A14" w:rsidRDefault="00F65691" w:rsidP="00F65691">
      <w:pPr>
        <w:pStyle w:val="Paragrafoelenco"/>
      </w:pPr>
      <w:r>
        <w:t xml:space="preserve">Il sistema deve cercare </w:t>
      </w:r>
      <w:r w:rsidR="00F63A14">
        <w:t>tra</w:t>
      </w:r>
      <w:r>
        <w:t xml:space="preserve"> i disegni delle giranti grezze </w:t>
      </w:r>
      <w:r w:rsidR="00F63A14">
        <w:t>quelli più vicini basandosi su:</w:t>
      </w:r>
    </w:p>
    <w:p w14:paraId="69550BEC" w14:textId="77777777" w:rsidR="00F63A14" w:rsidRDefault="00F63A14" w:rsidP="00110815">
      <w:pPr>
        <w:pStyle w:val="Paragrafoelenco"/>
        <w:numPr>
          <w:ilvl w:val="0"/>
          <w:numId w:val="7"/>
        </w:numPr>
      </w:pPr>
      <w:r>
        <w:t>tipo pompa</w:t>
      </w:r>
    </w:p>
    <w:p w14:paraId="302C6C58" w14:textId="77777777" w:rsidR="00F63A14" w:rsidRDefault="00F63A14" w:rsidP="00110815">
      <w:pPr>
        <w:pStyle w:val="Paragrafoelenco"/>
        <w:numPr>
          <w:ilvl w:val="0"/>
          <w:numId w:val="7"/>
        </w:numPr>
      </w:pPr>
      <w:r>
        <w:t>b2 richiesto (calcolato</w:t>
      </w:r>
      <w:r w:rsidR="008A17E9">
        <w:t xml:space="preserve"> </w:t>
      </w:r>
      <w:r w:rsidR="00D2661C">
        <w:t xml:space="preserve">tramite grafico </w:t>
      </w:r>
      <w:r w:rsidR="008A17E9">
        <w:t xml:space="preserve">a partire da </w:t>
      </w:r>
      <w:proofErr w:type="spellStart"/>
      <w:r w:rsidR="00C04BC5">
        <w:t>N</w:t>
      </w:r>
      <w:r w:rsidR="008A17E9">
        <w:t>q</w:t>
      </w:r>
      <w:proofErr w:type="spellEnd"/>
      <w:r w:rsidR="008A17E9">
        <w:t xml:space="preserve"> e D2 richiesti</w:t>
      </w:r>
      <w:r>
        <w:t>)</w:t>
      </w:r>
    </w:p>
    <w:p w14:paraId="65CB5D3C" w14:textId="38CC42FE" w:rsidR="00110815" w:rsidRDefault="00110815" w:rsidP="00110815">
      <w:pPr>
        <w:pStyle w:val="Paragrafoelenco"/>
        <w:numPr>
          <w:ilvl w:val="0"/>
          <w:numId w:val="7"/>
        </w:numPr>
      </w:pPr>
      <w:r>
        <w:t>D2 richiesto</w:t>
      </w:r>
    </w:p>
    <w:p w14:paraId="726D314F" w14:textId="316AFFB4" w:rsidR="008A17E9" w:rsidRDefault="008A17E9" w:rsidP="00F63A14">
      <w:pPr>
        <w:pStyle w:val="Paragrafoelenco"/>
      </w:pPr>
      <w:r>
        <w:t xml:space="preserve"> </w:t>
      </w:r>
    </w:p>
    <w:p w14:paraId="469A7849" w14:textId="792BD82D" w:rsidR="00B60CE8" w:rsidRPr="00F63A14" w:rsidRDefault="00B60CE8" w:rsidP="00B60CE8">
      <w:pPr>
        <w:pStyle w:val="Paragrafoelenco"/>
        <w:numPr>
          <w:ilvl w:val="0"/>
          <w:numId w:val="2"/>
        </w:numPr>
      </w:pPr>
      <w:r w:rsidRPr="00F63A14">
        <w:t>Corpo pompa</w:t>
      </w:r>
    </w:p>
    <w:p w14:paraId="1A128ECF" w14:textId="04FC11EF" w:rsidR="00110815" w:rsidRDefault="00110815" w:rsidP="00110815">
      <w:pPr>
        <w:pStyle w:val="Paragrafoelenco"/>
      </w:pPr>
      <w:r>
        <w:t>Il sistema deve cercare tra i disegni dei corpi grezzi quelli più vicini basandosi su:</w:t>
      </w:r>
    </w:p>
    <w:p w14:paraId="744BD579" w14:textId="77777777" w:rsidR="00110815" w:rsidRDefault="00110815" w:rsidP="00110815">
      <w:pPr>
        <w:pStyle w:val="Paragrafoelenco"/>
        <w:numPr>
          <w:ilvl w:val="0"/>
          <w:numId w:val="7"/>
        </w:numPr>
      </w:pPr>
      <w:r>
        <w:t>tipo pompa</w:t>
      </w:r>
    </w:p>
    <w:p w14:paraId="60E413FF" w14:textId="05E3AC60" w:rsidR="00A71BA1" w:rsidRPr="00F63A14" w:rsidRDefault="00B60CE8" w:rsidP="00110815">
      <w:pPr>
        <w:pStyle w:val="Paragrafoelenco"/>
        <w:numPr>
          <w:ilvl w:val="0"/>
          <w:numId w:val="7"/>
        </w:numPr>
      </w:pPr>
      <w:r w:rsidRPr="00F63A14">
        <w:t xml:space="preserve">DN </w:t>
      </w:r>
      <w:r w:rsidR="00A96B60">
        <w:t>bocche di aspirazione e mandata</w:t>
      </w:r>
    </w:p>
    <w:p w14:paraId="62746DED" w14:textId="0274F3A1" w:rsidR="00110815" w:rsidRDefault="00DE6DD0" w:rsidP="00110815">
      <w:pPr>
        <w:pStyle w:val="Paragrafoelenco"/>
        <w:numPr>
          <w:ilvl w:val="0"/>
          <w:numId w:val="7"/>
        </w:numPr>
      </w:pPr>
      <w:r>
        <w:t>d</w:t>
      </w:r>
      <w:r w:rsidR="00110815">
        <w:t>iametro interno corpo</w:t>
      </w:r>
      <w:r w:rsidR="005A10C2">
        <w:t xml:space="preserve"> in relazione al D2 della girante</w:t>
      </w:r>
    </w:p>
    <w:p w14:paraId="3E47CA20" w14:textId="329C4D5E" w:rsidR="00330696" w:rsidRPr="00F63A14" w:rsidRDefault="00330696" w:rsidP="00110815">
      <w:pPr>
        <w:pStyle w:val="Paragrafoelenco"/>
        <w:numPr>
          <w:ilvl w:val="0"/>
          <w:numId w:val="7"/>
        </w:numPr>
      </w:pPr>
      <w:r w:rsidRPr="00F63A14">
        <w:t>larghezza voluta</w:t>
      </w:r>
      <w:r w:rsidR="005A10C2">
        <w:t xml:space="preserve"> in relazione al b2 della girante</w:t>
      </w:r>
    </w:p>
    <w:p w14:paraId="6A2479CF" w14:textId="0DE4B60C" w:rsidR="00D2661C" w:rsidRDefault="00F26BB7" w:rsidP="00110815">
      <w:pPr>
        <w:pStyle w:val="Paragrafoelenco"/>
        <w:numPr>
          <w:ilvl w:val="0"/>
          <w:numId w:val="7"/>
        </w:numPr>
      </w:pPr>
      <w:r w:rsidRPr="00F63A14">
        <w:t>r</w:t>
      </w:r>
      <w:r w:rsidR="00B60CE8" w:rsidRPr="00F63A14">
        <w:t xml:space="preserve">ating </w:t>
      </w:r>
      <w:r w:rsidR="00110815">
        <w:t>flange</w:t>
      </w:r>
    </w:p>
    <w:p w14:paraId="42703F37" w14:textId="77777777" w:rsidR="00D720DB" w:rsidRDefault="00D720DB" w:rsidP="00D720DB">
      <w:pPr>
        <w:pStyle w:val="Paragrafoelenco"/>
        <w:ind w:left="1440"/>
      </w:pPr>
    </w:p>
    <w:p w14:paraId="5DB82641" w14:textId="77777777" w:rsidR="00D720DB" w:rsidRDefault="00D720DB" w:rsidP="00D720DB">
      <w:pPr>
        <w:pStyle w:val="Paragrafoelenco"/>
        <w:numPr>
          <w:ilvl w:val="0"/>
          <w:numId w:val="2"/>
        </w:numPr>
      </w:pPr>
      <w:r>
        <w:t>Coperchio</w:t>
      </w:r>
    </w:p>
    <w:p w14:paraId="20E9F486" w14:textId="3A9D64FB" w:rsidR="00D720DB" w:rsidRDefault="00D720DB" w:rsidP="00D720DB">
      <w:pPr>
        <w:pStyle w:val="Paragrafoelenco"/>
      </w:pPr>
      <w:r>
        <w:t>Il sistema deve cercare tra i disegni dei coperchi grezzi quelli più vicini basandosi su:</w:t>
      </w:r>
    </w:p>
    <w:p w14:paraId="4A5681A9" w14:textId="77777777" w:rsidR="00D720DB" w:rsidRDefault="00D720DB" w:rsidP="00D720DB">
      <w:pPr>
        <w:pStyle w:val="Paragrafoelenco"/>
        <w:numPr>
          <w:ilvl w:val="0"/>
          <w:numId w:val="7"/>
        </w:numPr>
      </w:pPr>
      <w:r>
        <w:t>tipo pompa</w:t>
      </w:r>
    </w:p>
    <w:p w14:paraId="4E3AF970" w14:textId="2B42A05E" w:rsidR="00D720DB" w:rsidRDefault="00A96B60" w:rsidP="00D720DB">
      <w:pPr>
        <w:pStyle w:val="Paragrafoelenco"/>
        <w:numPr>
          <w:ilvl w:val="0"/>
          <w:numId w:val="7"/>
        </w:numPr>
      </w:pPr>
      <w:r>
        <w:t>diametro esterno</w:t>
      </w:r>
    </w:p>
    <w:p w14:paraId="53EE736C" w14:textId="77777777" w:rsidR="0055077D" w:rsidRDefault="0055077D" w:rsidP="0055077D">
      <w:pPr>
        <w:pStyle w:val="Paragrafoelenco"/>
        <w:ind w:left="1440"/>
      </w:pPr>
    </w:p>
    <w:p w14:paraId="78A271E3" w14:textId="3DC30AC8" w:rsidR="00D94D5B" w:rsidRPr="000F1549" w:rsidRDefault="00D94D5B" w:rsidP="00D94D5B">
      <w:r w:rsidRPr="000F1549">
        <w:t>Stima peso componenti</w:t>
      </w:r>
    </w:p>
    <w:p w14:paraId="21BD053E" w14:textId="3E8213B4" w:rsidR="000F1549" w:rsidRDefault="000F1549" w:rsidP="000F1549">
      <w:pPr>
        <w:pStyle w:val="Paragrafoelenco"/>
        <w:numPr>
          <w:ilvl w:val="0"/>
          <w:numId w:val="3"/>
        </w:numPr>
      </w:pPr>
      <w:r>
        <w:t>Girante</w:t>
      </w:r>
      <w:r w:rsidR="00297D8B">
        <w:t xml:space="preserve"> </w:t>
      </w:r>
      <w:r w:rsidR="00297D8B">
        <w:sym w:font="Wingdings" w:char="F0E0"/>
      </w:r>
      <w:r w:rsidR="00297D8B">
        <w:t xml:space="preserve"> </w:t>
      </w:r>
      <w:r>
        <w:t xml:space="preserve">Il sistema calcola il peso </w:t>
      </w:r>
      <w:r w:rsidR="00E92748">
        <w:t>in base ai disegni trovati</w:t>
      </w:r>
      <w:r w:rsidR="0091029D">
        <w:t xml:space="preserve"> disegno</w:t>
      </w:r>
      <w:r w:rsidR="00B336CB" w:rsidRPr="00B336CB">
        <w:t xml:space="preserve"> </w:t>
      </w:r>
      <w:r w:rsidR="00B336CB">
        <w:t xml:space="preserve">considerando il quadrato del rapporto D2/D2’ moltiplicato per il rapporto </w:t>
      </w:r>
      <w:r w:rsidR="00D720DB">
        <w:t xml:space="preserve">tra il peso specifico del materiale nuovo e il materiale a disegno (se assente si considera </w:t>
      </w:r>
      <w:proofErr w:type="spellStart"/>
      <w:r w:rsidR="00D720DB">
        <w:t>acciao</w:t>
      </w:r>
      <w:proofErr w:type="spellEnd"/>
      <w:r w:rsidR="00D720DB">
        <w:t xml:space="preserve"> inox) e moltiplicato per il rapporto </w:t>
      </w:r>
      <w:r w:rsidR="00B336CB">
        <w:t>tra lo spessore nuovo e lo spessore del disegno.</w:t>
      </w:r>
    </w:p>
    <w:p w14:paraId="038DF0B5" w14:textId="16814984" w:rsidR="00B336CB" w:rsidRPr="009E0FA2" w:rsidRDefault="00B336CB" w:rsidP="00B336CB">
      <w:pPr>
        <w:pStyle w:val="Paragrafoelenco"/>
        <w:rPr>
          <w:color w:val="000000" w:themeColor="text1"/>
        </w:rPr>
      </w:pPr>
      <w:r w:rsidRPr="009E0FA2">
        <w:rPr>
          <w:color w:val="000000" w:themeColor="text1"/>
        </w:rPr>
        <w:t>Lo spessore nuovo deve essere stimato sulla base d</w:t>
      </w:r>
      <w:r w:rsidR="009E0FA2" w:rsidRPr="009E0FA2">
        <w:rPr>
          <w:color w:val="000000" w:themeColor="text1"/>
        </w:rPr>
        <w:t>ella procedura SOP-546.</w:t>
      </w:r>
    </w:p>
    <w:p w14:paraId="4A996A84" w14:textId="77777777" w:rsidR="00B336CB" w:rsidRDefault="00B336CB" w:rsidP="00B336CB">
      <w:pPr>
        <w:pStyle w:val="Paragrafoelenco"/>
      </w:pPr>
    </w:p>
    <w:p w14:paraId="62D56B44" w14:textId="0A232738" w:rsidR="00B336CB" w:rsidRDefault="0091029D" w:rsidP="00B336CB">
      <w:pPr>
        <w:pStyle w:val="Paragrafoelenco"/>
        <w:numPr>
          <w:ilvl w:val="0"/>
          <w:numId w:val="3"/>
        </w:numPr>
      </w:pPr>
      <w:r>
        <w:t xml:space="preserve">Corpo </w:t>
      </w:r>
      <w:r>
        <w:sym w:font="Wingdings" w:char="F0E0"/>
      </w:r>
      <w:r>
        <w:t xml:space="preserve"> Il sistema calcola il peso per ogni disegno </w:t>
      </w:r>
      <w:r w:rsidR="00B336CB">
        <w:t xml:space="preserve">considerando il quadrato del rapporto D2/D2’ </w:t>
      </w:r>
      <w:r w:rsidR="00D720DB">
        <w:t xml:space="preserve">moltiplicato per il rapporto tra il peso specifico del materiale nuovo e il materiale a disegno (se assente si considera </w:t>
      </w:r>
      <w:proofErr w:type="spellStart"/>
      <w:r w:rsidR="00D720DB">
        <w:t>acciao</w:t>
      </w:r>
      <w:proofErr w:type="spellEnd"/>
      <w:r w:rsidR="00D720DB">
        <w:t xml:space="preserve"> inox) e </w:t>
      </w:r>
      <w:r w:rsidR="00B336CB">
        <w:t xml:space="preserve">moltiplicato per il rapporto tra lo spessore nuovo e lo spessore del disegno. </w:t>
      </w:r>
    </w:p>
    <w:p w14:paraId="5B894D48" w14:textId="69E53704" w:rsidR="00B336CB" w:rsidRDefault="00B336CB" w:rsidP="00B336CB">
      <w:pPr>
        <w:pStyle w:val="Paragrafoelenco"/>
      </w:pPr>
      <w:r>
        <w:t xml:space="preserve">Lo spessore nuovo deve essere </w:t>
      </w:r>
      <w:r w:rsidR="008F5F7F">
        <w:t>calcolato in accordo alla procedura</w:t>
      </w:r>
      <w:r>
        <w:t xml:space="preserve"> </w:t>
      </w:r>
      <w:r w:rsidR="008F5F7F" w:rsidRPr="009E0FA2">
        <w:rPr>
          <w:color w:val="000000" w:themeColor="text1"/>
        </w:rPr>
        <w:t>SOP-569 sulla base della</w:t>
      </w:r>
      <w:r>
        <w:t xml:space="preserve"> pressione interna (MAWP)</w:t>
      </w:r>
      <w:r w:rsidR="00D720DB">
        <w:t xml:space="preserve"> e </w:t>
      </w:r>
      <w:r w:rsidR="008F5F7F">
        <w:t>del</w:t>
      </w:r>
      <w:r w:rsidR="00D720DB">
        <w:t>la resistenza del materiale</w:t>
      </w:r>
      <w:r>
        <w:t>.</w:t>
      </w:r>
      <w:r w:rsidR="008F5F7F">
        <w:t xml:space="preserve"> La procedura fornisce anche i valori di spessore minimi per la </w:t>
      </w:r>
      <w:proofErr w:type="spellStart"/>
      <w:r w:rsidR="008F5F7F">
        <w:t>fondibilità</w:t>
      </w:r>
      <w:proofErr w:type="spellEnd"/>
      <w:r w:rsidR="008F5F7F">
        <w:t xml:space="preserve"> in funzione del tipo di materiale.</w:t>
      </w:r>
      <w:r w:rsidR="00722640">
        <w:t xml:space="preserve"> </w:t>
      </w:r>
    </w:p>
    <w:p w14:paraId="01FCC715" w14:textId="5FF29479" w:rsidR="0091029D" w:rsidRDefault="00B336CB" w:rsidP="00B336CB">
      <w:pPr>
        <w:pStyle w:val="Paragrafoelenco"/>
      </w:pPr>
      <w:r>
        <w:t xml:space="preserve">Il peso delle flange </w:t>
      </w:r>
      <w:r w:rsidR="00D720DB">
        <w:t xml:space="preserve">può </w:t>
      </w:r>
      <w:r w:rsidR="00126408">
        <w:t>essere calcolato esattamente basandosi sul DN</w:t>
      </w:r>
      <w:r w:rsidR="00D720DB">
        <w:t xml:space="preserve"> delle flange</w:t>
      </w:r>
      <w:r w:rsidR="00126408">
        <w:t xml:space="preserve"> e sul rating calcolato dalle normative in funzione della MAWP, della temperatura e del materiale. </w:t>
      </w:r>
    </w:p>
    <w:p w14:paraId="6A92E1B1" w14:textId="77777777" w:rsidR="00126408" w:rsidRDefault="00126408" w:rsidP="00B336CB">
      <w:pPr>
        <w:pStyle w:val="Paragrafoelenco"/>
      </w:pPr>
    </w:p>
    <w:p w14:paraId="250BD648" w14:textId="411E057C" w:rsidR="00A96B60" w:rsidRPr="0055077D" w:rsidRDefault="00A96B60" w:rsidP="00A96B60">
      <w:pPr>
        <w:pStyle w:val="Paragrafoelenco"/>
        <w:numPr>
          <w:ilvl w:val="0"/>
          <w:numId w:val="3"/>
        </w:numPr>
        <w:rPr>
          <w:color w:val="000000" w:themeColor="text1"/>
        </w:rPr>
      </w:pPr>
      <w:r w:rsidRPr="0055077D">
        <w:rPr>
          <w:color w:val="000000" w:themeColor="text1"/>
        </w:rPr>
        <w:t xml:space="preserve">Coperchio </w:t>
      </w:r>
      <w:r w:rsidRPr="0055077D">
        <w:rPr>
          <w:color w:val="000000" w:themeColor="text1"/>
        </w:rPr>
        <w:sym w:font="Wingdings" w:char="F0E0"/>
      </w:r>
      <w:r w:rsidRPr="0055077D">
        <w:rPr>
          <w:color w:val="000000" w:themeColor="text1"/>
        </w:rPr>
        <w:t xml:space="preserve"> </w:t>
      </w:r>
      <w:r w:rsidR="00CA1600" w:rsidRPr="0055077D">
        <w:rPr>
          <w:color w:val="000000" w:themeColor="text1"/>
        </w:rPr>
        <w:t xml:space="preserve">Il sistema calcola il peso per ogni disegno considerando il cubo del rapporto D2/D2’ moltiplicato per il rapporto tra il peso specifico del materiale nuovo e il materiale a disegno (se assente si considera </w:t>
      </w:r>
      <w:proofErr w:type="spellStart"/>
      <w:r w:rsidR="00CA1600" w:rsidRPr="0055077D">
        <w:rPr>
          <w:color w:val="000000" w:themeColor="text1"/>
        </w:rPr>
        <w:t>acciao</w:t>
      </w:r>
      <w:proofErr w:type="spellEnd"/>
      <w:r w:rsidR="00CA1600" w:rsidRPr="0055077D">
        <w:rPr>
          <w:color w:val="000000" w:themeColor="text1"/>
        </w:rPr>
        <w:t xml:space="preserve"> inox)</w:t>
      </w:r>
    </w:p>
    <w:p w14:paraId="6D3C7F3E" w14:textId="77777777" w:rsidR="00A96B60" w:rsidRPr="000F1549" w:rsidRDefault="00A96B60" w:rsidP="00B336CB">
      <w:pPr>
        <w:pStyle w:val="Paragrafoelenco"/>
      </w:pPr>
    </w:p>
    <w:p w14:paraId="24C5DE6D" w14:textId="3AB19FE4" w:rsidR="00D94D5B" w:rsidRPr="00A96B60" w:rsidRDefault="00126408" w:rsidP="00126408">
      <w:pPr>
        <w:pStyle w:val="Paragrafoelenco"/>
        <w:numPr>
          <w:ilvl w:val="0"/>
          <w:numId w:val="3"/>
        </w:numPr>
      </w:pPr>
      <w:r w:rsidRPr="00A96B60">
        <w:t xml:space="preserve">Albero </w:t>
      </w:r>
      <w:r w:rsidRPr="00A96B60">
        <w:sym w:font="Wingdings" w:char="F0E0"/>
      </w:r>
      <w:r w:rsidRPr="00A96B60">
        <w:t xml:space="preserve"> il sistema </w:t>
      </w:r>
      <w:r w:rsidR="00A96B60" w:rsidRPr="00A96B60">
        <w:t>stima</w:t>
      </w:r>
      <w:r w:rsidRPr="00A96B60">
        <w:t xml:space="preserve"> il peso </w:t>
      </w:r>
      <w:r w:rsidR="00A96B60" w:rsidRPr="00A96B60">
        <w:t xml:space="preserve">della barra grezza </w:t>
      </w:r>
      <w:r w:rsidRPr="00A96B60">
        <w:t>basandosi sulla lunghezza e sul DN richiesti</w:t>
      </w:r>
    </w:p>
    <w:p w14:paraId="12213B12" w14:textId="77777777" w:rsidR="00A96B60" w:rsidRPr="00A96B60" w:rsidRDefault="00A96B60" w:rsidP="00A96B60">
      <w:pPr>
        <w:pStyle w:val="Paragrafoelenco"/>
      </w:pPr>
    </w:p>
    <w:p w14:paraId="3482EE09" w14:textId="2CD85B76" w:rsidR="00A96B60" w:rsidRPr="00A96B60" w:rsidRDefault="00A96B60" w:rsidP="00126408">
      <w:pPr>
        <w:pStyle w:val="Paragrafoelenco"/>
        <w:numPr>
          <w:ilvl w:val="0"/>
          <w:numId w:val="3"/>
        </w:numPr>
      </w:pPr>
      <w:r w:rsidRPr="00A96B60">
        <w:t xml:space="preserve">Supporto </w:t>
      </w:r>
      <w:r w:rsidRPr="00A96B60">
        <w:sym w:font="Wingdings" w:char="F0E0"/>
      </w:r>
      <w:r w:rsidRPr="00A96B60">
        <w:t xml:space="preserve"> il sistema estrae il peso del supporto standard </w:t>
      </w:r>
      <w:r w:rsidR="00CA1600">
        <w:t xml:space="preserve">necessario </w:t>
      </w:r>
      <w:r w:rsidRPr="00A96B60">
        <w:t>sulla base del DN albero</w:t>
      </w:r>
    </w:p>
    <w:p w14:paraId="76A8BB1A" w14:textId="77777777" w:rsidR="00A96B60" w:rsidRPr="00A96B60" w:rsidRDefault="00A96B60" w:rsidP="00A96B60">
      <w:pPr>
        <w:rPr>
          <w:color w:val="FF0000"/>
        </w:rPr>
      </w:pPr>
    </w:p>
    <w:p w14:paraId="0F340C73" w14:textId="578C7DF9" w:rsidR="00D94D5B" w:rsidRPr="0091029D" w:rsidRDefault="0055077D" w:rsidP="00D94D5B">
      <w:r>
        <w:t>Stima p</w:t>
      </w:r>
      <w:r w:rsidR="00D94D5B" w:rsidRPr="0091029D">
        <w:t>eso pompa</w:t>
      </w:r>
    </w:p>
    <w:p w14:paraId="2E4CADB4" w14:textId="22D27DC1" w:rsidR="00D94D5B" w:rsidRPr="004D6239" w:rsidRDefault="009E0FA2" w:rsidP="00D94D5B">
      <w:pPr>
        <w:pStyle w:val="Paragrafoelenco"/>
        <w:numPr>
          <w:ilvl w:val="0"/>
          <w:numId w:val="3"/>
        </w:numPr>
        <w:rPr>
          <w:color w:val="FF0000"/>
        </w:rPr>
      </w:pPr>
      <w:r>
        <w:t>Il sistema c</w:t>
      </w:r>
      <w:r w:rsidR="009D1FAB" w:rsidRPr="0091029D">
        <w:t xml:space="preserve">ompila il file </w:t>
      </w:r>
      <w:proofErr w:type="spellStart"/>
      <w:r w:rsidR="009D1FAB" w:rsidRPr="0091029D">
        <w:t>xls</w:t>
      </w:r>
      <w:proofErr w:type="spellEnd"/>
      <w:r w:rsidR="009D1FAB" w:rsidRPr="0091029D">
        <w:t xml:space="preserve"> della lista parti con i pesi dei componenti principali</w:t>
      </w:r>
    </w:p>
    <w:sectPr w:rsidR="00D94D5B" w:rsidRPr="004D623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64C2"/>
    <w:multiLevelType w:val="hybridMultilevel"/>
    <w:tmpl w:val="48A40A34"/>
    <w:lvl w:ilvl="0" w:tplc="217AB5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23F14"/>
    <w:multiLevelType w:val="hybridMultilevel"/>
    <w:tmpl w:val="25E4F730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B7F1030"/>
    <w:multiLevelType w:val="hybridMultilevel"/>
    <w:tmpl w:val="C494D78C"/>
    <w:lvl w:ilvl="0" w:tplc="217AB5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D7097D"/>
    <w:multiLevelType w:val="hybridMultilevel"/>
    <w:tmpl w:val="1F602F00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A905836"/>
    <w:multiLevelType w:val="hybridMultilevel"/>
    <w:tmpl w:val="ACA0E5D2"/>
    <w:lvl w:ilvl="0" w:tplc="217AB5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B0270D"/>
    <w:multiLevelType w:val="hybridMultilevel"/>
    <w:tmpl w:val="AE0A4A6E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B582A2F"/>
    <w:multiLevelType w:val="hybridMultilevel"/>
    <w:tmpl w:val="17C2C892"/>
    <w:lvl w:ilvl="0" w:tplc="217AB5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511646">
    <w:abstractNumId w:val="2"/>
  </w:num>
  <w:num w:numId="2" w16cid:durableId="575092185">
    <w:abstractNumId w:val="0"/>
  </w:num>
  <w:num w:numId="3" w16cid:durableId="1100419755">
    <w:abstractNumId w:val="4"/>
  </w:num>
  <w:num w:numId="4" w16cid:durableId="957834993">
    <w:abstractNumId w:val="6"/>
  </w:num>
  <w:num w:numId="5" w16cid:durableId="1904292451">
    <w:abstractNumId w:val="3"/>
  </w:num>
  <w:num w:numId="6" w16cid:durableId="1870754053">
    <w:abstractNumId w:val="1"/>
  </w:num>
  <w:num w:numId="7" w16cid:durableId="16991153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4D5B"/>
    <w:rsid w:val="000544DB"/>
    <w:rsid w:val="00062A60"/>
    <w:rsid w:val="000647AD"/>
    <w:rsid w:val="00082021"/>
    <w:rsid w:val="00091ABE"/>
    <w:rsid w:val="000E0378"/>
    <w:rsid w:val="000E1CEC"/>
    <w:rsid w:val="000F1549"/>
    <w:rsid w:val="001059BF"/>
    <w:rsid w:val="00106457"/>
    <w:rsid w:val="00110815"/>
    <w:rsid w:val="001229E8"/>
    <w:rsid w:val="00126408"/>
    <w:rsid w:val="00130CBE"/>
    <w:rsid w:val="00145264"/>
    <w:rsid w:val="00170D0B"/>
    <w:rsid w:val="001B5584"/>
    <w:rsid w:val="00204BFA"/>
    <w:rsid w:val="00212E4B"/>
    <w:rsid w:val="002467F4"/>
    <w:rsid w:val="002470D9"/>
    <w:rsid w:val="00252E0F"/>
    <w:rsid w:val="00297D8B"/>
    <w:rsid w:val="002A1AC7"/>
    <w:rsid w:val="002A63DA"/>
    <w:rsid w:val="002B7C07"/>
    <w:rsid w:val="002F45BB"/>
    <w:rsid w:val="003032A7"/>
    <w:rsid w:val="00303BB9"/>
    <w:rsid w:val="00330696"/>
    <w:rsid w:val="00356086"/>
    <w:rsid w:val="003724E8"/>
    <w:rsid w:val="00376183"/>
    <w:rsid w:val="003B035D"/>
    <w:rsid w:val="003B7291"/>
    <w:rsid w:val="003E3E24"/>
    <w:rsid w:val="003E657E"/>
    <w:rsid w:val="003F7915"/>
    <w:rsid w:val="00407528"/>
    <w:rsid w:val="004A75E9"/>
    <w:rsid w:val="004B1826"/>
    <w:rsid w:val="004C3004"/>
    <w:rsid w:val="004D6239"/>
    <w:rsid w:val="004E10B9"/>
    <w:rsid w:val="004E2C98"/>
    <w:rsid w:val="004E648B"/>
    <w:rsid w:val="004F04C2"/>
    <w:rsid w:val="004F2B23"/>
    <w:rsid w:val="004F5AED"/>
    <w:rsid w:val="00502E5B"/>
    <w:rsid w:val="00531609"/>
    <w:rsid w:val="00547591"/>
    <w:rsid w:val="0055077D"/>
    <w:rsid w:val="00562DFD"/>
    <w:rsid w:val="00584C34"/>
    <w:rsid w:val="005A10C2"/>
    <w:rsid w:val="00613D2F"/>
    <w:rsid w:val="006160DD"/>
    <w:rsid w:val="0063110C"/>
    <w:rsid w:val="0064178D"/>
    <w:rsid w:val="00667E3E"/>
    <w:rsid w:val="00672D29"/>
    <w:rsid w:val="006979DA"/>
    <w:rsid w:val="006A3F54"/>
    <w:rsid w:val="006D4784"/>
    <w:rsid w:val="006D6D21"/>
    <w:rsid w:val="00722640"/>
    <w:rsid w:val="00736A17"/>
    <w:rsid w:val="007455A1"/>
    <w:rsid w:val="00777C65"/>
    <w:rsid w:val="007B52CF"/>
    <w:rsid w:val="007C73BA"/>
    <w:rsid w:val="00802109"/>
    <w:rsid w:val="00812550"/>
    <w:rsid w:val="00823B7D"/>
    <w:rsid w:val="008416AA"/>
    <w:rsid w:val="00847DFA"/>
    <w:rsid w:val="00860376"/>
    <w:rsid w:val="0088593A"/>
    <w:rsid w:val="008A17E9"/>
    <w:rsid w:val="008E5CA8"/>
    <w:rsid w:val="008F5F7F"/>
    <w:rsid w:val="0091029D"/>
    <w:rsid w:val="009709A3"/>
    <w:rsid w:val="009968C6"/>
    <w:rsid w:val="00997FE2"/>
    <w:rsid w:val="009C23B5"/>
    <w:rsid w:val="009C6500"/>
    <w:rsid w:val="009D1FAB"/>
    <w:rsid w:val="009E0FA2"/>
    <w:rsid w:val="00A06699"/>
    <w:rsid w:val="00A157A3"/>
    <w:rsid w:val="00A5605D"/>
    <w:rsid w:val="00A71BA1"/>
    <w:rsid w:val="00A96B60"/>
    <w:rsid w:val="00AC0A4E"/>
    <w:rsid w:val="00AE5D9D"/>
    <w:rsid w:val="00B22034"/>
    <w:rsid w:val="00B336CB"/>
    <w:rsid w:val="00B40AA9"/>
    <w:rsid w:val="00B4532D"/>
    <w:rsid w:val="00B56B55"/>
    <w:rsid w:val="00B60CE8"/>
    <w:rsid w:val="00B86787"/>
    <w:rsid w:val="00B9085F"/>
    <w:rsid w:val="00B953D4"/>
    <w:rsid w:val="00BA4AA3"/>
    <w:rsid w:val="00BB7248"/>
    <w:rsid w:val="00BC1BE7"/>
    <w:rsid w:val="00BF7173"/>
    <w:rsid w:val="00C01FCB"/>
    <w:rsid w:val="00C04BC5"/>
    <w:rsid w:val="00C1499B"/>
    <w:rsid w:val="00C559B0"/>
    <w:rsid w:val="00C944FD"/>
    <w:rsid w:val="00CA1600"/>
    <w:rsid w:val="00CA58F9"/>
    <w:rsid w:val="00CD199C"/>
    <w:rsid w:val="00CE7E21"/>
    <w:rsid w:val="00CF0FEC"/>
    <w:rsid w:val="00CF50A5"/>
    <w:rsid w:val="00D2661C"/>
    <w:rsid w:val="00D34593"/>
    <w:rsid w:val="00D624E5"/>
    <w:rsid w:val="00D62FF6"/>
    <w:rsid w:val="00D720DB"/>
    <w:rsid w:val="00D94D5B"/>
    <w:rsid w:val="00DC584C"/>
    <w:rsid w:val="00DD4542"/>
    <w:rsid w:val="00DE6DD0"/>
    <w:rsid w:val="00E144D9"/>
    <w:rsid w:val="00E15681"/>
    <w:rsid w:val="00E56D70"/>
    <w:rsid w:val="00E852D6"/>
    <w:rsid w:val="00E92748"/>
    <w:rsid w:val="00ED070D"/>
    <w:rsid w:val="00EE40D2"/>
    <w:rsid w:val="00EF692F"/>
    <w:rsid w:val="00F07D2B"/>
    <w:rsid w:val="00F2193F"/>
    <w:rsid w:val="00F26BB7"/>
    <w:rsid w:val="00F332C8"/>
    <w:rsid w:val="00F63A14"/>
    <w:rsid w:val="00F648DD"/>
    <w:rsid w:val="00F65691"/>
    <w:rsid w:val="00F66253"/>
    <w:rsid w:val="00F81F55"/>
    <w:rsid w:val="00F9216C"/>
    <w:rsid w:val="00F966AD"/>
    <w:rsid w:val="00FA6405"/>
    <w:rsid w:val="00FF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D5F90"/>
  <w15:chartTrackingRefBased/>
  <w15:docId w15:val="{1DCB7762-987C-47B7-8261-54DED263A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416A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D94D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94D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94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94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94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94D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94D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94D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94D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94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94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94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94D5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94D5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94D5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94D5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94D5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94D5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94D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oloCarattere">
    <w:name w:val="Titolo Carattere"/>
    <w:basedOn w:val="Carpredefinitoparagrafo"/>
    <w:link w:val="Titolo"/>
    <w:uiPriority w:val="10"/>
    <w:rsid w:val="00D94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94D5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94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94D5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94D5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94D5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Enfasiintensa">
    <w:name w:val="Intense Emphasis"/>
    <w:basedOn w:val="Carpredefinitoparagrafo"/>
    <w:uiPriority w:val="21"/>
    <w:qFormat/>
    <w:rsid w:val="00D94D5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94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94D5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94D5B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8416A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F5BB9810E8454BA2B38D00B6D18848" ma:contentTypeVersion="6" ma:contentTypeDescription="Creare un nuovo documento." ma:contentTypeScope="" ma:versionID="5959e6fb93a771ea9910863eada1ef6d">
  <xsd:schema xmlns:xsd="http://www.w3.org/2001/XMLSchema" xmlns:xs="http://www.w3.org/2001/XMLSchema" xmlns:p="http://schemas.microsoft.com/office/2006/metadata/properties" xmlns:ns2="427a1db5-2437-44f3-a84b-464aead4a71a" targetNamespace="http://schemas.microsoft.com/office/2006/metadata/properties" ma:root="true" ma:fieldsID="bc4b2af789365d70eea7d3ed71c96420" ns2:_="">
    <xsd:import namespace="427a1db5-2437-44f3-a84b-464aead4a7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a1db5-2437-44f3-a84b-464aead4a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DC2EA6-F40B-4A97-9340-C7ED2CD39D3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77274DA-D3A0-4A78-8C6A-3753B7E690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F7D7B1-6557-406D-BED4-A3E3921C07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a1db5-2437-44f3-a84b-464aead4a7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c69433e-9fbc-4566-9c7b-2629ed8b780f}" enabled="0" method="" siteId="{ac69433e-9fbc-4566-9c7b-2629ed8b780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992</TotalTime>
  <Pages>3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Mussi</dc:creator>
  <cp:keywords/>
  <dc:description/>
  <cp:lastModifiedBy>Maurizio Capitanio</cp:lastModifiedBy>
  <cp:revision>44</cp:revision>
  <dcterms:created xsi:type="dcterms:W3CDTF">2026-02-16T09:43:00Z</dcterms:created>
  <dcterms:modified xsi:type="dcterms:W3CDTF">2026-02-27T16:46:00Z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0x0101003FF5BB9810E8454BA2B38D00B6D18848</vt:lpwstr>
  </property>
</Properties>
</file>