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0" w:name="_Toc523177612"/>
      <w:r>
        <w:rPr>
          <w:color w:val="1F497D" w:themeColor="text2"/>
        </w:rPr>
        <w:t>Estructura de Repositorio</w:t>
      </w:r>
      <w:bookmarkEnd w:id="0"/>
    </w:p>
    <w:p w:rsidR="008E7A3D" w:rsidRDefault="008E7A3D">
      <w:pPr>
        <w:rPr>
          <w:color w:val="1F497D" w:themeColor="text2"/>
        </w:rPr>
      </w:pPr>
    </w:p>
    <w:p w:rsidR="004A6E40" w:rsidRDefault="004A6E40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3857625" cy="508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" t="25758" r="72661" b="15301"/>
                    <a:stretch/>
                  </pic:blipFill>
                  <pic:spPr bwMode="auto">
                    <a:xfrm>
                      <a:off x="0" y="0"/>
                      <a:ext cx="3857625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E7A3D" w:rsidRDefault="008E7A3D">
      <w:pPr>
        <w:rPr>
          <w:color w:val="1F497D" w:themeColor="text2"/>
        </w:rPr>
      </w:pP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2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2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B11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Producto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Proyecto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 xml:space="preserve">/ 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Sprint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 xml:space="preserve">roduct </w:t>
            </w:r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DE_Product_Backlog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servidor&gt;/Repositorio_DeliverEat/Tronco/Proyecto/2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Sprint 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r w:rsidRPr="00DB4DBF">
              <w:rPr>
                <w:lang w:val="en-US"/>
              </w:rPr>
              <w:t>&lt;</w:t>
            </w:r>
            <w:r w:rsidR="00DB4DBF" w:rsidRPr="00DB4DBF">
              <w:rPr>
                <w:lang w:val="en-US"/>
              </w:rPr>
              <w:t xml:space="preserve">nro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&lt;nro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lastRenderedPageBreak/>
              <w:t>U</w:t>
            </w:r>
            <w:r w:rsidR="008E7A3D" w:rsidRPr="00514043">
              <w:rPr>
                <w:b/>
              </w:rPr>
              <w:t xml:space="preserve">ser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DE_UserStory_&lt;NombreUS&gt;_&lt;Nro. US&gt;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1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DE_Metrica</w:t>
            </w:r>
            <w:r w:rsidR="008E7A3D" w:rsidRPr="002514BC">
              <w:t>Proyecto_&lt;NombreMetrica&gt;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DE_M_Sprint&lt;NombreMetrica&gt;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DE_Arquitectura_</w:t>
            </w:r>
            <w:r w:rsidR="009C232E">
              <w:t>&lt;</w:t>
            </w:r>
            <w:r w:rsidRPr="002514BC">
              <w:t>NombreM</w:t>
            </w:r>
            <w:r w:rsidR="009C232E">
              <w:t>od</w:t>
            </w:r>
            <w:r w:rsidRPr="002514BC">
              <w:t>elo</w:t>
            </w:r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9C232E">
              <w:rPr>
                <w:b/>
              </w:rPr>
              <w:t>Burndown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DE_&lt;NombreBC&gt;_&lt;Sprintxx&gt;_Burndown_Chart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C12806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Código F</w:t>
            </w:r>
            <w:r w:rsidR="008E7A3D" w:rsidRPr="00514043">
              <w:rPr>
                <w:b/>
              </w:rPr>
              <w:t xml:space="preserve">uente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9C232E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</w:t>
            </w:r>
            <w:r w:rsidRPr="00514043">
              <w:rPr>
                <w:sz w:val="20"/>
                <w:szCs w:val="20"/>
                <w:lang w:val="en-US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DE_Lista_Restric_S_&lt;Sprintxx&gt;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C</w:t>
            </w:r>
            <w:r w:rsidR="008E7A3D" w:rsidRPr="002B7AB9">
              <w:rPr>
                <w:b/>
              </w:rPr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ombreComponenteDatos&gt;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roducto/4 Base de Datos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0000"/>
              </w:rPr>
            </w:pPr>
            <w:r w:rsidRPr="002B7AB9">
              <w:rPr>
                <w:b/>
              </w:rPr>
              <w:t>API google map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DE_API_GMaps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2B7AB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L</w:t>
            </w:r>
            <w:r w:rsidR="008E7A3D" w:rsidRPr="002B7AB9">
              <w:rPr>
                <w:b/>
              </w:rPr>
              <w:t>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ombreDeLibrería&gt;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</w:tbl>
    <w:p w:rsidR="00737C5F" w:rsidRDefault="00737C5F" w:rsidP="002B7AB9">
      <w:pPr>
        <w:pStyle w:val="Ttulo2"/>
        <w:spacing w:before="120"/>
        <w:ind w:firstLine="720"/>
        <w:rPr>
          <w:color w:val="1F497D" w:themeColor="text2"/>
        </w:rPr>
      </w:pPr>
      <w:bookmarkStart w:id="3" w:name="_Toc523177614"/>
    </w:p>
    <w:p w:rsidR="00737C5F" w:rsidRDefault="00737C5F" w:rsidP="00737C5F">
      <w:pPr>
        <w:rPr>
          <w:sz w:val="32"/>
          <w:szCs w:val="32"/>
        </w:rPr>
      </w:pPr>
      <w:r>
        <w:br w:type="page"/>
      </w:r>
    </w:p>
    <w:p w:rsidR="0082122F" w:rsidRPr="00133F57" w:rsidRDefault="008E7A3D" w:rsidP="002B7AB9">
      <w:pPr>
        <w:pStyle w:val="Ttulo2"/>
        <w:spacing w:before="120"/>
        <w:ind w:firstLine="720"/>
        <w:rPr>
          <w:color w:val="1F497D" w:themeColor="text2"/>
        </w:rPr>
      </w:pPr>
      <w:r w:rsidRPr="00133F57">
        <w:rPr>
          <w:color w:val="1F497D" w:themeColor="text2"/>
        </w:rPr>
        <w:lastRenderedPageBreak/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3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</w:t>
            </w:r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&lt;nro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repositorio del Proyecto DeliverEat.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la User Story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&lt;nro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que identifica la User Story</w:t>
            </w:r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&lt;ExtensiónClase&gt;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&lt;NombreMetrica&gt;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&lt;Nombre_Componente_Datos&gt;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&lt;nombreDeLibrería&gt;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&lt;NombreDiseño&gt;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 w:rsidP="002B7AB9">
      <w:pPr>
        <w:contextualSpacing w:val="0"/>
      </w:pPr>
    </w:p>
    <w:sectPr w:rsidR="0082122F" w:rsidRPr="002514BC" w:rsidSect="00796F52">
      <w:footerReference w:type="default" r:id="rId8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9FA" w:rsidRDefault="007039FA" w:rsidP="00796F52">
      <w:pPr>
        <w:spacing w:line="240" w:lineRule="auto"/>
      </w:pPr>
      <w:r>
        <w:separator/>
      </w:r>
    </w:p>
  </w:endnote>
  <w:endnote w:type="continuationSeparator" w:id="0">
    <w:p w:rsidR="007039FA" w:rsidRDefault="007039FA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52" w:rsidRDefault="00AB0306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0306" w:rsidRPr="00AB0306" w:rsidRDefault="00AB0306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4A6E40" w:rsidRPr="004A6E40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2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AB0306" w:rsidRPr="00AB0306" w:rsidRDefault="00AB0306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4A6E40" w:rsidRPr="004A6E40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2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9FA" w:rsidRDefault="007039FA" w:rsidP="00796F52">
      <w:pPr>
        <w:spacing w:line="240" w:lineRule="auto"/>
      </w:pPr>
      <w:r>
        <w:separator/>
      </w:r>
    </w:p>
  </w:footnote>
  <w:footnote w:type="continuationSeparator" w:id="0">
    <w:p w:rsidR="007039FA" w:rsidRDefault="007039FA" w:rsidP="00796F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0B27"/>
    <w:rsid w:val="00123B37"/>
    <w:rsid w:val="00133F57"/>
    <w:rsid w:val="001378D4"/>
    <w:rsid w:val="0014291C"/>
    <w:rsid w:val="00157566"/>
    <w:rsid w:val="00204801"/>
    <w:rsid w:val="002212F0"/>
    <w:rsid w:val="002514BC"/>
    <w:rsid w:val="002B7AB9"/>
    <w:rsid w:val="00316716"/>
    <w:rsid w:val="00322960"/>
    <w:rsid w:val="00336916"/>
    <w:rsid w:val="003C20F3"/>
    <w:rsid w:val="00470218"/>
    <w:rsid w:val="004A6E40"/>
    <w:rsid w:val="00514043"/>
    <w:rsid w:val="006B40C5"/>
    <w:rsid w:val="007039FA"/>
    <w:rsid w:val="00706992"/>
    <w:rsid w:val="007141B2"/>
    <w:rsid w:val="00737C5F"/>
    <w:rsid w:val="00796F52"/>
    <w:rsid w:val="0080246E"/>
    <w:rsid w:val="00815204"/>
    <w:rsid w:val="0082122F"/>
    <w:rsid w:val="008E63FE"/>
    <w:rsid w:val="008E7A3D"/>
    <w:rsid w:val="0090768E"/>
    <w:rsid w:val="009815DE"/>
    <w:rsid w:val="009B680A"/>
    <w:rsid w:val="009C232E"/>
    <w:rsid w:val="00AB0306"/>
    <w:rsid w:val="00AC0E77"/>
    <w:rsid w:val="00B1195A"/>
    <w:rsid w:val="00B56B46"/>
    <w:rsid w:val="00BB1233"/>
    <w:rsid w:val="00C12806"/>
    <w:rsid w:val="00CF65FB"/>
    <w:rsid w:val="00D00692"/>
    <w:rsid w:val="00D42E66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EE910"/>
  <w15:docId w15:val="{B6403AAA-6ECA-4FE0-863C-4B531AF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D2E3D-E149-4AC1-8D89-0671E5A4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Keyssi .</cp:lastModifiedBy>
  <cp:revision>39</cp:revision>
  <dcterms:created xsi:type="dcterms:W3CDTF">2018-08-28T01:49:00Z</dcterms:created>
  <dcterms:modified xsi:type="dcterms:W3CDTF">2018-08-31T04:16:00Z</dcterms:modified>
</cp:coreProperties>
</file>