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Default="00B8635C" w:rsidP="00B8635C">
      <w:pPr>
        <w:jc w:val="center"/>
        <w:rPr>
          <w:sz w:val="22"/>
          <w:szCs w:val="22"/>
        </w:rPr>
      </w:pPr>
      <w:proofErr w:type="spellStart"/>
      <w:r>
        <w:rPr>
          <w:sz w:val="22"/>
          <w:szCs w:val="22"/>
        </w:rPr>
        <w:t>Keyssi</w:t>
      </w:r>
      <w:proofErr w:type="spellEnd"/>
      <w:r w:rsidR="00A918F0">
        <w:rPr>
          <w:sz w:val="22"/>
          <w:szCs w:val="22"/>
        </w:rPr>
        <w:t xml:space="preserve"> </w:t>
      </w:r>
      <w:r w:rsidR="00A918F0">
        <w:rPr>
          <w:sz w:val="22"/>
          <w:szCs w:val="22"/>
        </w:rPr>
        <w:t>Cahuana</w:t>
      </w:r>
      <w:r>
        <w:rPr>
          <w:sz w:val="22"/>
          <w:szCs w:val="22"/>
        </w:rPr>
        <w:tab/>
      </w:r>
      <w:r>
        <w:rPr>
          <w:sz w:val="22"/>
          <w:szCs w:val="22"/>
        </w:rPr>
        <w:tab/>
        <w:t>69.045</w:t>
      </w:r>
    </w:p>
    <w:p w:rsidR="00B8635C" w:rsidRDefault="00B8635C" w:rsidP="00B8635C">
      <w:pPr>
        <w:jc w:val="center"/>
        <w:rPr>
          <w:sz w:val="20"/>
          <w:szCs w:val="20"/>
        </w:rPr>
      </w:pPr>
      <w:r>
        <w:rPr>
          <w:sz w:val="20"/>
          <w:szCs w:val="20"/>
        </w:rPr>
        <w:t>Cahuana.key@gmail.com</w:t>
      </w:r>
    </w:p>
    <w:p w:rsidR="00B8635C" w:rsidRDefault="00A918F0" w:rsidP="00B8635C">
      <w:pPr>
        <w:jc w:val="center"/>
        <w:rPr>
          <w:sz w:val="22"/>
          <w:szCs w:val="22"/>
        </w:rPr>
      </w:pPr>
      <w:r>
        <w:rPr>
          <w:sz w:val="22"/>
          <w:szCs w:val="22"/>
        </w:rPr>
        <w:t xml:space="preserve">Mauricio </w:t>
      </w:r>
      <w:r>
        <w:rPr>
          <w:sz w:val="22"/>
          <w:szCs w:val="22"/>
        </w:rPr>
        <w:t>Casares</w:t>
      </w:r>
      <w:r>
        <w:rPr>
          <w:sz w:val="22"/>
          <w:szCs w:val="22"/>
        </w:rPr>
        <w:t xml:space="preserve"> Diaz</w:t>
      </w:r>
      <w:r w:rsidR="00B8635C">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r>
        <w:rPr>
          <w:sz w:val="22"/>
          <w:szCs w:val="22"/>
        </w:rPr>
        <w:t>Joaquín</w:t>
      </w:r>
      <w:r w:rsidR="00A918F0">
        <w:rPr>
          <w:sz w:val="22"/>
          <w:szCs w:val="22"/>
        </w:rPr>
        <w:t xml:space="preserve"> </w:t>
      </w:r>
      <w:proofErr w:type="spellStart"/>
      <w:r w:rsidR="00A918F0">
        <w:rPr>
          <w:sz w:val="22"/>
          <w:szCs w:val="22"/>
        </w:rPr>
        <w:t>Ludueña</w:t>
      </w:r>
      <w:proofErr w:type="spellEnd"/>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r>
        <w:rPr>
          <w:sz w:val="22"/>
          <w:szCs w:val="22"/>
        </w:rPr>
        <w:t>Santiago</w:t>
      </w:r>
      <w:r w:rsidR="00A918F0">
        <w:rPr>
          <w:sz w:val="22"/>
          <w:szCs w:val="22"/>
        </w:rPr>
        <w:t xml:space="preserve"> </w:t>
      </w:r>
      <w:proofErr w:type="spellStart"/>
      <w:r w:rsidR="00A918F0">
        <w:rPr>
          <w:sz w:val="22"/>
          <w:szCs w:val="22"/>
        </w:rPr>
        <w:t>Pinchiroli</w:t>
      </w:r>
      <w:proofErr w:type="spellEnd"/>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Martín</w:t>
      </w:r>
      <w:r w:rsidR="00A918F0">
        <w:rPr>
          <w:sz w:val="22"/>
          <w:szCs w:val="22"/>
        </w:rPr>
        <w:t xml:space="preserve"> </w:t>
      </w:r>
      <w:r w:rsidR="00A918F0">
        <w:rPr>
          <w:sz w:val="22"/>
          <w:szCs w:val="22"/>
        </w:rPr>
        <w:t>Ribero</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reporte técnico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9F59AB" w:rsidRP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 xml:space="preserve">ría en Sistemas de Información, en particular, </w:t>
      </w:r>
      <w:r w:rsidRPr="009F59AB">
        <w:rPr>
          <w:color w:val="auto"/>
        </w:rPr>
        <w:t xml:space="preserve">CMMI-DEV,V1.3 </w:t>
      </w:r>
      <w:r>
        <w:rPr>
          <w:color w:val="auto"/>
        </w:rPr>
        <w:t xml:space="preserve">- Software </w:t>
      </w:r>
      <w:proofErr w:type="spellStart"/>
      <w:r>
        <w:rPr>
          <w:color w:val="auto"/>
        </w:rPr>
        <w:t>Engineering</w:t>
      </w:r>
      <w:proofErr w:type="spellEnd"/>
      <w:r>
        <w:rPr>
          <w:color w:val="auto"/>
        </w:rPr>
        <w:t xml:space="preserve"> </w:t>
      </w:r>
      <w:proofErr w:type="spellStart"/>
      <w:r>
        <w:rPr>
          <w:color w:val="auto"/>
        </w:rPr>
        <w:t>Institute</w:t>
      </w:r>
      <w:proofErr w:type="spellEnd"/>
      <w:r>
        <w:rPr>
          <w:color w:val="auto"/>
        </w:rPr>
        <w:t>.</w:t>
      </w: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w:t>
      </w:r>
      <w:proofErr w:type="gramStart"/>
      <w:r w:rsidRPr="009F59AB">
        <w:rPr>
          <w:color w:val="auto"/>
        </w:rPr>
        <w:t>IEEE</w:t>
      </w:r>
      <w:r>
        <w:rPr>
          <w:color w:val="auto"/>
        </w:rPr>
        <w:t>[</w:t>
      </w:r>
      <w:proofErr w:type="gramEnd"/>
      <w:r>
        <w:rPr>
          <w:color w:val="auto"/>
        </w:rPr>
        <w:t>5]</w:t>
      </w:r>
      <w:r w:rsidRPr="009F59AB">
        <w:rPr>
          <w:color w:val="auto"/>
        </w:rPr>
        <w:t>.</w:t>
      </w:r>
    </w:p>
    <w:p w:rsidR="009F59AB" w:rsidRPr="009F59AB" w:rsidRDefault="009F59AB" w:rsidP="009F59AB">
      <w:pPr>
        <w:tabs>
          <w:tab w:val="left" w:pos="425"/>
        </w:tabs>
        <w:rPr>
          <w:color w:val="auto"/>
        </w:rPr>
      </w:pPr>
      <w:r w:rsidRPr="009F59AB">
        <w:rPr>
          <w:color w:val="auto"/>
        </w:rPr>
        <w:t xml:space="preserve">Se </w:t>
      </w:r>
      <w:r w:rsidR="00C958F0">
        <w:rPr>
          <w:color w:val="auto"/>
        </w:rPr>
        <w:t>describirán</w:t>
      </w:r>
      <w:r w:rsidRPr="009F59AB">
        <w:rPr>
          <w:color w:val="auto"/>
        </w:rPr>
        <w:t xml:space="preserve"> los diferentes modelos, se analizarán ventajas y desventajas, </w:t>
      </w:r>
      <w:r w:rsidR="00C958F0">
        <w:rPr>
          <w:color w:val="auto"/>
        </w:rPr>
        <w:t>y finalmente abordaremos el tema subjetivamente desde</w:t>
      </w:r>
      <w:r w:rsidRPr="009F59AB">
        <w:rPr>
          <w:color w:val="auto"/>
        </w:rPr>
        <w:t xml:space="preserve"> una opinión personal y una apreciación acerca de la utilidad que se le da en las organizaciones.</w:t>
      </w:r>
    </w:p>
    <w:p w:rsidR="00C958F0" w:rsidRDefault="00C958F0">
      <w:pPr>
        <w:ind w:firstLine="0"/>
      </w:pPr>
    </w:p>
    <w:p w:rsidR="00AB6110" w:rsidRDefault="0010638C" w:rsidP="0010638C">
      <w:pPr>
        <w:pStyle w:val="Ttulo1"/>
      </w:pPr>
      <w:bookmarkStart w:id="2" w:name="_gzsmidowzm5a" w:colFirst="0" w:colLast="0"/>
      <w:bookmarkEnd w:id="2"/>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lastRenderedPageBreak/>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8028CC" w:rsidRDefault="008028CC" w:rsidP="008028CC">
      <w:r>
        <w:t>Los componentes de los modelos pueden clasificarse como comunes a todos los modelos CMMI (denomina</w:t>
      </w:r>
      <w:r w:rsidR="00755286">
        <w:t>dos</w:t>
      </w:r>
      <w:r>
        <w:t xml:space="preserve"> “CMMI </w:t>
      </w:r>
      <w:proofErr w:type="spellStart"/>
      <w:r>
        <w:t>Model</w:t>
      </w:r>
      <w:proofErr w:type="spellEnd"/>
      <w:r>
        <w:t xml:space="preserve"> </w:t>
      </w:r>
      <w:proofErr w:type="spellStart"/>
      <w:r>
        <w:t>Foundation</w:t>
      </w:r>
      <w:proofErr w:type="spellEnd"/>
      <w:r>
        <w:t xml:space="preserve">” o “CMF”) o aplicables a un modelo específico. </w:t>
      </w:r>
    </w:p>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FE78D0"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FE78D0" w:rsidRDefault="00FE78D0" w:rsidP="00FE78D0">
      <w:pPr>
        <w:pStyle w:val="Ttulo1"/>
        <w:rPr>
          <w:sz w:val="22"/>
          <w:szCs w:val="22"/>
        </w:rPr>
      </w:pPr>
      <w:r w:rsidRPr="00FE78D0">
        <w:rPr>
          <w:sz w:val="22"/>
          <w:szCs w:val="22"/>
        </w:rPr>
        <w:t>6</w:t>
      </w:r>
      <w:r w:rsidRPr="00FE78D0">
        <w:rPr>
          <w:sz w:val="22"/>
          <w:szCs w:val="22"/>
        </w:rPr>
        <w:t>.1</w:t>
      </w:r>
      <w:r w:rsidRPr="00FE78D0">
        <w:rPr>
          <w:sz w:val="22"/>
          <w:szCs w:val="22"/>
        </w:rPr>
        <w:t xml:space="preserve"> ¿</w:t>
      </w:r>
      <w:r w:rsidRPr="00FE78D0">
        <w:rPr>
          <w:sz w:val="22"/>
          <w:szCs w:val="22"/>
        </w:rPr>
        <w:t>QUÉ ESPECIFICA</w:t>
      </w:r>
      <w:r w:rsidRPr="00FE78D0">
        <w:rPr>
          <w:sz w:val="22"/>
          <w:szCs w:val="22"/>
        </w:rPr>
        <w:t>?</w:t>
      </w:r>
    </w:p>
    <w:p w:rsidR="0086157D" w:rsidRDefault="0086157D" w:rsidP="0086157D">
      <w:pPr>
        <w:autoSpaceDE w:val="0"/>
        <w:autoSpaceDN w:val="0"/>
        <w:adjustRightInd w:val="0"/>
        <w:ind w:firstLine="708"/>
        <w:rPr>
          <w:b/>
        </w:rPr>
      </w:pPr>
    </w:p>
    <w:p w:rsidR="00E95EB7" w:rsidRDefault="00E95EB7" w:rsidP="00E95EB7">
      <w:pPr>
        <w:autoSpaceDE w:val="0"/>
        <w:autoSpaceDN w:val="0"/>
        <w:adjustRightInd w:val="0"/>
      </w:pPr>
      <w:r>
        <w:t>Determina q</w:t>
      </w:r>
      <w:r w:rsidRPr="00C50548">
        <w:t>ue un proyecto u organización debería tener procesos que traten prácticas relacionadas con el desarrollo. Para determinar si estos procesos están desplegados,</w:t>
      </w:r>
      <w:r>
        <w:t xml:space="preserve"> la organización debería establecer una correspondencia entre los mismos </w:t>
      </w:r>
      <w:r w:rsidRPr="00C50548">
        <w:t>y las áreas de proceso de este modelo.</w:t>
      </w:r>
    </w:p>
    <w:p w:rsidR="00FE78D0" w:rsidRPr="00FE78D0"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Default="00FE78D0" w:rsidP="00FE78D0">
      <w:pPr>
        <w:pStyle w:val="Ttulo1"/>
        <w:rPr>
          <w:sz w:val="22"/>
          <w:szCs w:val="22"/>
        </w:rPr>
      </w:pPr>
      <w:r w:rsidRPr="00FE78D0">
        <w:rPr>
          <w:sz w:val="22"/>
          <w:szCs w:val="22"/>
        </w:rPr>
        <w:t>6</w:t>
      </w:r>
      <w:r w:rsidRPr="00FE78D0">
        <w:rPr>
          <w:sz w:val="22"/>
          <w:szCs w:val="22"/>
        </w:rPr>
        <w:t>.2</w:t>
      </w:r>
      <w:r w:rsidRPr="00FE78D0">
        <w:rPr>
          <w:sz w:val="22"/>
          <w:szCs w:val="22"/>
        </w:rPr>
        <w:t xml:space="preserve"> ¿</w:t>
      </w:r>
      <w:r w:rsidRPr="00FE78D0">
        <w:rPr>
          <w:sz w:val="22"/>
          <w:szCs w:val="22"/>
        </w:rPr>
        <w:t>QUÉ NO ESPECIFICA</w:t>
      </w:r>
      <w:r w:rsidRPr="00FE78D0">
        <w:rPr>
          <w:sz w:val="22"/>
          <w:szCs w:val="22"/>
        </w:rPr>
        <w:t>?</w:t>
      </w:r>
    </w:p>
    <w:p w:rsidR="0086157D" w:rsidRPr="0086157D" w:rsidRDefault="0086157D" w:rsidP="0086157D"/>
    <w:p w:rsidR="00FE78D0" w:rsidRPr="009430B7" w:rsidRDefault="0086157D" w:rsidP="009430B7">
      <w:pPr>
        <w:autoSpaceDE w:val="0"/>
        <w:autoSpaceDN w:val="0"/>
        <w:adjustRightInd w:val="0"/>
        <w:ind w:firstLine="708"/>
      </w:pPr>
      <w:r w:rsidRPr="00E95EB7">
        <w:lastRenderedPageBreak/>
        <w:t>No especifica</w:t>
      </w:r>
      <w:r w:rsidRPr="00C50548">
        <w:t xml:space="preserve"> que un proyecto u organización deba seguir un flujo de proceso </w:t>
      </w:r>
      <w:r>
        <w:t>específico, ni tampoco determina que</w:t>
      </w:r>
      <w:r w:rsidRPr="00C50548">
        <w:t xml:space="preserve"> sean desarrollados un</w:t>
      </w:r>
      <w:r>
        <w:t xml:space="preserve"> </w:t>
      </w:r>
      <w:r w:rsidRPr="00C50548">
        <w:t>número de productos por día, o que deban alcanzarse</w:t>
      </w:r>
      <w:r w:rsidR="00E95EB7">
        <w:t xml:space="preserve"> ciertos</w:t>
      </w:r>
      <w:r w:rsidRPr="00C50548">
        <w:t xml:space="preserve"> objetivos </w:t>
      </w:r>
      <w:r w:rsidR="00E95EB7">
        <w:t>de rendimiento</w:t>
      </w:r>
      <w:r w:rsidRPr="00C50548">
        <w:t>.</w:t>
      </w:r>
    </w:p>
    <w:p w:rsidR="002931CE" w:rsidRDefault="002931CE">
      <w:pPr>
        <w:ind w:firstLine="0"/>
        <w:rPr>
          <w:highlight w:val="white"/>
        </w:rPr>
      </w:pPr>
    </w:p>
    <w:p w:rsidR="002931CE" w:rsidRDefault="000C7D30">
      <w:pPr>
        <w:pStyle w:val="Ttulo1"/>
      </w:pPr>
      <w:bookmarkStart w:id="3" w:name="_u77zlsrdyq6h" w:colFirst="0" w:colLast="0"/>
      <w:bookmarkEnd w:id="3"/>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rsidP="00E01E97">
      <w:pPr>
        <w:ind w:firstLine="0"/>
        <w:rPr>
          <w:lang w:val="es-AR"/>
        </w:rPr>
      </w:pPr>
    </w:p>
    <w:p w:rsidR="00340A35" w:rsidRDefault="00340A35" w:rsidP="00340A35">
      <w:pPr>
        <w:pStyle w:val="Ttulo2"/>
        <w:ind w:left="0" w:firstLine="0"/>
      </w:pPr>
      <w:r>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9430B7" w:rsidRDefault="00340A35" w:rsidP="009430B7">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4" w:name="_pb9awhsfublk" w:colFirst="0" w:colLast="0"/>
      <w:bookmarkEnd w:id="4"/>
      <w:r w:rsidR="00CB1144">
        <w:rPr>
          <w:noProof/>
          <w:lang w:eastAsia="es-ES"/>
        </w:rPr>
        <w:drawing>
          <wp:inline distT="0" distB="0" distL="0" distR="0" wp14:anchorId="325EBCF4" wp14:editId="7783BD85">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lastRenderedPageBreak/>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CF7A0E" w:rsidRPr="00CB1144" w:rsidRDefault="00AD0AD9" w:rsidP="009430B7">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lastRenderedPageBreak/>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B260C3" w:rsidRPr="004F17B7" w:rsidRDefault="0053040F" w:rsidP="004F17B7">
      <w:pPr>
        <w:spacing w:after="120" w:line="240" w:lineRule="atLeast"/>
        <w:ind w:firstLine="0"/>
        <w:rPr>
          <w:lang w:val="es-AR"/>
        </w:rPr>
      </w:pPr>
      <w:r>
        <w:rPr>
          <w:noProof/>
          <w:lang w:eastAsia="es-E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w:t>
      </w:r>
      <w:r w:rsidR="003550B9">
        <w:t xml:space="preserve"> Compara</w:t>
      </w:r>
      <w:r w:rsidR="00DE70B9" w:rsidRPr="00DE70B9">
        <w:rPr>
          <w:lang w:val="es-AR"/>
        </w:rPr>
        <w:t xml:space="preserve"> los cuatro niveles de capacidad con los cinco niveles de madurez.</w:t>
      </w:r>
    </w:p>
    <w:p w:rsidR="002931CE" w:rsidRPr="00CF7A0E" w:rsidRDefault="002931CE">
      <w:pPr>
        <w:ind w:firstLine="0"/>
      </w:pPr>
    </w:p>
    <w:p w:rsidR="002931CE" w:rsidRDefault="0053040F">
      <w:pPr>
        <w:pStyle w:val="Ttulo1"/>
      </w:pPr>
      <w:bookmarkStart w:id="5" w:name="_xekopbkcj8fc" w:colFirst="0" w:colLast="0"/>
      <w:bookmarkEnd w:id="5"/>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Pr="00CE2846" w:rsidRDefault="00BF69DC" w:rsidP="00CE2846">
      <w:r w:rsidRPr="00CE2846">
        <w:t xml:space="preserve">Las áreas de proceso son conjuntos de actividades relacionadas en un área, que cuando se realizan conjuntamente, satisfacen un conjunto de metas que se </w:t>
      </w:r>
      <w:r w:rsidRPr="00CE2846">
        <w:lastRenderedPageBreak/>
        <w:t>consideran importantes para lograr mejoras significativas en esa área.</w:t>
      </w:r>
    </w:p>
    <w:p w:rsidR="00BF69DC" w:rsidRPr="00BF69DC" w:rsidRDefault="00BF69DC" w:rsidP="00CE2846">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lastRenderedPageBreak/>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6" w:name="_9zwowy3rgtit" w:colFirst="0" w:colLast="0"/>
      <w:bookmarkEnd w:id="6"/>
      <w:r>
        <w:t>10 ¿</w:t>
      </w:r>
      <w:r w:rsidR="007F5E7A">
        <w:t>CÓMO APLICAR CMMI EN UNA ORGANIZACIÓN?</w:t>
      </w:r>
    </w:p>
    <w:p w:rsidR="002931CE" w:rsidRPr="00CF7A0E" w:rsidRDefault="002931CE" w:rsidP="00D70982">
      <w:pPr>
        <w:ind w:firstLine="0"/>
      </w:pPr>
    </w:p>
    <w:p w:rsidR="00CE2846" w:rsidRPr="00BC58AE"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CE2846" w:rsidRP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P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CE2846" w:rsidRP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CE2846" w:rsidRPr="00CE2846" w:rsidRDefault="00CE2846" w:rsidP="00CE2846">
      <w:pPr>
        <w:rPr>
          <w:lang w:val="es-AR"/>
        </w:rPr>
      </w:pPr>
      <w:r w:rsidRPr="00CE2846">
        <w:rPr>
          <w:lang w:val="es-AR"/>
        </w:rPr>
        <w:lastRenderedPageBreak/>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7" w:name="_sgsljj6qsmtz" w:colFirst="0" w:colLast="0"/>
      <w:bookmarkEnd w:id="7"/>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8" w:name="_k3legpds0s6w" w:colFirst="0" w:colLast="0"/>
      <w:bookmarkEnd w:id="8"/>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lastRenderedPageBreak/>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9" w:name="_bc3ybli51c3" w:colFirst="0" w:colLast="0"/>
      <w:bookmarkEnd w:id="9"/>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E76A2C">
      <w:pPr>
        <w:pStyle w:val="Ttulo1"/>
        <w:numPr>
          <w:ilvl w:val="0"/>
          <w:numId w:val="45"/>
        </w:numPr>
      </w:pPr>
      <w:r>
        <w:t>CMMI EN AMBIENTES ÁGILES</w:t>
      </w:r>
    </w:p>
    <w:p w:rsidR="00772CCF" w:rsidRPr="00772CCF" w:rsidRDefault="00772CCF" w:rsidP="00772CCF">
      <w:pPr>
        <w:pStyle w:val="Prrafodelista"/>
        <w:ind w:left="420" w:firstLine="0"/>
      </w:pPr>
    </w:p>
    <w:p w:rsidR="00BC2F28" w:rsidRPr="00B37A3D" w:rsidRDefault="00772CCF" w:rsidP="00BC2F28">
      <w:pPr>
        <w:ind w:firstLine="720"/>
        <w:rPr>
          <w:color w:val="auto"/>
        </w:rPr>
      </w:pPr>
      <w:r w:rsidRPr="00B37A3D">
        <w:rPr>
          <w:color w:val="auto"/>
        </w:rPr>
        <w:t>Luego de dar un vistazo general sobre CMMI podemos ver que se basa en la evaluación de procesos definidos,</w:t>
      </w:r>
      <w:r w:rsidR="00B37A3D" w:rsidRPr="00B37A3D">
        <w:rPr>
          <w:color w:val="auto"/>
        </w:rPr>
        <w:t xml:space="preserve"> una pregunta interesante que podemos plantearnos es</w:t>
      </w:r>
      <w:r w:rsidRPr="00B37A3D">
        <w:rPr>
          <w:color w:val="auto"/>
        </w:rPr>
        <w:t xml:space="preserve"> saber cómo es posible aplicar  este modelo en ambientes ágiles, ya que allí los procesos son definidos por el equipo al momento de llevar a cabo el proyecto. Para ello CMMI (desde la</w:t>
      </w:r>
      <w:r w:rsidR="00B37A3D" w:rsidRPr="00B37A3D">
        <w:rPr>
          <w:color w:val="auto"/>
        </w:rPr>
        <w:t xml:space="preserve"> versión 1.3) comienza a tratar el </w:t>
      </w:r>
      <w:proofErr w:type="spellStart"/>
      <w:r w:rsidR="00B37A3D" w:rsidRPr="00B37A3D">
        <w:rPr>
          <w:color w:val="auto"/>
        </w:rPr>
        <w:t>agilismo</w:t>
      </w:r>
      <w:proofErr w:type="spellEnd"/>
      <w:r w:rsidR="00B37A3D" w:rsidRPr="00B37A3D">
        <w:rPr>
          <w:color w:val="auto"/>
        </w:rPr>
        <w:t xml:space="preserve"> </w:t>
      </w:r>
      <w:r w:rsidRPr="00B37A3D">
        <w:rPr>
          <w:color w:val="auto"/>
        </w:rPr>
        <w:t>y propone una forma de llevar las implementaciones de modelos ágiles en conjunto con CMMI.</w:t>
      </w:r>
    </w:p>
    <w:p w:rsidR="00AD2668" w:rsidRPr="00BC2F28" w:rsidRDefault="00772CCF" w:rsidP="00772CCF">
      <w:pPr>
        <w:ind w:firstLine="720"/>
        <w:rPr>
          <w:color w:val="auto"/>
        </w:rPr>
      </w:pPr>
      <w:r w:rsidRPr="00BC2F28">
        <w:rPr>
          <w:color w:val="auto"/>
        </w:rPr>
        <w:t xml:space="preserve">Algunas </w:t>
      </w:r>
      <w:r w:rsidR="00AD2668" w:rsidRPr="00BC2F28">
        <w:rPr>
          <w:color w:val="auto"/>
        </w:rPr>
        <w:t xml:space="preserve">buenas </w:t>
      </w:r>
      <w:r w:rsidRPr="00BC2F28">
        <w:rPr>
          <w:color w:val="auto"/>
        </w:rPr>
        <w:t xml:space="preserve">prácticas </w:t>
      </w:r>
      <w:r w:rsidR="00AD2668" w:rsidRPr="00BC2F28">
        <w:rPr>
          <w:color w:val="auto"/>
        </w:rPr>
        <w:t xml:space="preserve">recomendadas por </w:t>
      </w:r>
      <w:r w:rsidRPr="00BC2F28">
        <w:rPr>
          <w:color w:val="auto"/>
        </w:rPr>
        <w:t xml:space="preserve">CMMI pueden ser complementadas con elementos </w:t>
      </w:r>
      <w:r w:rsidR="00AD2668" w:rsidRPr="00BC2F28">
        <w:rPr>
          <w:color w:val="auto"/>
        </w:rPr>
        <w:t>de SCRUM y</w:t>
      </w:r>
      <w:r w:rsidRPr="00BC2F28">
        <w:rPr>
          <w:color w:val="auto"/>
        </w:rPr>
        <w:t xml:space="preserve"> </w:t>
      </w:r>
      <w:r w:rsidR="00AD2668" w:rsidRPr="00BC2F28">
        <w:rPr>
          <w:color w:val="auto"/>
        </w:rPr>
        <w:t xml:space="preserve">viceversa, es decir que el modelo se puede complementar con el </w:t>
      </w:r>
      <w:proofErr w:type="spellStart"/>
      <w:r w:rsidR="00AD2668" w:rsidRPr="00BC2F28">
        <w:rPr>
          <w:color w:val="auto"/>
        </w:rPr>
        <w:t>framework</w:t>
      </w:r>
      <w:proofErr w:type="spellEnd"/>
      <w:r w:rsidR="00BC2F28" w:rsidRPr="00BC2F28">
        <w:rPr>
          <w:color w:val="auto"/>
        </w:rPr>
        <w:t>, no se contraponen.</w:t>
      </w:r>
    </w:p>
    <w:p w:rsidR="00BC2F28"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 xml:space="preserve">Sprint </w:t>
            </w:r>
            <w:proofErr w:type="spellStart"/>
            <w:r>
              <w:t>planning</w:t>
            </w:r>
            <w:proofErr w:type="spellEnd"/>
          </w:p>
          <w:p w:rsidR="00772CCF" w:rsidRDefault="00772CCF" w:rsidP="00CE2846">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CE2846">
            <w:pPr>
              <w:widowControl w:val="0"/>
              <w:numPr>
                <w:ilvl w:val="0"/>
                <w:numId w:val="41"/>
              </w:numPr>
              <w:contextualSpacing/>
              <w:jc w:val="left"/>
            </w:pPr>
            <w:proofErr w:type="spellStart"/>
            <w:r>
              <w:t>Daily</w:t>
            </w:r>
            <w:proofErr w:type="spellEnd"/>
            <w:r>
              <w:t xml:space="preserve">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proofErr w:type="spellStart"/>
            <w:r>
              <w:t>Daily</w:t>
            </w:r>
            <w:proofErr w:type="spellEnd"/>
            <w:r>
              <w:t xml:space="preserve"> meeting</w:t>
            </w:r>
          </w:p>
          <w:p w:rsidR="00772CCF" w:rsidRDefault="00772CCF" w:rsidP="00CE2846">
            <w:pPr>
              <w:widowControl w:val="0"/>
              <w:numPr>
                <w:ilvl w:val="0"/>
                <w:numId w:val="42"/>
              </w:numPr>
              <w:contextualSpacing/>
              <w:jc w:val="left"/>
            </w:pPr>
            <w:proofErr w:type="spellStart"/>
            <w:r>
              <w:t>Review</w:t>
            </w:r>
            <w:proofErr w:type="spellEnd"/>
          </w:p>
          <w:p w:rsidR="00772CCF" w:rsidRDefault="00772CCF" w:rsidP="00CE2846">
            <w:pPr>
              <w:widowControl w:val="0"/>
              <w:numPr>
                <w:ilvl w:val="0"/>
                <w:numId w:val="42"/>
              </w:numPr>
              <w:contextualSpacing/>
              <w:jc w:val="left"/>
            </w:pPr>
            <w:proofErr w:type="spellStart"/>
            <w:r>
              <w:t>Retrospective</w:t>
            </w:r>
            <w:proofErr w:type="spellEnd"/>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proofErr w:type="spellStart"/>
            <w:r>
              <w:t>Daily</w:t>
            </w:r>
            <w:proofErr w:type="spellEnd"/>
            <w:r>
              <w:t xml:space="preserve">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proofErr w:type="spellStart"/>
            <w:r w:rsidR="00772CCF">
              <w:t>Configuration</w:t>
            </w:r>
            <w:proofErr w:type="spellEnd"/>
            <w:r w:rsidR="00772CCF">
              <w:t xml:space="preserve">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proofErr w:type="spellStart"/>
            <w:r>
              <w:t>Daily</w:t>
            </w:r>
            <w:proofErr w:type="spellEnd"/>
            <w:r>
              <w:t xml:space="preserve"> meeting</w:t>
            </w:r>
          </w:p>
          <w:p w:rsidR="00772CCF" w:rsidRDefault="00772CCF" w:rsidP="00CE2846">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BC2F28" w:rsidRPr="00BC2F28" w:rsidRDefault="00BC2F28" w:rsidP="00772CCF">
      <w:pPr>
        <w:rPr>
          <w:b/>
          <w:color w:val="auto"/>
        </w:rPr>
      </w:pPr>
      <w:r w:rsidRPr="00BC2F28">
        <w:rPr>
          <w:color w:val="auto"/>
        </w:rPr>
        <w:lastRenderedPageBreak/>
        <w:t>Tabla 2. Establece que</w:t>
      </w:r>
      <w:r w:rsidRPr="00BC2F28">
        <w:rPr>
          <w:color w:val="auto"/>
        </w:rPr>
        <w:t xml:space="preserve"> elementos de SCRUM </w:t>
      </w:r>
      <w:r w:rsidRPr="00BC2F28">
        <w:rPr>
          <w:color w:val="auto"/>
        </w:rPr>
        <w:t>pueden ser</w:t>
      </w:r>
      <w:r w:rsidRPr="00BC2F28">
        <w:rPr>
          <w:color w:val="auto"/>
        </w:rPr>
        <w:t xml:space="preserve"> </w:t>
      </w:r>
      <w:r w:rsidRPr="00BC2F28">
        <w:rPr>
          <w:color w:val="auto"/>
        </w:rPr>
        <w:t xml:space="preserve">utilizados </w:t>
      </w:r>
      <w:r w:rsidRPr="00BC2F28">
        <w:rPr>
          <w:color w:val="auto"/>
        </w:rPr>
        <w:t>para cubrir l</w:t>
      </w:r>
      <w:r w:rsidRPr="00BC2F28">
        <w:rPr>
          <w:color w:val="auto"/>
        </w:rPr>
        <w:t>as Áreas de Proceso del Nivel 2.</w:t>
      </w:r>
    </w:p>
    <w:p w:rsidR="00BC2F28" w:rsidRDefault="00BC2F28" w:rsidP="00772CCF">
      <w:pPr>
        <w:rPr>
          <w:b/>
          <w:color w:val="FF0000"/>
        </w:rPr>
      </w:pPr>
    </w:p>
    <w:p w:rsidR="00E76A2C" w:rsidRPr="00E76A2C" w:rsidRDefault="00E76A2C" w:rsidP="00E76A2C">
      <w:pPr>
        <w:pStyle w:val="Ttulo1"/>
        <w:rPr>
          <w:sz w:val="22"/>
          <w:szCs w:val="22"/>
        </w:rPr>
      </w:pPr>
      <w:r w:rsidRPr="00E76A2C">
        <w:rPr>
          <w:sz w:val="22"/>
          <w:szCs w:val="22"/>
        </w:rPr>
        <w:t>12.1 PLANIFICACIÓN DE PROYECTOS</w:t>
      </w:r>
    </w:p>
    <w:p w:rsidR="00E76A2C" w:rsidRDefault="00E76A2C" w:rsidP="00772CCF">
      <w:pPr>
        <w:rPr>
          <w:b/>
          <w:color w:val="FF0000"/>
        </w:rPr>
      </w:pPr>
    </w:p>
    <w:p w:rsid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E76A2C" w:rsidRDefault="00E76A2C" w:rsidP="00772CCF">
      <w:pPr>
        <w:ind w:firstLine="720"/>
        <w:rPr>
          <w:color w:val="FF0000"/>
        </w:rPr>
      </w:pPr>
    </w:p>
    <w:p w:rsidR="00E76A2C" w:rsidRPr="00E76A2C" w:rsidRDefault="00E76A2C" w:rsidP="00E76A2C">
      <w:pPr>
        <w:pStyle w:val="Ttulo1"/>
        <w:rPr>
          <w:sz w:val="22"/>
          <w:szCs w:val="22"/>
        </w:rPr>
      </w:pPr>
      <w:r w:rsidRPr="00E76A2C">
        <w:rPr>
          <w:sz w:val="22"/>
          <w:szCs w:val="22"/>
        </w:rPr>
        <w:t>12</w:t>
      </w:r>
      <w:r w:rsidRPr="00E76A2C">
        <w:rPr>
          <w:sz w:val="22"/>
          <w:szCs w:val="22"/>
        </w:rPr>
        <w:t>.2</w:t>
      </w:r>
      <w:r w:rsidRPr="00E76A2C">
        <w:rPr>
          <w:sz w:val="22"/>
          <w:szCs w:val="22"/>
        </w:rPr>
        <w:t xml:space="preserve"> </w:t>
      </w:r>
      <w:r w:rsidRPr="00E76A2C">
        <w:rPr>
          <w:sz w:val="22"/>
          <w:szCs w:val="22"/>
        </w:rPr>
        <w:t>MONITOREO Y CONTROL</w:t>
      </w:r>
    </w:p>
    <w:p w:rsidR="00E76A2C" w:rsidRPr="00772CCF" w:rsidRDefault="00E76A2C" w:rsidP="00772CCF">
      <w:pPr>
        <w:ind w:firstLine="720"/>
        <w:rPr>
          <w:color w:val="FF0000"/>
        </w:rPr>
      </w:pPr>
    </w:p>
    <w:p w:rsidR="00772CCF" w:rsidRDefault="00772CCF" w:rsidP="00772CCF">
      <w:pPr>
        <w:ind w:firstLine="720"/>
        <w:rPr>
          <w:color w:val="FF0000"/>
        </w:rPr>
      </w:pPr>
      <w:r w:rsidRPr="00772CCF">
        <w:rPr>
          <w:color w:val="FF0000"/>
        </w:rPr>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302E57" w:rsidRPr="00772CCF" w:rsidRDefault="00302E57" w:rsidP="00772CCF">
      <w:pPr>
        <w:ind w:firstLine="720"/>
        <w:rPr>
          <w:color w:val="FF0000"/>
        </w:rPr>
      </w:pPr>
    </w:p>
    <w:p w:rsidR="00302E57" w:rsidRPr="00E76A2C" w:rsidRDefault="00302E57" w:rsidP="00302E57">
      <w:pPr>
        <w:pStyle w:val="Ttulo1"/>
        <w:rPr>
          <w:sz w:val="22"/>
          <w:szCs w:val="22"/>
        </w:rPr>
      </w:pPr>
      <w:r w:rsidRPr="00E76A2C">
        <w:rPr>
          <w:sz w:val="22"/>
          <w:szCs w:val="22"/>
        </w:rPr>
        <w:t>12.</w:t>
      </w:r>
      <w:r>
        <w:rPr>
          <w:sz w:val="22"/>
          <w:szCs w:val="22"/>
        </w:rPr>
        <w:t>3</w:t>
      </w:r>
      <w:r w:rsidRPr="00E76A2C">
        <w:rPr>
          <w:sz w:val="22"/>
          <w:szCs w:val="22"/>
        </w:rPr>
        <w:t xml:space="preserve"> </w:t>
      </w:r>
      <w:r>
        <w:rPr>
          <w:sz w:val="22"/>
          <w:szCs w:val="22"/>
        </w:rPr>
        <w:t>ASEGURAMIENTO DE CALIDAD</w:t>
      </w:r>
    </w:p>
    <w:p w:rsidR="00302E57" w:rsidRPr="00772CCF" w:rsidRDefault="00302E57" w:rsidP="00772CCF">
      <w:pPr>
        <w:rPr>
          <w:b/>
          <w:color w:val="FF0000"/>
        </w:rPr>
      </w:pPr>
    </w:p>
    <w:p w:rsid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302E57" w:rsidRPr="00772CCF" w:rsidRDefault="00302E57" w:rsidP="00772CCF">
      <w:pPr>
        <w:ind w:firstLine="720"/>
        <w:rPr>
          <w:color w:val="FF0000"/>
        </w:rPr>
      </w:pPr>
    </w:p>
    <w:p w:rsidR="00302E57" w:rsidRPr="00E76A2C" w:rsidRDefault="00302E57" w:rsidP="00302E57">
      <w:pPr>
        <w:pStyle w:val="Ttulo1"/>
        <w:rPr>
          <w:sz w:val="22"/>
          <w:szCs w:val="22"/>
        </w:rPr>
      </w:pPr>
      <w:r w:rsidRPr="00E76A2C">
        <w:rPr>
          <w:sz w:val="22"/>
          <w:szCs w:val="22"/>
        </w:rPr>
        <w:t>12.</w:t>
      </w:r>
      <w:r>
        <w:rPr>
          <w:sz w:val="22"/>
          <w:szCs w:val="22"/>
        </w:rPr>
        <w:t>4</w:t>
      </w:r>
      <w:bookmarkStart w:id="10" w:name="_GoBack"/>
      <w:bookmarkEnd w:id="10"/>
      <w:r w:rsidRPr="00E76A2C">
        <w:rPr>
          <w:sz w:val="22"/>
          <w:szCs w:val="22"/>
        </w:rPr>
        <w:t xml:space="preserve"> </w:t>
      </w:r>
      <w:r>
        <w:rPr>
          <w:sz w:val="22"/>
          <w:szCs w:val="22"/>
        </w:rPr>
        <w:t>SOFTWARE CONFIGURATION MANAGEMENT</w:t>
      </w:r>
    </w:p>
    <w:p w:rsidR="00772CCF" w:rsidRPr="00772CCF" w:rsidRDefault="00772CCF" w:rsidP="00772CCF">
      <w:pPr>
        <w:rPr>
          <w:b/>
          <w:color w:val="FF0000"/>
        </w:rPr>
      </w:pPr>
    </w:p>
    <w:p w:rsid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302E57" w:rsidRPr="00772CCF" w:rsidRDefault="00302E57" w:rsidP="00772CCF">
      <w:pPr>
        <w:rPr>
          <w:color w:val="FF0000"/>
        </w:rPr>
      </w:pPr>
    </w:p>
    <w:p w:rsidR="00302E57" w:rsidRPr="00E76A2C" w:rsidRDefault="00302E57" w:rsidP="00302E57">
      <w:pPr>
        <w:pStyle w:val="Ttulo1"/>
        <w:rPr>
          <w:sz w:val="22"/>
          <w:szCs w:val="22"/>
        </w:rPr>
      </w:pPr>
      <w:r w:rsidRPr="00E76A2C">
        <w:rPr>
          <w:sz w:val="22"/>
          <w:szCs w:val="22"/>
        </w:rPr>
        <w:t>12.</w:t>
      </w:r>
      <w:r>
        <w:rPr>
          <w:sz w:val="22"/>
          <w:szCs w:val="22"/>
        </w:rPr>
        <w:t>5</w:t>
      </w:r>
      <w:r w:rsidRPr="00E76A2C">
        <w:rPr>
          <w:sz w:val="22"/>
          <w:szCs w:val="22"/>
        </w:rPr>
        <w:t xml:space="preserve"> </w:t>
      </w:r>
      <w:r>
        <w:rPr>
          <w:sz w:val="22"/>
          <w:szCs w:val="22"/>
        </w:rPr>
        <w:t>MÉTRICAS Y ANÁLISIS</w:t>
      </w:r>
    </w:p>
    <w:p w:rsidR="00302E57" w:rsidRPr="00772CCF" w:rsidRDefault="00302E57" w:rsidP="00772CCF">
      <w:pPr>
        <w:rPr>
          <w:b/>
          <w:color w:val="FF0000"/>
        </w:rPr>
      </w:pP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1" w:name="_1osaa0kxr5jt" w:colFirst="0" w:colLast="0"/>
      <w:bookmarkEnd w:id="11"/>
      <w:r>
        <w:lastRenderedPageBreak/>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2" w:name="_flst85rav7oe" w:colFirst="0" w:colLast="0"/>
      <w:bookmarkEnd w:id="12"/>
      <w:r>
        <w:t>15</w:t>
      </w:r>
      <w:r w:rsidR="00AF42C6">
        <w:tab/>
        <w:t>Conclusiones</w:t>
      </w:r>
    </w:p>
    <w:p w:rsidR="002931CE" w:rsidRDefault="002931CE"/>
    <w:p w:rsidR="002931CE" w:rsidRDefault="002931CE"/>
    <w:p w:rsidR="002931CE" w:rsidRDefault="00772CCF">
      <w:pPr>
        <w:pStyle w:val="Ttulo1"/>
        <w:ind w:firstLine="0"/>
      </w:pPr>
      <w:bookmarkStart w:id="13" w:name="_igqyo05d1sbe" w:colFirst="0" w:colLast="0"/>
      <w:bookmarkEnd w:id="13"/>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proofErr w:type="gramStart"/>
      <w:r>
        <w:rPr>
          <w:rFonts w:ascii="Berkeley-Medium" w:hAnsi="Berkeley-Medium" w:cs="Berkeley-Medium"/>
          <w:sz w:val="16"/>
          <w:szCs w:val="16"/>
          <w:lang w:val="en-US"/>
        </w:rPr>
        <w:t>2011a, SEI 2011b].</w:t>
      </w:r>
      <w:proofErr w:type="gramEnd"/>
    </w:p>
    <w:p w:rsidR="009F59AB" w:rsidRPr="002B369B" w:rsidRDefault="009F59AB"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9F59AB">
        <w:rPr>
          <w:rFonts w:ascii="Berkeley-Medium" w:hAnsi="Berkeley-Medium" w:cs="Berkeley-Medium"/>
          <w:sz w:val="16"/>
          <w:szCs w:val="16"/>
        </w:rPr>
        <w:t>[5]</w:t>
      </w:r>
      <w:r w:rsidRPr="009F59AB">
        <w:rPr>
          <w:color w:val="222222"/>
          <w:sz w:val="21"/>
          <w:szCs w:val="21"/>
          <w:shd w:val="clear" w:color="auto" w:fill="FFFFFF"/>
        </w:rPr>
        <w:t xml:space="preserve"> </w:t>
      </w:r>
      <w:r w:rsidRPr="009F59AB">
        <w:rPr>
          <w:rFonts w:ascii="Berkeley-Medium" w:hAnsi="Berkeley-Medium" w:cs="Berkeley-Medium"/>
          <w:sz w:val="16"/>
          <w:szCs w:val="16"/>
          <w:lang w:val="es-AR"/>
        </w:rPr>
        <w:t>IEEE (</w:t>
      </w:r>
      <w:proofErr w:type="spellStart"/>
      <w:r w:rsidRPr="009F59AB">
        <w:rPr>
          <w:rFonts w:ascii="Berkeley-Medium" w:hAnsi="Berkeley-Medium" w:cs="Berkeley-Medium"/>
          <w:sz w:val="16"/>
          <w:szCs w:val="16"/>
          <w:lang w:val="es-AR"/>
        </w:rPr>
        <w:t>Institute</w:t>
      </w:r>
      <w:proofErr w:type="spellEnd"/>
      <w:r w:rsidRPr="009F59AB">
        <w:rPr>
          <w:rFonts w:ascii="Berkeley-Medium" w:hAnsi="Berkeley-Medium" w:cs="Berkeley-Medium"/>
          <w:sz w:val="16"/>
          <w:szCs w:val="16"/>
          <w:lang w:val="es-AR"/>
        </w:rPr>
        <w:t xml:space="preserve"> of </w:t>
      </w:r>
      <w:proofErr w:type="spellStart"/>
      <w:r w:rsidRPr="009F59AB">
        <w:rPr>
          <w:rFonts w:ascii="Berkeley-Medium" w:hAnsi="Berkeley-Medium" w:cs="Berkeley-Medium"/>
          <w:sz w:val="16"/>
          <w:szCs w:val="16"/>
          <w:lang w:val="es-AR"/>
        </w:rPr>
        <w:t>Electrical</w:t>
      </w:r>
      <w:proofErr w:type="spellEnd"/>
      <w:r w:rsidRPr="009F59AB">
        <w:rPr>
          <w:rFonts w:ascii="Berkeley-Medium" w:hAnsi="Berkeley-Medium" w:cs="Berkeley-Medium"/>
          <w:sz w:val="16"/>
          <w:szCs w:val="16"/>
          <w:lang w:val="es-AR"/>
        </w:rPr>
        <w:t xml:space="preserve"> and </w:t>
      </w:r>
      <w:proofErr w:type="spellStart"/>
      <w:r w:rsidRPr="009F59AB">
        <w:rPr>
          <w:rFonts w:ascii="Berkeley-Medium" w:hAnsi="Berkeley-Medium" w:cs="Berkeley-Medium"/>
          <w:sz w:val="16"/>
          <w:szCs w:val="16"/>
          <w:lang w:val="es-AR"/>
        </w:rPr>
        <w:t>Electronics</w:t>
      </w:r>
      <w:proofErr w:type="spellEnd"/>
      <w:r w:rsidRPr="009F59AB">
        <w:rPr>
          <w:rFonts w:ascii="Berkeley-Medium" w:hAnsi="Berkeley-Medium" w:cs="Berkeley-Medium"/>
          <w:sz w:val="16"/>
          <w:szCs w:val="16"/>
          <w:lang w:val="es-AR"/>
        </w:rPr>
        <w:t xml:space="preserve"> </w:t>
      </w:r>
      <w:proofErr w:type="spellStart"/>
      <w:r w:rsidRPr="009F59AB">
        <w:rPr>
          <w:rFonts w:ascii="Berkeley-Medium" w:hAnsi="Berkeley-Medium" w:cs="Berkeley-Medium"/>
          <w:sz w:val="16"/>
          <w:szCs w:val="16"/>
          <w:lang w:val="es-AR"/>
        </w:rPr>
        <w:t>Engineers</w:t>
      </w:r>
      <w:proofErr w:type="spellEnd"/>
      <w:r w:rsidRPr="009F59AB">
        <w:rPr>
          <w:rFonts w:ascii="Berkeley-Medium" w:hAnsi="Berkeley-Medium" w:cs="Berkeley-Medium"/>
          <w:sz w:val="16"/>
          <w:szCs w:val="16"/>
          <w:lang w:val="es-AR"/>
        </w:rPr>
        <w:t>)</w:t>
      </w:r>
      <w:r>
        <w:rPr>
          <w:rFonts w:ascii="Berkeley-Medium" w:hAnsi="Berkeley-Medium" w:cs="Berkeley-Medium"/>
          <w:sz w:val="16"/>
          <w:szCs w:val="16"/>
          <w:lang w:val="es-AR"/>
        </w:rPr>
        <w:t xml:space="preserve"> se trata de</w:t>
      </w:r>
      <w:r w:rsidRPr="009F59AB">
        <w:rPr>
          <w:rFonts w:ascii="Berkeley-Medium" w:hAnsi="Berkeley-Medium" w:cs="Berkeley-Medium"/>
          <w:sz w:val="16"/>
          <w:szCs w:val="16"/>
          <w:lang w:val="es-AR"/>
        </w:rPr>
        <w:t>l Instituto de Ingeniería Eléctrica y Electrónica</w:t>
      </w:r>
      <w:r>
        <w:rPr>
          <w:rFonts w:ascii="Berkeley-Medium" w:hAnsi="Berkeley-Medium" w:cs="Berkeley-Medium"/>
          <w:sz w:val="16"/>
          <w:szCs w:val="16"/>
          <w:lang w:val="es-AR"/>
        </w:rPr>
        <w:t>,</w:t>
      </w:r>
      <w:r w:rsidRPr="009F59AB">
        <w:rPr>
          <w:rFonts w:ascii="Berkeley-Medium" w:hAnsi="Berkeley-Medium" w:cs="Berkeley-Medium"/>
          <w:sz w:val="16"/>
          <w:szCs w:val="16"/>
          <w:lang w:val="es-AR"/>
        </w:rPr>
        <w:t xml:space="preserve"> una asociación mundial de ingenieros dedicada a la estandarización y el desarrollo en áreas técnicas.</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340" w:rsidRDefault="000C6340">
      <w:r>
        <w:separator/>
      </w:r>
    </w:p>
  </w:endnote>
  <w:endnote w:type="continuationSeparator" w:id="0">
    <w:p w:rsidR="000C6340" w:rsidRDefault="000C6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302E57">
                            <w:rPr>
                              <w:b/>
                              <w:noProof/>
                              <w:color w:val="1F4E79" w:themeColor="accent1" w:themeShade="80"/>
                              <w:sz w:val="24"/>
                              <w:szCs w:val="24"/>
                            </w:rPr>
                            <w:t>8</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302E57">
                      <w:rPr>
                        <w:b/>
                        <w:noProof/>
                        <w:color w:val="1F4E79" w:themeColor="accent1" w:themeShade="80"/>
                        <w:sz w:val="24"/>
                        <w:szCs w:val="24"/>
                      </w:rPr>
                      <w:t>8</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340" w:rsidRDefault="000C6340">
      <w:r>
        <w:separator/>
      </w:r>
    </w:p>
  </w:footnote>
  <w:footnote w:type="continuationSeparator" w:id="0">
    <w:p w:rsidR="000C6340" w:rsidRDefault="000C63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A95DE4" w:rsidRDefault="008B243D" w:rsidP="001F14FC">
    <w:pPr>
      <w:spacing w:before="567"/>
      <w:ind w:right="360" w:firstLine="0"/>
    </w:pPr>
    <w:r>
      <w:rPr>
        <w:noProof/>
        <w:lang w:eastAsia="es-E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1">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13"/>
  </w:num>
  <w:num w:numId="5">
    <w:abstractNumId w:val="6"/>
  </w:num>
  <w:num w:numId="6">
    <w:abstractNumId w:val="25"/>
  </w:num>
  <w:num w:numId="7">
    <w:abstractNumId w:val="42"/>
  </w:num>
  <w:num w:numId="8">
    <w:abstractNumId w:val="24"/>
  </w:num>
  <w:num w:numId="9">
    <w:abstractNumId w:val="10"/>
  </w:num>
  <w:num w:numId="10">
    <w:abstractNumId w:val="5"/>
  </w:num>
  <w:num w:numId="11">
    <w:abstractNumId w:val="29"/>
  </w:num>
  <w:num w:numId="12">
    <w:abstractNumId w:val="12"/>
  </w:num>
  <w:num w:numId="13">
    <w:abstractNumId w:val="30"/>
  </w:num>
  <w:num w:numId="14">
    <w:abstractNumId w:val="32"/>
  </w:num>
  <w:num w:numId="15">
    <w:abstractNumId w:val="38"/>
  </w:num>
  <w:num w:numId="16">
    <w:abstractNumId w:val="23"/>
  </w:num>
  <w:num w:numId="17">
    <w:abstractNumId w:val="44"/>
  </w:num>
  <w:num w:numId="18">
    <w:abstractNumId w:val="3"/>
  </w:num>
  <w:num w:numId="19">
    <w:abstractNumId w:val="33"/>
  </w:num>
  <w:num w:numId="20">
    <w:abstractNumId w:val="15"/>
  </w:num>
  <w:num w:numId="21">
    <w:abstractNumId w:val="16"/>
  </w:num>
  <w:num w:numId="22">
    <w:abstractNumId w:val="43"/>
  </w:num>
  <w:num w:numId="23">
    <w:abstractNumId w:val="14"/>
  </w:num>
  <w:num w:numId="24">
    <w:abstractNumId w:val="20"/>
  </w:num>
  <w:num w:numId="25">
    <w:abstractNumId w:val="0"/>
  </w:num>
  <w:num w:numId="26">
    <w:abstractNumId w:val="4"/>
  </w:num>
  <w:num w:numId="27">
    <w:abstractNumId w:val="40"/>
  </w:num>
  <w:num w:numId="28">
    <w:abstractNumId w:val="36"/>
  </w:num>
  <w:num w:numId="29">
    <w:abstractNumId w:val="26"/>
  </w:num>
  <w:num w:numId="30">
    <w:abstractNumId w:val="1"/>
  </w:num>
  <w:num w:numId="31">
    <w:abstractNumId w:val="2"/>
  </w:num>
  <w:num w:numId="32">
    <w:abstractNumId w:val="18"/>
  </w:num>
  <w:num w:numId="33">
    <w:abstractNumId w:val="37"/>
  </w:num>
  <w:num w:numId="34">
    <w:abstractNumId w:val="17"/>
  </w:num>
  <w:num w:numId="35">
    <w:abstractNumId w:val="7"/>
  </w:num>
  <w:num w:numId="36">
    <w:abstractNumId w:val="39"/>
  </w:num>
  <w:num w:numId="37">
    <w:abstractNumId w:val="21"/>
  </w:num>
  <w:num w:numId="38">
    <w:abstractNumId w:val="35"/>
  </w:num>
  <w:num w:numId="39">
    <w:abstractNumId w:val="9"/>
  </w:num>
  <w:num w:numId="40">
    <w:abstractNumId w:val="8"/>
  </w:num>
  <w:num w:numId="41">
    <w:abstractNumId w:val="19"/>
  </w:num>
  <w:num w:numId="42">
    <w:abstractNumId w:val="41"/>
  </w:num>
  <w:num w:numId="43">
    <w:abstractNumId w:val="11"/>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6340"/>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931CE"/>
    <w:rsid w:val="002B369B"/>
    <w:rsid w:val="00302E57"/>
    <w:rsid w:val="00340A35"/>
    <w:rsid w:val="003550B9"/>
    <w:rsid w:val="00364807"/>
    <w:rsid w:val="00376A79"/>
    <w:rsid w:val="004374EF"/>
    <w:rsid w:val="00447A8F"/>
    <w:rsid w:val="004554B4"/>
    <w:rsid w:val="004929C8"/>
    <w:rsid w:val="004F17B7"/>
    <w:rsid w:val="0053040F"/>
    <w:rsid w:val="005677D2"/>
    <w:rsid w:val="005A08B1"/>
    <w:rsid w:val="0065768F"/>
    <w:rsid w:val="00681529"/>
    <w:rsid w:val="006D2247"/>
    <w:rsid w:val="00755286"/>
    <w:rsid w:val="00761AD0"/>
    <w:rsid w:val="00772CCF"/>
    <w:rsid w:val="00783E6E"/>
    <w:rsid w:val="007B3084"/>
    <w:rsid w:val="007F5E7A"/>
    <w:rsid w:val="008028CC"/>
    <w:rsid w:val="0082797A"/>
    <w:rsid w:val="008608CD"/>
    <w:rsid w:val="0086157D"/>
    <w:rsid w:val="008B243D"/>
    <w:rsid w:val="008B3D6B"/>
    <w:rsid w:val="008B4678"/>
    <w:rsid w:val="008B7182"/>
    <w:rsid w:val="008E17C9"/>
    <w:rsid w:val="009156EE"/>
    <w:rsid w:val="0093744F"/>
    <w:rsid w:val="009430B7"/>
    <w:rsid w:val="009E6963"/>
    <w:rsid w:val="009F59AB"/>
    <w:rsid w:val="00A13E15"/>
    <w:rsid w:val="00A73781"/>
    <w:rsid w:val="00A73E53"/>
    <w:rsid w:val="00A806B5"/>
    <w:rsid w:val="00A83EEA"/>
    <w:rsid w:val="00A90232"/>
    <w:rsid w:val="00A918F0"/>
    <w:rsid w:val="00A95DE4"/>
    <w:rsid w:val="00AA2258"/>
    <w:rsid w:val="00AB6110"/>
    <w:rsid w:val="00AD0AD9"/>
    <w:rsid w:val="00AD2668"/>
    <w:rsid w:val="00AF42C6"/>
    <w:rsid w:val="00B260C3"/>
    <w:rsid w:val="00B33DE6"/>
    <w:rsid w:val="00B37A3D"/>
    <w:rsid w:val="00B52D85"/>
    <w:rsid w:val="00B8635C"/>
    <w:rsid w:val="00B91DA7"/>
    <w:rsid w:val="00BC2F28"/>
    <w:rsid w:val="00BC4D48"/>
    <w:rsid w:val="00BC58AE"/>
    <w:rsid w:val="00BD1238"/>
    <w:rsid w:val="00BF4C89"/>
    <w:rsid w:val="00BF69DC"/>
    <w:rsid w:val="00C958F0"/>
    <w:rsid w:val="00CA12A6"/>
    <w:rsid w:val="00CB1144"/>
    <w:rsid w:val="00CB17D4"/>
    <w:rsid w:val="00CC27F5"/>
    <w:rsid w:val="00CE2846"/>
    <w:rsid w:val="00CF7A0E"/>
    <w:rsid w:val="00D142C9"/>
    <w:rsid w:val="00D254DD"/>
    <w:rsid w:val="00D514F1"/>
    <w:rsid w:val="00D70982"/>
    <w:rsid w:val="00DA3DD6"/>
    <w:rsid w:val="00DE0105"/>
    <w:rsid w:val="00DE70B9"/>
    <w:rsid w:val="00E01E97"/>
    <w:rsid w:val="00E0687B"/>
    <w:rsid w:val="00E76A2C"/>
    <w:rsid w:val="00E77E03"/>
    <w:rsid w:val="00E95EB7"/>
    <w:rsid w:val="00EA2FEB"/>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4021</Words>
  <Characters>22116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39</cp:revision>
  <dcterms:created xsi:type="dcterms:W3CDTF">2018-11-07T20:10:00Z</dcterms:created>
  <dcterms:modified xsi:type="dcterms:W3CDTF">2018-11-08T04:05:00Z</dcterms:modified>
</cp:coreProperties>
</file>