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1B44" w14:textId="551F8037" w:rsidR="00A8306A" w:rsidRDefault="00A8306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Mauricio Zaragoza</w:t>
      </w:r>
    </w:p>
    <w:p w14:paraId="50B1665D" w14:textId="77777777" w:rsidR="00A8306A" w:rsidRDefault="00A8306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34C3F" w14:textId="7947C083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Project 8 - </w:t>
      </w:r>
      <w:proofErr w:type="spellStart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Pentest</w:t>
      </w:r>
      <w:bookmarkStart w:id="0" w:name="_GoBack"/>
      <w:bookmarkEnd w:id="0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ing</w:t>
      </w:r>
      <w:proofErr w:type="spellEnd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Targets</w:t>
      </w:r>
    </w:p>
    <w:p w14:paraId="3140D425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76AD2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Time spent: **X** hours spent in total</w:t>
      </w:r>
    </w:p>
    <w:p w14:paraId="6069AE2D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BD92A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Objective: Identify vulnerabilities in three different versions of the </w:t>
      </w:r>
      <w:proofErr w:type="spellStart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Globitek</w:t>
      </w:r>
      <w:proofErr w:type="spellEnd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website: blue, green, and red.</w:t>
      </w:r>
    </w:p>
    <w:p w14:paraId="65D6F620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D099D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The six possible exploits are:</w:t>
      </w:r>
    </w:p>
    <w:p w14:paraId="4356734C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* Username Enumeration</w:t>
      </w:r>
    </w:p>
    <w:p w14:paraId="66920B58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* Insecure Direct Object Reference (IDOR)</w:t>
      </w:r>
    </w:p>
    <w:p w14:paraId="0BCA0C8F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* SQL Injection (</w:t>
      </w:r>
      <w:proofErr w:type="spellStart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SQLi</w:t>
      </w:r>
      <w:proofErr w:type="spellEnd"/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507867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* Cross-Site Scripting (XSS)</w:t>
      </w:r>
    </w:p>
    <w:p w14:paraId="6727F8EF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* Cross-Site Request Forgery (CSRF)</w:t>
      </w:r>
    </w:p>
    <w:p w14:paraId="0385C9C9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* Session Hijacking/Fixation</w:t>
      </w:r>
    </w:p>
    <w:p w14:paraId="3E9AD925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931F6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Each version of the site has been given two of the six vulnerabilities. (In other words, all six of the exploits should be assignable to one of the sites.)</w:t>
      </w:r>
    </w:p>
    <w:p w14:paraId="0B4E9C30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A8D8A" w14:textId="77777777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## Blue</w:t>
      </w:r>
    </w:p>
    <w:p w14:paraId="32A4D880" w14:textId="77777777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127984" w14:textId="3A48C098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Vulnerability #1: </w:t>
      </w:r>
      <w:r w:rsidR="00E72040" w:rsidRPr="00A8306A">
        <w:rPr>
          <w:rFonts w:ascii="Courier New" w:eastAsia="Times New Roman" w:hAnsi="Courier New" w:cs="Courier New"/>
          <w:sz w:val="20"/>
          <w:szCs w:val="20"/>
          <w:highlight w:val="yellow"/>
        </w:rPr>
        <w:t>SQL Injection (</w:t>
      </w:r>
      <w:proofErr w:type="spellStart"/>
      <w:r w:rsidR="00E72040" w:rsidRPr="00A8306A">
        <w:rPr>
          <w:rFonts w:ascii="Courier New" w:eastAsia="Times New Roman" w:hAnsi="Courier New" w:cs="Courier New"/>
          <w:sz w:val="20"/>
          <w:szCs w:val="20"/>
          <w:highlight w:val="yellow"/>
        </w:rPr>
        <w:t>SQLi</w:t>
      </w:r>
      <w:proofErr w:type="spellEnd"/>
      <w:r w:rsidR="00E72040" w:rsidRPr="00A8306A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54CCC70C" w14:textId="77777777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CE835" w14:textId="6C34709B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Vulnerability #2</w:t>
      </w:r>
      <w:r w:rsidRPr="00A8306A">
        <w:rPr>
          <w:rFonts w:ascii="Courier New" w:eastAsia="Times New Roman" w:hAnsi="Courier New" w:cs="Courier New"/>
          <w:sz w:val="20"/>
          <w:szCs w:val="20"/>
        </w:rPr>
        <w:t>:</w:t>
      </w:r>
      <w:r w:rsidR="00A8306A" w:rsidRPr="00A8306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759F3" w:rsidRPr="00A8306A">
        <w:rPr>
          <w:rFonts w:ascii="Courier New" w:eastAsia="Times New Roman" w:hAnsi="Courier New" w:cs="Courier New"/>
          <w:sz w:val="20"/>
          <w:szCs w:val="20"/>
          <w:highlight w:val="yellow"/>
        </w:rPr>
        <w:t>Session Hijacking/Fixation</w:t>
      </w:r>
    </w:p>
    <w:p w14:paraId="576512B8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BF209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13144" w14:textId="77777777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## Green</w:t>
      </w:r>
    </w:p>
    <w:p w14:paraId="4E5BCA0E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35873" w14:textId="22B2563B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Vulnerability #1: </w:t>
      </w:r>
      <w:r w:rsidR="00A8306A" w:rsidRPr="00A8306A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r w:rsidR="00E72040" w:rsidRPr="00A8306A">
        <w:rPr>
          <w:rFonts w:ascii="Courier New" w:eastAsia="Times New Roman" w:hAnsi="Courier New" w:cs="Courier New"/>
          <w:sz w:val="20"/>
          <w:szCs w:val="20"/>
          <w:highlight w:val="yellow"/>
        </w:rPr>
        <w:t>ross-Site Scripting (XSS)</w:t>
      </w:r>
    </w:p>
    <w:p w14:paraId="2844F3B1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0C5C3" w14:textId="7B3D3A7A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Vulnerability #2: </w:t>
      </w:r>
      <w:r w:rsidR="009F4047" w:rsidRPr="00A8306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Username Enumeration</w:t>
      </w:r>
    </w:p>
    <w:p w14:paraId="3E3F899B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EC8E4" w14:textId="77777777" w:rsidR="00F43BFA" w:rsidRPr="00A8306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FF0000"/>
          <w:sz w:val="20"/>
          <w:szCs w:val="20"/>
        </w:rPr>
        <w:t>## Red</w:t>
      </w:r>
    </w:p>
    <w:p w14:paraId="4EBD948A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8576F" w14:textId="26FDBA71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FF0000"/>
          <w:sz w:val="20"/>
          <w:szCs w:val="20"/>
        </w:rPr>
        <w:t>Vulnerability #1</w:t>
      </w: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E72040" w:rsidRPr="00A8306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Insecure Direct Object Reference (IDOR)</w:t>
      </w:r>
    </w:p>
    <w:p w14:paraId="273F2D58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B51A6" w14:textId="3F12369F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06A">
        <w:rPr>
          <w:rFonts w:ascii="Courier New" w:eastAsia="Times New Roman" w:hAnsi="Courier New" w:cs="Courier New"/>
          <w:color w:val="FF0000"/>
          <w:sz w:val="20"/>
          <w:szCs w:val="20"/>
        </w:rPr>
        <w:t>Vulnerability #2</w:t>
      </w: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1759F3" w:rsidRPr="00A8306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Cross-Site Request Forgery (CSR</w:t>
      </w:r>
      <w:r w:rsidR="00A8306A" w:rsidRPr="00A8306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</w:t>
      </w:r>
      <w:r w:rsidR="001759F3" w:rsidRPr="00A8306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</w:p>
    <w:p w14:paraId="56382E7C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C3B70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12336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## Notes</w:t>
      </w:r>
    </w:p>
    <w:p w14:paraId="26909B32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E9912" w14:textId="77777777" w:rsidR="00F43BFA" w:rsidRPr="00F43BFA" w:rsidRDefault="00F43BFA" w:rsidP="00F4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BFA">
        <w:rPr>
          <w:rFonts w:ascii="Courier New" w:eastAsia="Times New Roman" w:hAnsi="Courier New" w:cs="Courier New"/>
          <w:color w:val="000000"/>
          <w:sz w:val="20"/>
          <w:szCs w:val="20"/>
        </w:rPr>
        <w:t>Describe any challenges encountered while doing the work</w:t>
      </w:r>
    </w:p>
    <w:p w14:paraId="2362FB18" w14:textId="77777777" w:rsidR="00E40691" w:rsidRDefault="00A8306A"/>
    <w:sectPr w:rsidR="00E4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FA"/>
    <w:rsid w:val="001759F3"/>
    <w:rsid w:val="005A5B72"/>
    <w:rsid w:val="007156A8"/>
    <w:rsid w:val="00724782"/>
    <w:rsid w:val="009F4047"/>
    <w:rsid w:val="00A8306A"/>
    <w:rsid w:val="00B27706"/>
    <w:rsid w:val="00E72040"/>
    <w:rsid w:val="00F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7355"/>
  <w15:chartTrackingRefBased/>
  <w15:docId w15:val="{077E621B-2380-4171-B0C0-8008F5B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zaragoza</dc:creator>
  <cp:keywords/>
  <dc:description/>
  <cp:lastModifiedBy>mauricio zaragoza</cp:lastModifiedBy>
  <cp:revision>2</cp:revision>
  <dcterms:created xsi:type="dcterms:W3CDTF">2018-05-25T22:02:00Z</dcterms:created>
  <dcterms:modified xsi:type="dcterms:W3CDTF">2018-05-30T00:15:00Z</dcterms:modified>
</cp:coreProperties>
</file>