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A5CB" w14:textId="24EED616" w:rsidR="00B53666" w:rsidRDefault="00B53666" w:rsidP="00B53666">
      <w:r w:rsidRPr="00B53666">
        <w:rPr>
          <w:b/>
          <w:bCs/>
        </w:rPr>
        <w:t xml:space="preserve">Hosted </w:t>
      </w:r>
      <w:proofErr w:type="spellStart"/>
      <w:r w:rsidRPr="00B53666">
        <w:rPr>
          <w:b/>
          <w:bCs/>
        </w:rPr>
        <w:t>dApp</w:t>
      </w:r>
      <w:proofErr w:type="spellEnd"/>
      <w:r w:rsidRPr="00B53666">
        <w:rPr>
          <w:b/>
          <w:bCs/>
        </w:rPr>
        <w:t xml:space="preserve"> URL:</w:t>
      </w:r>
      <w:r w:rsidRPr="00B53666">
        <w:t xml:space="preserve"> </w:t>
      </w:r>
      <w:hyperlink r:id="rId5" w:history="1">
        <w:r w:rsidR="00567C8A" w:rsidRPr="001F5764">
          <w:rPr>
            <w:rStyle w:val="Hyperlink"/>
          </w:rPr>
          <w:t>https://durl.dev</w:t>
        </w:r>
      </w:hyperlink>
      <w:r>
        <w:br/>
      </w:r>
      <w:r w:rsidRPr="00B53666">
        <w:rPr>
          <w:b/>
          <w:bCs/>
        </w:rPr>
        <w:t>Wallet addresses:</w:t>
      </w:r>
    </w:p>
    <w:p w14:paraId="504BE47D" w14:textId="1D1C9B14" w:rsidR="00B53666" w:rsidRPr="00B53666" w:rsidRDefault="00B53666" w:rsidP="00B53666">
      <w:pPr>
        <w:pStyle w:val="Lijstalinea"/>
        <w:numPr>
          <w:ilvl w:val="0"/>
          <w:numId w:val="1"/>
        </w:numPr>
      </w:pPr>
      <w:r>
        <w:t xml:space="preserve">Contract address: </w:t>
      </w:r>
      <w:r w:rsidRPr="00B53666">
        <w:t>0xcDE6C68BD1Cef2040B0617fB940387768eD838e3</w:t>
      </w:r>
    </w:p>
    <w:p w14:paraId="03E7301E" w14:textId="3E144579" w:rsidR="00B53666" w:rsidRPr="00B53666" w:rsidRDefault="00B53666" w:rsidP="00B53666">
      <w:pPr>
        <w:pStyle w:val="Lijstalinea"/>
        <w:numPr>
          <w:ilvl w:val="0"/>
          <w:numId w:val="1"/>
        </w:numPr>
      </w:pPr>
      <w:r>
        <w:t xml:space="preserve">Personal address: </w:t>
      </w:r>
      <w:r w:rsidRPr="00B53666">
        <w:t>0x266C002fd57F76138dAAf2c107202377e4C3B5A7</w:t>
      </w:r>
      <w:r>
        <w:t xml:space="preserve"> </w:t>
      </w:r>
    </w:p>
    <w:p w14:paraId="04FCF664" w14:textId="431EA14E" w:rsidR="00B53666" w:rsidRPr="00B53666" w:rsidRDefault="00B53666" w:rsidP="00B53666">
      <w:pPr>
        <w:pStyle w:val="Lijstalinea"/>
        <w:numPr>
          <w:ilvl w:val="0"/>
          <w:numId w:val="1"/>
        </w:numPr>
      </w:pPr>
      <w:r>
        <w:t xml:space="preserve">Personal address: </w:t>
      </w:r>
      <w:r w:rsidRPr="00B53666">
        <w:t>0x4335b31e5747ad4678348589e44513ce39ea0466</w:t>
      </w:r>
      <w:r>
        <w:t xml:space="preserve"> </w:t>
      </w:r>
    </w:p>
    <w:p w14:paraId="645F99E0" w14:textId="77777777" w:rsidR="00B53666" w:rsidRDefault="00B53666" w:rsidP="001269A7">
      <w:pPr>
        <w:pStyle w:val="Lijstalinea"/>
        <w:numPr>
          <w:ilvl w:val="0"/>
          <w:numId w:val="1"/>
        </w:numPr>
      </w:pPr>
      <w:r>
        <w:t xml:space="preserve">Personal address: </w:t>
      </w:r>
      <w:r w:rsidRPr="00B53666">
        <w:t>0xC35196Be37be06B35C3C363F8A9DF2543E7DbD2c</w:t>
      </w:r>
    </w:p>
    <w:p w14:paraId="56CEC1CB" w14:textId="7DC60C37" w:rsidR="00B53666" w:rsidRDefault="00B53666" w:rsidP="001269A7">
      <w:pPr>
        <w:pStyle w:val="Lijstalinea"/>
        <w:numPr>
          <w:ilvl w:val="0"/>
          <w:numId w:val="1"/>
        </w:numPr>
      </w:pPr>
      <w:r>
        <w:t>CRC Group Address (</w:t>
      </w:r>
      <w:proofErr w:type="spellStart"/>
      <w:r>
        <w:t>dURL</w:t>
      </w:r>
      <w:proofErr w:type="spellEnd"/>
      <w:r>
        <w:t xml:space="preserve"> community): </w:t>
      </w:r>
      <w:r w:rsidRPr="00B53666">
        <w:t>0xf1b686e786d55e74fbd508decbdd0db1eabfa01a</w:t>
      </w:r>
    </w:p>
    <w:p w14:paraId="04D94922" w14:textId="5E0A72EF" w:rsidR="00B53666" w:rsidRPr="00567C8A" w:rsidRDefault="00BB505D" w:rsidP="00567C8A">
      <w:pPr>
        <w:rPr>
          <w:b/>
          <w:bCs/>
        </w:rPr>
      </w:pPr>
      <w:r>
        <w:rPr>
          <w:b/>
          <w:bCs/>
        </w:rPr>
        <w:t>Main net</w:t>
      </w:r>
      <w:r w:rsidR="00567C8A">
        <w:rPr>
          <w:b/>
          <w:bCs/>
        </w:rPr>
        <w:t xml:space="preserve"> deployment: </w:t>
      </w:r>
      <w:r w:rsidR="00567C8A" w:rsidRPr="00567C8A">
        <w:t>Gnosis chain/</w:t>
      </w:r>
      <w:proofErr w:type="spellStart"/>
      <w:r w:rsidR="00567C8A" w:rsidRPr="00567C8A">
        <w:t>xD</w:t>
      </w:r>
      <w:r w:rsidR="00BE1CF3">
        <w:t>AI</w:t>
      </w:r>
      <w:proofErr w:type="spellEnd"/>
    </w:p>
    <w:sectPr w:rsidR="00B53666" w:rsidRPr="00567C8A" w:rsidSect="00662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F0BA3"/>
    <w:multiLevelType w:val="hybridMultilevel"/>
    <w:tmpl w:val="0D0C0938"/>
    <w:lvl w:ilvl="0" w:tplc="F978FF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48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D8"/>
    <w:rsid w:val="000D374A"/>
    <w:rsid w:val="0012588A"/>
    <w:rsid w:val="00283EE1"/>
    <w:rsid w:val="00567C8A"/>
    <w:rsid w:val="0066285C"/>
    <w:rsid w:val="00682CD8"/>
    <w:rsid w:val="00B53666"/>
    <w:rsid w:val="00BB505D"/>
    <w:rsid w:val="00BE1CF3"/>
    <w:rsid w:val="00D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323A"/>
  <w15:chartTrackingRefBased/>
  <w15:docId w15:val="{6C87D23A-0A77-404A-867D-48D60F16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2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2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2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2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2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2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2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2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2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2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2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2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2CD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2CD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2CD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2CD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2CD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2C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2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2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2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2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2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2CD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2CD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2CD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2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2CD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2C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B5366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53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rl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Abderrazik (1018115)</dc:creator>
  <cp:keywords/>
  <dc:description/>
  <cp:lastModifiedBy>Yassine Abderrazik (1018115)</cp:lastModifiedBy>
  <cp:revision>6</cp:revision>
  <dcterms:created xsi:type="dcterms:W3CDTF">2025-05-11T07:07:00Z</dcterms:created>
  <dcterms:modified xsi:type="dcterms:W3CDTF">2025-05-11T07:13:00Z</dcterms:modified>
</cp:coreProperties>
</file>