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88" w:rsidRDefault="0026752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globo.com</w:t>
      </w:r>
      <w:r w:rsidR="001275B9">
        <w:rPr>
          <w:rFonts w:ascii="Times New Roman" w:hAnsi="Times New Roman" w:cs="Times New Roman"/>
          <w:sz w:val="24"/>
          <w:szCs w:val="24"/>
        </w:rPr>
        <w:t xml:space="preserve"> (live coding)</w:t>
      </w:r>
    </w:p>
    <w:p w:rsidR="00CC4464" w:rsidRDefault="00CC4464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Sugestão de início de projeto: html:5 (cria a estrutura básica da página)</w:t>
      </w:r>
    </w:p>
    <w:p w:rsidR="00CC4464" w:rsidRDefault="001275B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Dividir a página em categorias maiores: Começar pelas caixas maiores e depois descendo para as menores (o contrário do que eu fiz)</w:t>
      </w:r>
      <w:r w:rsidR="003C5BD2">
        <w:rPr>
          <w:rFonts w:ascii="Times New Roman" w:hAnsi="Times New Roman" w:cs="Times New Roman"/>
          <w:sz w:val="24"/>
          <w:szCs w:val="24"/>
        </w:rPr>
        <w:t>e de cima para baixo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75B9" w:rsidRDefault="001275B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 de fundo nos elementos (usar o background color, foi o que eu fiz) para auxiliar nos espaçamentos.</w:t>
      </w:r>
    </w:p>
    <w:p w:rsidR="0071259C" w:rsidRDefault="0071259C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Comando margin: 0 auto; (centraliza o conteúdo diferente da flex box; fazer um teste depois só com o cabeçalho do site).</w:t>
      </w:r>
      <w:r w:rsidR="003C5B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5B9" w:rsidRDefault="001275B9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colocar as divisórias: </w:t>
      </w:r>
      <w:r w:rsidR="0071259C">
        <w:rPr>
          <w:rFonts w:ascii="Times New Roman" w:hAnsi="Times New Roman" w:cs="Times New Roman"/>
          <w:sz w:val="24"/>
          <w:szCs w:val="24"/>
        </w:rPr>
        <w:t>Classe separadora horizontal (não usei isso). Usar um background color + height (faz uma barra, mais simples do que o border, pq pode ser copiado e colado). A barra horizontal para preencher toda a página deve estar fora do div do topo, ela é uma div a parte.</w:t>
      </w:r>
    </w:p>
    <w:p w:rsidR="0071259C" w:rsidRDefault="0071259C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terminar o logo do site e os links coloridos com as barras, colocar as caixas maiores de baixo dela.</w:t>
      </w:r>
      <w:r w:rsidR="003C5BD2">
        <w:rPr>
          <w:rFonts w:ascii="Times New Roman" w:hAnsi="Times New Roman" w:cs="Times New Roman"/>
          <w:sz w:val="24"/>
          <w:szCs w:val="24"/>
        </w:rPr>
        <w:t xml:space="preserve"> Cada bloco vai sendo criado com os backgrounds coloridos e as laeguras mínimas, sem se importar por enquanto com as margens.</w:t>
      </w:r>
      <w:r w:rsidR="005B0D3E">
        <w:rPr>
          <w:rFonts w:ascii="Times New Roman" w:hAnsi="Times New Roman" w:cs="Times New Roman"/>
          <w:sz w:val="24"/>
          <w:szCs w:val="24"/>
        </w:rPr>
        <w:t xml:space="preserve"> Os ajustes finos das margens são feitos depois.</w:t>
      </w:r>
    </w:p>
    <w:p w:rsidR="003C5BD2" w:rsidRDefault="003C5BD2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barras verticais são divs tbm, então é como elas fossem consideradas blocos, dai quando utiliza o space-between as bordas dos blocos </w:t>
      </w:r>
      <w:r w:rsidR="005B0D3E">
        <w:rPr>
          <w:rFonts w:ascii="Times New Roman" w:hAnsi="Times New Roman" w:cs="Times New Roman"/>
          <w:sz w:val="24"/>
          <w:szCs w:val="24"/>
        </w:rPr>
        <w:t>externos ficam alinhados e as linhas verticais estão devidamente espaçadas.</w:t>
      </w:r>
    </w:p>
    <w:p w:rsidR="0071259C" w:rsidRDefault="005B0D3E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Sugestão: colocar o text decoration: none no reset.css pq dai ele tira</w:t>
      </w:r>
      <w:r w:rsidR="00466604">
        <w:rPr>
          <w:rFonts w:ascii="Times New Roman" w:hAnsi="Times New Roman" w:cs="Times New Roman"/>
          <w:sz w:val="24"/>
          <w:szCs w:val="24"/>
        </w:rPr>
        <w:t xml:space="preserve"> o sublinhado de todos os links; Usar o # no href, ele é como se fosse um link morto.</w:t>
      </w:r>
      <w:r w:rsidR="002636D2">
        <w:rPr>
          <w:rFonts w:ascii="Times New Roman" w:hAnsi="Times New Roman" w:cs="Times New Roman"/>
          <w:sz w:val="24"/>
          <w:szCs w:val="24"/>
        </w:rPr>
        <w:t xml:space="preserve"> O margin top não funciona no link, pq ele não é um bloco.</w:t>
      </w:r>
    </w:p>
    <w:p w:rsidR="00466604" w:rsidRDefault="00466604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 momento que as caixas maiores foram posicionadas, entramos nelas e começamos a colocar as notícias em forma de caixinhas ainda menores (igual eu fiz, porém eu comecei o projeto por aqui). Prepara os conteúdos de uma caixinha e depois copia e cola pra ganhar tempo.</w:t>
      </w:r>
    </w:p>
    <w:p w:rsidR="00466604" w:rsidRDefault="00466604" w:rsidP="00267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inserir as imagens, elas terão o mesmo tamanho do background. </w:t>
      </w:r>
      <w:r w:rsidR="002636D2">
        <w:rPr>
          <w:rFonts w:ascii="Times New Roman" w:hAnsi="Times New Roman" w:cs="Times New Roman"/>
          <w:sz w:val="24"/>
          <w:szCs w:val="24"/>
        </w:rPr>
        <w:t>Fazendo dessa forma fica bom pq as bordas são uma div a parte. A largura foi pré-definida pelo layout da página principal, porém na altura pode ser ajustável caso seja necessário. Assim como feito nos blocos, depois que terminou os blocos de imagem+texto, coloca as margens.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6D2">
        <w:rPr>
          <w:rFonts w:ascii="Times New Roman" w:hAnsi="Times New Roman" w:cs="Times New Roman"/>
          <w:sz w:val="24"/>
          <w:szCs w:val="24"/>
        </w:rPr>
        <w:t>A margin pode fazer margin: x y; não precisa escrever bottom, top, etc...</w:t>
      </w:r>
    </w:p>
    <w:p w:rsidR="00CC4464" w:rsidRPr="00267529" w:rsidRDefault="00CC4464" w:rsidP="002675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4464" w:rsidRPr="00267529" w:rsidSect="0084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7529"/>
    <w:rsid w:val="001275B9"/>
    <w:rsid w:val="002636D2"/>
    <w:rsid w:val="00267529"/>
    <w:rsid w:val="003C5BD2"/>
    <w:rsid w:val="00466604"/>
    <w:rsid w:val="00471CC1"/>
    <w:rsid w:val="00573081"/>
    <w:rsid w:val="005B0D3E"/>
    <w:rsid w:val="0071259C"/>
    <w:rsid w:val="00845D88"/>
    <w:rsid w:val="00A01551"/>
    <w:rsid w:val="00BA6185"/>
    <w:rsid w:val="00BC7145"/>
    <w:rsid w:val="00C52584"/>
    <w:rsid w:val="00CC4464"/>
    <w:rsid w:val="00D3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Sérgio</cp:lastModifiedBy>
  <cp:revision>2</cp:revision>
  <dcterms:created xsi:type="dcterms:W3CDTF">2022-01-17T19:57:00Z</dcterms:created>
  <dcterms:modified xsi:type="dcterms:W3CDTF">2022-01-17T22:27:00Z</dcterms:modified>
</cp:coreProperties>
</file>