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FDCA" w14:textId="77777777" w:rsidR="00862CA6" w:rsidRDefault="00862CA6" w:rsidP="00862CA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Mauricio Deguchi</w:t>
      </w:r>
    </w:p>
    <w:p w14:paraId="008ADE0B" w14:textId="77777777" w:rsidR="00862CA6" w:rsidRDefault="00862CA6" w:rsidP="00862CA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UID: 405582562</w:t>
      </w:r>
    </w:p>
    <w:p w14:paraId="6A74ED30" w14:textId="77777777" w:rsidR="00862CA6" w:rsidRDefault="00862CA6" w:rsidP="00862CA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 31</w:t>
      </w:r>
    </w:p>
    <w:p w14:paraId="22BC3630" w14:textId="229F6E76" w:rsidR="00862CA6" w:rsidRDefault="00862CA6" w:rsidP="00862CA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March 11, 2022</w:t>
      </w:r>
    </w:p>
    <w:p w14:paraId="29779606" w14:textId="467542EF" w:rsidR="00862CA6" w:rsidRDefault="00862CA6" w:rsidP="00862CA6">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Project 7</w:t>
      </w:r>
    </w:p>
    <w:p w14:paraId="6BC31BB3" w14:textId="595D7A36" w:rsidR="00862CA6" w:rsidRDefault="00862CA6" w:rsidP="00862CA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Bunco Game</w:t>
      </w:r>
    </w:p>
    <w:p w14:paraId="69766441" w14:textId="7DAA1B26" w:rsidR="00287F79" w:rsidRPr="00287F79" w:rsidRDefault="00287F79" w:rsidP="0044528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u w:val="single"/>
        </w:rPr>
        <w:t>Challenges:</w:t>
      </w:r>
    </w:p>
    <w:p w14:paraId="604FEC0F" w14:textId="77777777" w:rsidR="00145906" w:rsidRDefault="00134C4B" w:rsidP="0044528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far the largest obstacle throughout this project was the initial understanding of the classes and how they were intended to communicate across one another. </w:t>
      </w:r>
      <w:r w:rsidR="00445283">
        <w:rPr>
          <w:rFonts w:ascii="Times New Roman" w:eastAsia="Times New Roman" w:hAnsi="Times New Roman" w:cs="Times New Roman"/>
          <w:color w:val="000000"/>
          <w:sz w:val="24"/>
          <w:szCs w:val="24"/>
        </w:rPr>
        <w:t>Once I grasped how the classes were structure</w:t>
      </w:r>
      <w:r w:rsidR="00BF1341">
        <w:rPr>
          <w:rFonts w:ascii="Times New Roman" w:eastAsia="Times New Roman" w:hAnsi="Times New Roman" w:cs="Times New Roman"/>
          <w:color w:val="000000"/>
          <w:sz w:val="24"/>
          <w:szCs w:val="24"/>
        </w:rPr>
        <w:t>d</w:t>
      </w:r>
      <w:r w:rsidR="00445283">
        <w:rPr>
          <w:rFonts w:ascii="Times New Roman" w:eastAsia="Times New Roman" w:hAnsi="Times New Roman" w:cs="Times New Roman"/>
          <w:color w:val="000000"/>
          <w:sz w:val="24"/>
          <w:szCs w:val="24"/>
        </w:rPr>
        <w:t xml:space="preserve"> and </w:t>
      </w:r>
      <w:r w:rsidR="00BF1341">
        <w:rPr>
          <w:rFonts w:ascii="Times New Roman" w:eastAsia="Times New Roman" w:hAnsi="Times New Roman" w:cs="Times New Roman"/>
          <w:color w:val="000000"/>
          <w:sz w:val="24"/>
          <w:szCs w:val="24"/>
        </w:rPr>
        <w:t xml:space="preserve">understood each of the public accessors, </w:t>
      </w:r>
      <w:r w:rsidR="00D34590">
        <w:rPr>
          <w:rFonts w:ascii="Times New Roman" w:eastAsia="Times New Roman" w:hAnsi="Times New Roman" w:cs="Times New Roman"/>
          <w:color w:val="000000"/>
          <w:sz w:val="24"/>
          <w:szCs w:val="24"/>
        </w:rPr>
        <w:t xml:space="preserve">the project came together relatively smoothly. The only major issue I ran into was how to force the </w:t>
      </w:r>
      <w:r w:rsidR="00287F79">
        <w:rPr>
          <w:rFonts w:ascii="Times New Roman" w:eastAsia="Times New Roman" w:hAnsi="Times New Roman" w:cs="Times New Roman"/>
          <w:color w:val="000000"/>
          <w:sz w:val="24"/>
          <w:szCs w:val="24"/>
        </w:rPr>
        <w:t>player rolls and using that in the Bunco class. The forcing of a roll was difficult for me to understand initially especially since</w:t>
      </w:r>
      <w:r w:rsidR="00351E32">
        <w:rPr>
          <w:rFonts w:ascii="Times New Roman" w:eastAsia="Times New Roman" w:hAnsi="Times New Roman" w:cs="Times New Roman"/>
          <w:color w:val="000000"/>
          <w:sz w:val="24"/>
          <w:szCs w:val="24"/>
        </w:rPr>
        <w:t>,</w:t>
      </w:r>
      <w:r w:rsidR="00287F79">
        <w:rPr>
          <w:rFonts w:ascii="Times New Roman" w:eastAsia="Times New Roman" w:hAnsi="Times New Roman" w:cs="Times New Roman"/>
          <w:color w:val="000000"/>
          <w:sz w:val="24"/>
          <w:szCs w:val="24"/>
        </w:rPr>
        <w:t xml:space="preserve"> when I ran the game manually, it seemed to function just fine. </w:t>
      </w:r>
      <w:r w:rsidR="00351E32">
        <w:rPr>
          <w:rFonts w:ascii="Times New Roman" w:eastAsia="Times New Roman" w:hAnsi="Times New Roman" w:cs="Times New Roman"/>
          <w:color w:val="000000"/>
          <w:sz w:val="24"/>
          <w:szCs w:val="24"/>
        </w:rPr>
        <w:t>Aside from that, the only other obstacle was determining when a game was over. I assumed that two players could not have simultaneously won a round to conclude that the total number of wins in a finished game must add up to 6.</w:t>
      </w:r>
      <w:r w:rsidR="00145906">
        <w:rPr>
          <w:rFonts w:ascii="Times New Roman" w:eastAsia="Times New Roman" w:hAnsi="Times New Roman" w:cs="Times New Roman"/>
          <w:color w:val="000000"/>
          <w:sz w:val="24"/>
          <w:szCs w:val="24"/>
        </w:rPr>
        <w:t xml:space="preserve"> From there, I simply checked if the board had a total of 6 wins to check if the game was over.</w:t>
      </w:r>
    </w:p>
    <w:p w14:paraId="62A4F9C6" w14:textId="77777777" w:rsidR="00145906" w:rsidRDefault="00145906" w:rsidP="00445283">
      <w:pPr>
        <w:spacing w:after="0" w:line="240" w:lineRule="auto"/>
        <w:rPr>
          <w:rFonts w:ascii="Times New Roman" w:eastAsia="Times New Roman" w:hAnsi="Times New Roman" w:cs="Times New Roman"/>
          <w:color w:val="000000"/>
          <w:sz w:val="24"/>
          <w:szCs w:val="24"/>
        </w:rPr>
      </w:pPr>
    </w:p>
    <w:p w14:paraId="3B3B4EEA" w14:textId="77777777" w:rsidR="00076F83" w:rsidRDefault="00076F83" w:rsidP="00445283">
      <w:pPr>
        <w:spacing w:after="0" w:line="240" w:lineRule="auto"/>
        <w:rPr>
          <w:rFonts w:ascii="Times New Roman" w:eastAsia="Times New Roman" w:hAnsi="Times New Roman" w:cs="Times New Roman"/>
          <w:i/>
          <w:iCs/>
          <w:color w:val="000000"/>
          <w:sz w:val="24"/>
          <w:szCs w:val="24"/>
          <w:u w:val="single"/>
        </w:rPr>
      </w:pPr>
      <w:r>
        <w:rPr>
          <w:rFonts w:ascii="Times New Roman" w:eastAsia="Times New Roman" w:hAnsi="Times New Roman" w:cs="Times New Roman"/>
          <w:i/>
          <w:iCs/>
          <w:color w:val="000000"/>
          <w:sz w:val="24"/>
          <w:szCs w:val="24"/>
          <w:u w:val="single"/>
        </w:rPr>
        <w:t>Test Data:</w:t>
      </w:r>
    </w:p>
    <w:p w14:paraId="1BA2431C" w14:textId="77777777" w:rsidR="00076F83" w:rsidRDefault="00076F83" w:rsidP="0044528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test the player class, I used the following asserts:</w:t>
      </w:r>
    </w:p>
    <w:p w14:paraId="54A16AD6"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w:t>
      </w:r>
      <w:proofErr w:type="gramEnd"/>
    </w:p>
    <w:p w14:paraId="4F8C6650"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0);</w:t>
      </w:r>
    </w:p>
    <w:p w14:paraId="5A7A7877" w14:textId="7C9B770B"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p.setRound</w:t>
      </w:r>
      <w:proofErr w:type="spellEnd"/>
      <w:r>
        <w:rPr>
          <w:rFonts w:ascii="Cascadia Mono" w:hAnsi="Cascadia Mono" w:cs="Cascadia Mono"/>
          <w:color w:val="000000"/>
          <w:sz w:val="19"/>
          <w:szCs w:val="19"/>
        </w:rPr>
        <w:t>(1)</w:t>
      </w:r>
      <w:r w:rsidR="00951D08">
        <w:rPr>
          <w:rFonts w:ascii="Cascadia Mono" w:hAnsi="Cascadia Mono" w:cs="Cascadia Mono"/>
          <w:color w:val="000000"/>
          <w:sz w:val="19"/>
          <w:szCs w:val="19"/>
        </w:rPr>
        <w:t>;</w:t>
      </w:r>
    </w:p>
    <w:p w14:paraId="276C63D8"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43F1D8E"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5D7A06"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p.roll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11EFCD1" w14:textId="77777777" w:rsidR="00076F83" w:rsidRDefault="00076F83" w:rsidP="00076F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0);</w:t>
      </w:r>
    </w:p>
    <w:p w14:paraId="629ED477" w14:textId="7332D20F" w:rsidR="00076F83" w:rsidRDefault="00076F83" w:rsidP="00076F83">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434D5"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p.roll</w:t>
      </w:r>
      <w:proofErr w:type="spellEnd"/>
      <w:r>
        <w:rPr>
          <w:rFonts w:ascii="Cascadia Mono" w:hAnsi="Cascadia Mono" w:cs="Cascadia Mono"/>
          <w:color w:val="000000"/>
          <w:sz w:val="19"/>
          <w:szCs w:val="19"/>
        </w:rPr>
        <w:t>(1) == 1);</w:t>
      </w:r>
    </w:p>
    <w:p w14:paraId="68DBAC83"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1);</w:t>
      </w:r>
    </w:p>
    <w:p w14:paraId="4E761553"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p.roll</w:t>
      </w:r>
      <w:proofErr w:type="spellEnd"/>
      <w:r>
        <w:rPr>
          <w:rFonts w:ascii="Cascadia Mono" w:hAnsi="Cascadia Mono" w:cs="Cascadia Mono"/>
          <w:color w:val="000000"/>
          <w:sz w:val="19"/>
          <w:szCs w:val="19"/>
        </w:rPr>
        <w:t>(1) == 1);</w:t>
      </w:r>
    </w:p>
    <w:p w14:paraId="231CF509"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2);</w:t>
      </w:r>
    </w:p>
    <w:p w14:paraId="28F1129E"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p.roll</w:t>
      </w:r>
      <w:proofErr w:type="spellEnd"/>
      <w:r>
        <w:rPr>
          <w:rFonts w:ascii="Cascadia Mono" w:hAnsi="Cascadia Mono" w:cs="Cascadia Mono"/>
          <w:color w:val="000000"/>
          <w:sz w:val="19"/>
          <w:szCs w:val="19"/>
        </w:rPr>
        <w:t>(1) == 1);</w:t>
      </w:r>
    </w:p>
    <w:p w14:paraId="436401A7"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3);</w:t>
      </w:r>
    </w:p>
    <w:p w14:paraId="6EA03DBB"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p.setRound</w:t>
      </w:r>
      <w:proofErr w:type="spellEnd"/>
      <w:r>
        <w:rPr>
          <w:rFonts w:ascii="Cascadia Mono" w:hAnsi="Cascadia Mono" w:cs="Cascadia Mono"/>
          <w:color w:val="000000"/>
          <w:sz w:val="19"/>
          <w:szCs w:val="19"/>
        </w:rPr>
        <w:t>(6);</w:t>
      </w:r>
    </w:p>
    <w:p w14:paraId="146D1583"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0);</w:t>
      </w:r>
    </w:p>
    <w:p w14:paraId="37DF0FB1" w14:textId="77777777" w:rsidR="00951D08" w:rsidRDefault="00951D08" w:rsidP="00951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p.roll</w:t>
      </w:r>
      <w:proofErr w:type="spellEnd"/>
      <w:r>
        <w:rPr>
          <w:rFonts w:ascii="Cascadia Mono" w:hAnsi="Cascadia Mono" w:cs="Cascadia Mono"/>
          <w:color w:val="000000"/>
          <w:sz w:val="19"/>
          <w:szCs w:val="19"/>
        </w:rPr>
        <w:t>(6) == 6);</w:t>
      </w:r>
    </w:p>
    <w:p w14:paraId="7FB18D65" w14:textId="0369CF9F" w:rsidR="00951D08" w:rsidRDefault="00951D08" w:rsidP="00951D08">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p.getScore</w:t>
      </w:r>
      <w:proofErr w:type="spellEnd"/>
      <w:r>
        <w:rPr>
          <w:rFonts w:ascii="Cascadia Mono" w:hAnsi="Cascadia Mono" w:cs="Cascadia Mono"/>
          <w:color w:val="000000"/>
          <w:sz w:val="19"/>
          <w:szCs w:val="19"/>
        </w:rPr>
        <w:t>() == 1);</w:t>
      </w:r>
    </w:p>
    <w:p w14:paraId="4B10E96D" w14:textId="77777777" w:rsidR="00CF3B85" w:rsidRDefault="00951D08" w:rsidP="00076F8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initial for loop would ensure that the player’s score doesn’t go up when the die roll doesn’t match the </w:t>
      </w:r>
      <w:r w:rsidR="00CF3B85">
        <w:rPr>
          <w:rFonts w:ascii="Times New Roman" w:hAnsi="Times New Roman" w:cs="Times New Roman"/>
          <w:color w:val="000000"/>
          <w:sz w:val="24"/>
          <w:szCs w:val="24"/>
        </w:rPr>
        <w:t>round. Also, it ensured that our forced die rolls produced the correct outcome. The latter asserts ensured that the score counter kept track of the player’s wins properly and reset the player’s score when the round changed.</w:t>
      </w:r>
    </w:p>
    <w:p w14:paraId="0B8DAEEB" w14:textId="77777777" w:rsidR="00CF3B85" w:rsidRDefault="00CF3B85" w:rsidP="00076F83">
      <w:pPr>
        <w:spacing w:after="0" w:line="240" w:lineRule="auto"/>
        <w:rPr>
          <w:rFonts w:ascii="Times New Roman" w:hAnsi="Times New Roman" w:cs="Times New Roman"/>
          <w:color w:val="000000"/>
          <w:sz w:val="24"/>
          <w:szCs w:val="24"/>
        </w:rPr>
      </w:pPr>
    </w:p>
    <w:p w14:paraId="14DC90FA" w14:textId="77777777" w:rsidR="0095002C" w:rsidRDefault="0095002C" w:rsidP="00076F8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test the Board class, I used the following asserts:</w:t>
      </w:r>
    </w:p>
    <w:p w14:paraId="355872AB"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 game;</w:t>
      </w:r>
    </w:p>
    <w:p w14:paraId="1D33D8B9"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game.setCurrentRound</w:t>
      </w:r>
      <w:proofErr w:type="spellEnd"/>
      <w:r>
        <w:rPr>
          <w:rFonts w:ascii="Cascadia Mono" w:hAnsi="Cascadia Mono" w:cs="Cascadia Mono"/>
          <w:color w:val="000000"/>
          <w:sz w:val="19"/>
          <w:szCs w:val="19"/>
        </w:rPr>
        <w:t>(1);</w:t>
      </w:r>
    </w:p>
    <w:p w14:paraId="690DF970"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game.countUpComputerRoundWins</w:t>
      </w:r>
      <w:proofErr w:type="spellEnd"/>
      <w:r>
        <w:rPr>
          <w:rFonts w:ascii="Cascadia Mono" w:hAnsi="Cascadia Mono" w:cs="Cascadia Mono"/>
          <w:color w:val="000000"/>
          <w:sz w:val="19"/>
          <w:szCs w:val="19"/>
        </w:rPr>
        <w:t>() == 0);</w:t>
      </w:r>
    </w:p>
    <w:p w14:paraId="58271B6C"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game.countUpHumanRoundWins</w:t>
      </w:r>
      <w:proofErr w:type="spellEnd"/>
      <w:r>
        <w:rPr>
          <w:rFonts w:ascii="Cascadia Mono" w:hAnsi="Cascadia Mono" w:cs="Cascadia Mono"/>
          <w:color w:val="000000"/>
          <w:sz w:val="19"/>
          <w:szCs w:val="19"/>
        </w:rPr>
        <w:t>() == 0);</w:t>
      </w:r>
    </w:p>
    <w:p w14:paraId="6F53E0FD"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game.markComputerAsWinner</w:t>
      </w:r>
      <w:proofErr w:type="spellEnd"/>
      <w:r>
        <w:rPr>
          <w:rFonts w:ascii="Cascadia Mono" w:hAnsi="Cascadia Mono" w:cs="Cascadia Mono"/>
          <w:color w:val="000000"/>
          <w:sz w:val="19"/>
          <w:szCs w:val="19"/>
        </w:rPr>
        <w:t>();</w:t>
      </w:r>
    </w:p>
    <w:p w14:paraId="7FEB332E"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game.countUpComputerRoundWins</w:t>
      </w:r>
      <w:proofErr w:type="spellEnd"/>
      <w:r>
        <w:rPr>
          <w:rFonts w:ascii="Cascadia Mono" w:hAnsi="Cascadia Mono" w:cs="Cascadia Mono"/>
          <w:color w:val="000000"/>
          <w:sz w:val="19"/>
          <w:szCs w:val="19"/>
        </w:rPr>
        <w:t>() == 1);</w:t>
      </w:r>
    </w:p>
    <w:p w14:paraId="7D1773DA"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game.countUpHumanRoundWins</w:t>
      </w:r>
      <w:proofErr w:type="spellEnd"/>
      <w:r>
        <w:rPr>
          <w:rFonts w:ascii="Cascadia Mono" w:hAnsi="Cascadia Mono" w:cs="Cascadia Mono"/>
          <w:color w:val="000000"/>
          <w:sz w:val="19"/>
          <w:szCs w:val="19"/>
        </w:rPr>
        <w:t>() == 0);</w:t>
      </w:r>
    </w:p>
    <w:p w14:paraId="07C4740D"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game.setCurrentRound</w:t>
      </w:r>
      <w:proofErr w:type="spellEnd"/>
      <w:r>
        <w:rPr>
          <w:rFonts w:ascii="Cascadia Mono" w:hAnsi="Cascadia Mono" w:cs="Cascadia Mono"/>
          <w:color w:val="000000"/>
          <w:sz w:val="19"/>
          <w:szCs w:val="19"/>
        </w:rPr>
        <w:t>(2);</w:t>
      </w:r>
    </w:p>
    <w:p w14:paraId="16A4C1F6"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game.markHumanAsWinner</w:t>
      </w:r>
      <w:proofErr w:type="spellEnd"/>
      <w:r>
        <w:rPr>
          <w:rFonts w:ascii="Cascadia Mono" w:hAnsi="Cascadia Mono" w:cs="Cascadia Mono"/>
          <w:color w:val="000000"/>
          <w:sz w:val="19"/>
          <w:szCs w:val="19"/>
        </w:rPr>
        <w:t>();</w:t>
      </w:r>
    </w:p>
    <w:p w14:paraId="49B1A66D" w14:textId="77777777" w:rsidR="0095002C" w:rsidRDefault="0095002C" w:rsidP="009500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game.countUpComputerRoundWins</w:t>
      </w:r>
      <w:proofErr w:type="spellEnd"/>
      <w:r>
        <w:rPr>
          <w:rFonts w:ascii="Cascadia Mono" w:hAnsi="Cascadia Mono" w:cs="Cascadia Mono"/>
          <w:color w:val="000000"/>
          <w:sz w:val="19"/>
          <w:szCs w:val="19"/>
        </w:rPr>
        <w:t>() == 1);</w:t>
      </w:r>
    </w:p>
    <w:p w14:paraId="38FB5CBF" w14:textId="77777777" w:rsidR="0095002C" w:rsidRDefault="0095002C" w:rsidP="0095002C">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game.countUpHumanRoundWins</w:t>
      </w:r>
      <w:proofErr w:type="spellEnd"/>
      <w:r>
        <w:rPr>
          <w:rFonts w:ascii="Cascadia Mono" w:hAnsi="Cascadia Mono" w:cs="Cascadia Mono"/>
          <w:color w:val="000000"/>
          <w:sz w:val="19"/>
          <w:szCs w:val="19"/>
        </w:rPr>
        <w:t>() == 1);</w:t>
      </w:r>
    </w:p>
    <w:p w14:paraId="519F0BFF" w14:textId="77777777" w:rsidR="008E151A" w:rsidRDefault="0095002C" w:rsidP="009500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asserts ensured that the </w:t>
      </w:r>
      <w:r w:rsidR="005A2887">
        <w:rPr>
          <w:rFonts w:ascii="Times New Roman" w:eastAsia="Times New Roman" w:hAnsi="Times New Roman" w:cs="Times New Roman"/>
          <w:color w:val="000000"/>
          <w:sz w:val="24"/>
          <w:szCs w:val="24"/>
        </w:rPr>
        <w:t>win counter and setting a winner in the Board class was functioning properly. Once thing to note was that both players could simultaneously be marked as a winner for a row.</w:t>
      </w:r>
    </w:p>
    <w:p w14:paraId="4777C814" w14:textId="77777777" w:rsidR="008E151A" w:rsidRDefault="008E151A" w:rsidP="0095002C">
      <w:pPr>
        <w:spacing w:after="0" w:line="240" w:lineRule="auto"/>
        <w:rPr>
          <w:rFonts w:ascii="Times New Roman" w:eastAsia="Times New Roman" w:hAnsi="Times New Roman" w:cs="Times New Roman"/>
          <w:color w:val="000000"/>
          <w:sz w:val="24"/>
          <w:szCs w:val="24"/>
        </w:rPr>
      </w:pPr>
    </w:p>
    <w:p w14:paraId="1E9BB1F6" w14:textId="77777777" w:rsidR="008E151A" w:rsidRDefault="008E151A" w:rsidP="009500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for the Bunco class I used the following tests:</w:t>
      </w:r>
    </w:p>
    <w:p w14:paraId="017D756A"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d1;</w:t>
      </w:r>
    </w:p>
    <w:p w14:paraId="450E1124"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d1.setValue(1);</w:t>
      </w:r>
    </w:p>
    <w:p w14:paraId="47B45D4F"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d2;</w:t>
      </w:r>
    </w:p>
    <w:p w14:paraId="6D6C6CB9"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d2.setValue(2);</w:t>
      </w:r>
    </w:p>
    <w:p w14:paraId="7393EAEB"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d3;</w:t>
      </w:r>
    </w:p>
    <w:p w14:paraId="0CA82100"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d3.setValue(3);</w:t>
      </w:r>
    </w:p>
    <w:p w14:paraId="2906B892"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d4;</w:t>
      </w:r>
    </w:p>
    <w:p w14:paraId="01E37C07"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d4.setValue(4);</w:t>
      </w:r>
    </w:p>
    <w:p w14:paraId="0F19DADC"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d5;</w:t>
      </w:r>
    </w:p>
    <w:p w14:paraId="6DEDD3E2"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d5.setValue(5);</w:t>
      </w:r>
    </w:p>
    <w:p w14:paraId="57E66B27"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Die</w:t>
      </w:r>
      <w:r>
        <w:rPr>
          <w:rFonts w:ascii="Cascadia Mono" w:hAnsi="Cascadia Mono" w:cs="Cascadia Mono"/>
          <w:color w:val="000000"/>
          <w:sz w:val="19"/>
          <w:szCs w:val="19"/>
        </w:rPr>
        <w:t xml:space="preserve"> d6;</w:t>
      </w:r>
    </w:p>
    <w:p w14:paraId="3DA9A04B"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d6.setValue(6);</w:t>
      </w:r>
    </w:p>
    <w:p w14:paraId="2F773104"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p>
    <w:p w14:paraId="0AA04325"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Bunco</w:t>
      </w:r>
      <w:r>
        <w:rPr>
          <w:rFonts w:ascii="Cascadia Mono" w:hAnsi="Cascadia Mono" w:cs="Cascadia Mono"/>
          <w:color w:val="000000"/>
          <w:sz w:val="19"/>
          <w:szCs w:val="19"/>
        </w:rPr>
        <w:t xml:space="preserve"> b;</w:t>
      </w:r>
    </w:p>
    <w:p w14:paraId="413C8A01"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4A871E9B"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(d5);</w:t>
      </w:r>
    </w:p>
    <w:p w14:paraId="3CADFCC5"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(d5);</w:t>
      </w:r>
    </w:p>
    <w:p w14:paraId="79C6F0F2"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60167CE2"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59C1C570"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(d1);</w:t>
      </w:r>
    </w:p>
    <w:p w14:paraId="79C043A2"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(d1);</w:t>
      </w:r>
    </w:p>
    <w:p w14:paraId="5FEF97E8"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05A39B71"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708EF0B3"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(d1);</w:t>
      </w:r>
    </w:p>
    <w:p w14:paraId="36B4FB23"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58134E25"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77A9D8E0" w14:textId="77777777" w:rsidR="008E151A" w:rsidRDefault="008E151A" w:rsidP="008E15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COMPUTERWON</w:t>
      </w:r>
      <w:r>
        <w:rPr>
          <w:rFonts w:ascii="Cascadia Mono" w:hAnsi="Cascadia Mono" w:cs="Cascadia Mono"/>
          <w:color w:val="000000"/>
          <w:sz w:val="19"/>
          <w:szCs w:val="19"/>
        </w:rPr>
        <w:t>);</w:t>
      </w:r>
    </w:p>
    <w:p w14:paraId="2265C1A1" w14:textId="726BCFD0" w:rsidR="008E151A" w:rsidRDefault="008E151A" w:rsidP="008E151A">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2D106669" w14:textId="693589C2" w:rsidR="00204E74" w:rsidRDefault="00204E74" w:rsidP="008E151A">
      <w:pPr>
        <w:spacing w:after="0" w:line="240" w:lineRule="auto"/>
        <w:rPr>
          <w:rFonts w:ascii="Cascadia Mono" w:hAnsi="Cascadia Mono" w:cs="Cascadia Mono"/>
          <w:color w:val="000000"/>
          <w:sz w:val="19"/>
          <w:szCs w:val="19"/>
        </w:rPr>
      </w:pPr>
    </w:p>
    <w:p w14:paraId="55CC431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(d2);</w:t>
      </w:r>
    </w:p>
    <w:p w14:paraId="183767CF"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2096337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3D41FA3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27298FA3"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(d2);</w:t>
      </w:r>
    </w:p>
    <w:p w14:paraId="007830C4"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1DF38CC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236D2D6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2E74803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(d2);</w:t>
      </w:r>
    </w:p>
    <w:p w14:paraId="46684085"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288011C9"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5437178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NOTDECIDED</w:t>
      </w:r>
      <w:r>
        <w:rPr>
          <w:rFonts w:ascii="Cascadia Mono" w:hAnsi="Cascadia Mono" w:cs="Cascadia Mono"/>
          <w:color w:val="000000"/>
          <w:sz w:val="19"/>
          <w:szCs w:val="19"/>
        </w:rPr>
        <w:t>);</w:t>
      </w:r>
    </w:p>
    <w:p w14:paraId="608F334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(d1);</w:t>
      </w:r>
    </w:p>
    <w:p w14:paraId="70AFB17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1F39022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69150BE7"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HUMANWON</w:t>
      </w:r>
      <w:r>
        <w:rPr>
          <w:rFonts w:ascii="Cascadia Mono" w:hAnsi="Cascadia Mono" w:cs="Cascadia Mono"/>
          <w:color w:val="000000"/>
          <w:sz w:val="19"/>
          <w:szCs w:val="19"/>
        </w:rPr>
        <w:t>);</w:t>
      </w:r>
    </w:p>
    <w:p w14:paraId="6776866A"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490F871E"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b.determineGameOutcome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GAMENOTOVER</w:t>
      </w:r>
      <w:r>
        <w:rPr>
          <w:rFonts w:ascii="Cascadia Mono" w:hAnsi="Cascadia Mono" w:cs="Cascadia Mono"/>
          <w:color w:val="000000"/>
          <w:sz w:val="19"/>
          <w:szCs w:val="19"/>
        </w:rPr>
        <w:t>);</w:t>
      </w:r>
    </w:p>
    <w:p w14:paraId="73BF7857"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p>
    <w:p w14:paraId="137897C5"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(d3);</w:t>
      </w:r>
    </w:p>
    <w:p w14:paraId="14632547"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3A99DDE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3BE38B5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COMPUTERWON</w:t>
      </w:r>
      <w:r>
        <w:rPr>
          <w:rFonts w:ascii="Cascadia Mono" w:hAnsi="Cascadia Mono" w:cs="Cascadia Mono"/>
          <w:color w:val="000000"/>
          <w:sz w:val="19"/>
          <w:szCs w:val="19"/>
        </w:rPr>
        <w:t>);</w:t>
      </w:r>
    </w:p>
    <w:p w14:paraId="23664674"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25A9978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(d3);</w:t>
      </w:r>
    </w:p>
    <w:p w14:paraId="7627B3A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(d4);</w:t>
      </w:r>
    </w:p>
    <w:p w14:paraId="6C2490D8"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51D593B2"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HUMANWON</w:t>
      </w:r>
      <w:r>
        <w:rPr>
          <w:rFonts w:ascii="Cascadia Mono" w:hAnsi="Cascadia Mono" w:cs="Cascadia Mono"/>
          <w:color w:val="000000"/>
          <w:sz w:val="19"/>
          <w:szCs w:val="19"/>
        </w:rPr>
        <w:t>);</w:t>
      </w:r>
    </w:p>
    <w:p w14:paraId="098FFCC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73E1A526"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(d5);</w:t>
      </w:r>
    </w:p>
    <w:p w14:paraId="3289A5D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(d2);</w:t>
      </w:r>
    </w:p>
    <w:p w14:paraId="65AC908F"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28329B29"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COMPUTERWON</w:t>
      </w:r>
      <w:r>
        <w:rPr>
          <w:rFonts w:ascii="Cascadia Mono" w:hAnsi="Cascadia Mono" w:cs="Cascadia Mono"/>
          <w:color w:val="000000"/>
          <w:sz w:val="19"/>
          <w:szCs w:val="19"/>
        </w:rPr>
        <w:t>);</w:t>
      </w:r>
    </w:p>
    <w:p w14:paraId="38774C3C"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53B4798E"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b.computerPlay</w:t>
      </w:r>
      <w:proofErr w:type="spellEnd"/>
      <w:r>
        <w:rPr>
          <w:rFonts w:ascii="Cascadia Mono" w:hAnsi="Cascadia Mono" w:cs="Cascadia Mono"/>
          <w:color w:val="000000"/>
          <w:sz w:val="19"/>
          <w:szCs w:val="19"/>
        </w:rPr>
        <w:t>(d3);</w:t>
      </w:r>
    </w:p>
    <w:p w14:paraId="4DA81BAB"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b.humanPlay</w:t>
      </w:r>
      <w:proofErr w:type="spellEnd"/>
      <w:r>
        <w:rPr>
          <w:rFonts w:ascii="Cascadia Mono" w:hAnsi="Cascadia Mono" w:cs="Cascadia Mono"/>
          <w:color w:val="000000"/>
          <w:sz w:val="19"/>
          <w:szCs w:val="19"/>
        </w:rPr>
        <w:t>(d6);</w:t>
      </w:r>
    </w:p>
    <w:p w14:paraId="453A5C37"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b.endTurn</w:t>
      </w:r>
      <w:proofErr w:type="spellEnd"/>
      <w:r>
        <w:rPr>
          <w:rFonts w:ascii="Cascadia Mono" w:hAnsi="Cascadia Mono" w:cs="Cascadia Mono"/>
          <w:color w:val="000000"/>
          <w:sz w:val="19"/>
          <w:szCs w:val="19"/>
        </w:rPr>
        <w:t>();</w:t>
      </w:r>
    </w:p>
    <w:p w14:paraId="6AF095C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b.determineRoundOutcome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HUMANWON</w:t>
      </w:r>
      <w:r>
        <w:rPr>
          <w:rFonts w:ascii="Cascadia Mono" w:hAnsi="Cascadia Mono" w:cs="Cascadia Mono"/>
          <w:color w:val="000000"/>
          <w:sz w:val="19"/>
          <w:szCs w:val="19"/>
        </w:rPr>
        <w:t>);</w:t>
      </w:r>
    </w:p>
    <w:p w14:paraId="2AAFC1ED" w14:textId="77777777" w:rsidR="004E1BF2" w:rsidRDefault="004E1BF2" w:rsidP="004E1B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b.nextRound</w:t>
      </w:r>
      <w:proofErr w:type="spellEnd"/>
      <w:r>
        <w:rPr>
          <w:rFonts w:ascii="Cascadia Mono" w:hAnsi="Cascadia Mono" w:cs="Cascadia Mono"/>
          <w:color w:val="000000"/>
          <w:sz w:val="19"/>
          <w:szCs w:val="19"/>
        </w:rPr>
        <w:t>();</w:t>
      </w:r>
    </w:p>
    <w:p w14:paraId="57A3085E" w14:textId="33AF5CAB" w:rsidR="0013017D" w:rsidRPr="008E151A" w:rsidRDefault="004E1BF2" w:rsidP="004E1BF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assert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b.determineGameOutcome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Bunco</w:t>
      </w:r>
      <w:r>
        <w:rPr>
          <w:rFonts w:ascii="Cascadia Mono" w:hAnsi="Cascadia Mono" w:cs="Cascadia Mono"/>
          <w:color w:val="000000"/>
          <w:sz w:val="19"/>
          <w:szCs w:val="19"/>
        </w:rPr>
        <w:t>::</w:t>
      </w:r>
      <w:r>
        <w:rPr>
          <w:rFonts w:ascii="Cascadia Mono" w:hAnsi="Cascadia Mono" w:cs="Cascadia Mono"/>
          <w:color w:val="2F4F4F"/>
          <w:sz w:val="19"/>
          <w:szCs w:val="19"/>
        </w:rPr>
        <w:t>TIEDGAME</w:t>
      </w:r>
      <w:r>
        <w:rPr>
          <w:rFonts w:ascii="Cascadia Mono" w:hAnsi="Cascadia Mono" w:cs="Cascadia Mono"/>
          <w:color w:val="000000"/>
          <w:sz w:val="19"/>
          <w:szCs w:val="19"/>
        </w:rPr>
        <w:t>);</w:t>
      </w:r>
      <w:r w:rsidR="008E151A">
        <w:rPr>
          <w:rFonts w:ascii="Times New Roman" w:hAnsi="Times New Roman" w:cs="Times New Roman"/>
          <w:color w:val="000000"/>
          <w:sz w:val="24"/>
          <w:szCs w:val="24"/>
        </w:rPr>
        <w:t>The</w:t>
      </w:r>
      <w:r w:rsidR="00EC2BBD">
        <w:rPr>
          <w:rFonts w:ascii="Times New Roman" w:hAnsi="Times New Roman" w:cs="Times New Roman"/>
          <w:color w:val="000000"/>
          <w:sz w:val="24"/>
          <w:szCs w:val="24"/>
        </w:rPr>
        <w:t xml:space="preserve"> first two blocks of code were provided and help ensure that </w:t>
      </w:r>
      <w:r w:rsidR="00204E74">
        <w:rPr>
          <w:rFonts w:ascii="Times New Roman" w:hAnsi="Times New Roman" w:cs="Times New Roman"/>
          <w:color w:val="000000"/>
          <w:sz w:val="24"/>
          <w:szCs w:val="24"/>
        </w:rPr>
        <w:t>the die rolls are registered, and we can determine the winner of a single round depending on the rolls.</w:t>
      </w:r>
      <w:r w:rsidR="00204E74">
        <w:rPr>
          <w:rFonts w:ascii="Times New Roman" w:eastAsia="Times New Roman" w:hAnsi="Times New Roman" w:cs="Times New Roman"/>
          <w:color w:val="000000"/>
          <w:sz w:val="24"/>
          <w:szCs w:val="24"/>
        </w:rPr>
        <w:t xml:space="preserve"> The next two blocks help test to ensure we determine the correct winner of the game as well as ensuring that a winner is not arbitrarily predetermined before ending the game. </w:t>
      </w:r>
      <w:r w:rsidR="00BF1341">
        <w:rPr>
          <w:rFonts w:ascii="Times New Roman" w:eastAsia="Times New Roman" w:hAnsi="Times New Roman" w:cs="Times New Roman"/>
          <w:color w:val="000000"/>
          <w:sz w:val="24"/>
          <w:szCs w:val="24"/>
        </w:rPr>
        <w:tab/>
      </w:r>
      <w:r w:rsidR="00BF1341">
        <w:rPr>
          <w:rFonts w:ascii="Times New Roman" w:eastAsia="Times New Roman" w:hAnsi="Times New Roman" w:cs="Times New Roman"/>
          <w:color w:val="000000"/>
          <w:sz w:val="24"/>
          <w:szCs w:val="24"/>
        </w:rPr>
        <w:tab/>
      </w:r>
      <w:r w:rsidR="00BF1341">
        <w:rPr>
          <w:rFonts w:ascii="Times New Roman" w:eastAsia="Times New Roman" w:hAnsi="Times New Roman" w:cs="Times New Roman"/>
          <w:color w:val="000000"/>
          <w:sz w:val="24"/>
          <w:szCs w:val="24"/>
        </w:rPr>
        <w:tab/>
      </w:r>
      <w:r w:rsidR="00BF1341">
        <w:rPr>
          <w:rFonts w:ascii="Times New Roman" w:eastAsia="Times New Roman" w:hAnsi="Times New Roman" w:cs="Times New Roman"/>
          <w:color w:val="000000"/>
          <w:sz w:val="24"/>
          <w:szCs w:val="24"/>
        </w:rPr>
        <w:tab/>
      </w:r>
      <w:r w:rsidR="00BF1341">
        <w:rPr>
          <w:rFonts w:ascii="Times New Roman" w:eastAsia="Times New Roman" w:hAnsi="Times New Roman" w:cs="Times New Roman"/>
          <w:color w:val="000000"/>
          <w:sz w:val="24"/>
          <w:szCs w:val="24"/>
        </w:rPr>
        <w:tab/>
      </w:r>
    </w:p>
    <w:sectPr w:rsidR="0013017D" w:rsidRPr="008E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1E"/>
    <w:rsid w:val="00075774"/>
    <w:rsid w:val="00076F83"/>
    <w:rsid w:val="0013017D"/>
    <w:rsid w:val="00134C4B"/>
    <w:rsid w:val="00145906"/>
    <w:rsid w:val="00204E74"/>
    <w:rsid w:val="00287F79"/>
    <w:rsid w:val="00351E32"/>
    <w:rsid w:val="0038049A"/>
    <w:rsid w:val="00445283"/>
    <w:rsid w:val="004D2DB6"/>
    <w:rsid w:val="004E1BF2"/>
    <w:rsid w:val="005A2887"/>
    <w:rsid w:val="00841B1E"/>
    <w:rsid w:val="00862CA6"/>
    <w:rsid w:val="008E151A"/>
    <w:rsid w:val="00900E61"/>
    <w:rsid w:val="0095002C"/>
    <w:rsid w:val="00951D08"/>
    <w:rsid w:val="00BF1341"/>
    <w:rsid w:val="00CF3B85"/>
    <w:rsid w:val="00D34590"/>
    <w:rsid w:val="00EC2BBD"/>
    <w:rsid w:val="00FA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6C7E"/>
  <w15:chartTrackingRefBased/>
  <w15:docId w15:val="{5F97CA7B-8415-4E27-8FB5-6382363D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CA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Deguchi</dc:creator>
  <cp:keywords/>
  <dc:description/>
  <cp:lastModifiedBy>Mauricio Deguchi</cp:lastModifiedBy>
  <cp:revision>4</cp:revision>
  <dcterms:created xsi:type="dcterms:W3CDTF">2022-03-07T17:15:00Z</dcterms:created>
  <dcterms:modified xsi:type="dcterms:W3CDTF">2022-03-07T17:43:00Z</dcterms:modified>
</cp:coreProperties>
</file>