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5AB9A" w14:textId="1289AF2C" w:rsidR="000868F1" w:rsidRPr="00256631" w:rsidRDefault="00256631" w:rsidP="00256631">
      <w:pPr>
        <w:pStyle w:val="Ttulo"/>
        <w:rPr>
          <w:sz w:val="48"/>
          <w:szCs w:val="48"/>
        </w:rPr>
      </w:pPr>
      <w:r w:rsidRPr="00256631">
        <w:rPr>
          <w:sz w:val="48"/>
          <w:szCs w:val="48"/>
        </w:rPr>
        <w:t>Actividad 17. Servomotor. Micro Servo 9g SG90 de Tower Pro.</w:t>
      </w:r>
    </w:p>
    <w:p w14:paraId="4711E953" w14:textId="77777777" w:rsidR="00256631" w:rsidRDefault="00256631"/>
    <w:p w14:paraId="0C6A0A3B" w14:textId="19AE86B8" w:rsidR="00256631" w:rsidRDefault="00256631">
      <w:r>
        <w:t>U</w:t>
      </w:r>
      <w:r w:rsidRPr="00256631">
        <w:t>n servomotor o servo</w:t>
      </w:r>
      <w:r>
        <w:t>, e</w:t>
      </w:r>
      <w:r w:rsidRPr="00256631">
        <w:t xml:space="preserve">s un motor </w:t>
      </w:r>
      <w:r w:rsidR="00FF4F75" w:rsidRPr="00256631">
        <w:t>eléctrico,</w:t>
      </w:r>
      <w:r w:rsidRPr="00256631">
        <w:t xml:space="preserve"> pero con dos características especiales.</w:t>
      </w:r>
    </w:p>
    <w:p w14:paraId="2184CAF1" w14:textId="45A4D217" w:rsidR="00256631" w:rsidRDefault="00256631" w:rsidP="00286795">
      <w:pPr>
        <w:jc w:val="center"/>
      </w:pPr>
      <w:r>
        <w:rPr>
          <w:noProof/>
        </w:rPr>
        <w:drawing>
          <wp:inline distT="0" distB="0" distL="0" distR="0" wp14:anchorId="5C721434" wp14:editId="1E2680DC">
            <wp:extent cx="2292350" cy="2292350"/>
            <wp:effectExtent l="152400" t="152400" r="355600" b="355600"/>
            <wp:docPr id="1" name="Imagen 1" descr="servomoto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motor-arduin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92350" cy="2292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1C9CB6" w14:textId="423496B0" w:rsidR="00256631" w:rsidRDefault="00256631" w:rsidP="00256631">
      <w:pPr>
        <w:jc w:val="both"/>
      </w:pPr>
      <w:r w:rsidRPr="00256631">
        <w:t xml:space="preserve">Por un lado, nos permite mantener una posición que indiquemos, siempre que esté dentro del rango de operación del propio dispositivo. Por otro </w:t>
      </w:r>
      <w:r w:rsidR="00FF4F75" w:rsidRPr="00256631">
        <w:t>lado,</w:t>
      </w:r>
      <w:r w:rsidRPr="00256631">
        <w:t xml:space="preserve"> nos permite controlar la velocidad de giro, podemos hacer que antes de que se mueva a la siguiente posición espere un tiempo.</w:t>
      </w:r>
    </w:p>
    <w:p w14:paraId="63544F10" w14:textId="15ABD2B6" w:rsidR="00440576" w:rsidRDefault="00440576" w:rsidP="00256631">
      <w:pPr>
        <w:jc w:val="both"/>
      </w:pPr>
      <w:r w:rsidRPr="00440576">
        <w:t xml:space="preserve">El </w:t>
      </w:r>
      <w:r>
        <w:t xml:space="preserve">mejor </w:t>
      </w:r>
      <w:r w:rsidRPr="00440576">
        <w:t xml:space="preserve">ejemplo es un coche </w:t>
      </w:r>
      <w:r>
        <w:t>a control remoto</w:t>
      </w:r>
      <w:r w:rsidRPr="00440576">
        <w:t>. Estos juguetes suelen tener un mando a distancia donde podemos controlar la velocidad y el giro del coche. Precisamente el giro se suele hacer con un servomotor donde indicamos, en cada momento, la posición o el ángulo de giro que queremos que tenga en un preciso momento.</w:t>
      </w:r>
    </w:p>
    <w:p w14:paraId="6B08242C" w14:textId="77777777" w:rsidR="00440576" w:rsidRDefault="00440576" w:rsidP="00256631">
      <w:pPr>
        <w:jc w:val="both"/>
        <w:rPr>
          <w:noProof/>
        </w:rPr>
      </w:pPr>
    </w:p>
    <w:p w14:paraId="7BBF4D8E" w14:textId="462A495E" w:rsidR="00440576" w:rsidRDefault="00440576" w:rsidP="00256631">
      <w:pPr>
        <w:jc w:val="both"/>
      </w:pPr>
      <w:r>
        <w:rPr>
          <w:noProof/>
        </w:rPr>
        <w:drawing>
          <wp:inline distT="0" distB="0" distL="0" distR="0" wp14:anchorId="7514F84B" wp14:editId="6454EDA5">
            <wp:extent cx="5194300" cy="2474257"/>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62" t="8361" r="19685" b="28511"/>
                    <a:stretch/>
                  </pic:blipFill>
                  <pic:spPr bwMode="auto">
                    <a:xfrm>
                      <a:off x="0" y="0"/>
                      <a:ext cx="5211739" cy="2482564"/>
                    </a:xfrm>
                    <a:prstGeom prst="rect">
                      <a:avLst/>
                    </a:prstGeom>
                    <a:ln>
                      <a:noFill/>
                    </a:ln>
                    <a:extLst>
                      <a:ext uri="{53640926-AAD7-44D8-BBD7-CCE9431645EC}">
                        <a14:shadowObscured xmlns:a14="http://schemas.microsoft.com/office/drawing/2010/main"/>
                      </a:ext>
                    </a:extLst>
                  </pic:spPr>
                </pic:pic>
              </a:graphicData>
            </a:graphic>
          </wp:inline>
        </w:drawing>
      </w:r>
    </w:p>
    <w:p w14:paraId="5F4D85FF" w14:textId="3C1A623A" w:rsidR="00286795" w:rsidRDefault="00286795" w:rsidP="00256631">
      <w:pPr>
        <w:jc w:val="both"/>
      </w:pPr>
    </w:p>
    <w:p w14:paraId="5B3715B3" w14:textId="1F816630" w:rsidR="00286795" w:rsidRDefault="00286795" w:rsidP="006110D2">
      <w:pPr>
        <w:jc w:val="center"/>
      </w:pPr>
      <w:r>
        <w:rPr>
          <w:noProof/>
        </w:rPr>
        <w:lastRenderedPageBreak/>
        <w:drawing>
          <wp:inline distT="0" distB="0" distL="0" distR="0" wp14:anchorId="12DFF59D" wp14:editId="2850360F">
            <wp:extent cx="5400040" cy="3077210"/>
            <wp:effectExtent l="0" t="0" r="0" b="8890"/>
            <wp:docPr id="3" name="Imagen 3" descr="Servo con Arduino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 con Arduino | Aprendiendo Ardui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77210"/>
                    </a:xfrm>
                    <a:prstGeom prst="rect">
                      <a:avLst/>
                    </a:prstGeom>
                    <a:noFill/>
                    <a:ln>
                      <a:noFill/>
                    </a:ln>
                  </pic:spPr>
                </pic:pic>
              </a:graphicData>
            </a:graphic>
          </wp:inline>
        </w:drawing>
      </w:r>
    </w:p>
    <w:p w14:paraId="4239FCF4" w14:textId="45A9FB5A" w:rsidR="00E17FAF" w:rsidRDefault="00E17FAF" w:rsidP="00256631">
      <w:pPr>
        <w:jc w:val="both"/>
      </w:pPr>
    </w:p>
    <w:p w14:paraId="251C75F4" w14:textId="4921380C" w:rsidR="00E17FAF" w:rsidRDefault="00E17FAF" w:rsidP="006110D2">
      <w:pPr>
        <w:jc w:val="center"/>
      </w:pPr>
      <w:r>
        <w:rPr>
          <w:noProof/>
        </w:rPr>
        <w:drawing>
          <wp:inline distT="0" distB="0" distL="0" distR="0" wp14:anchorId="0DCCA1A4" wp14:editId="5A65A83B">
            <wp:extent cx="2076450" cy="163383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0517" cy="1644906"/>
                    </a:xfrm>
                    <a:prstGeom prst="rect">
                      <a:avLst/>
                    </a:prstGeom>
                    <a:noFill/>
                    <a:ln>
                      <a:noFill/>
                    </a:ln>
                  </pic:spPr>
                </pic:pic>
              </a:graphicData>
            </a:graphic>
          </wp:inline>
        </w:drawing>
      </w:r>
      <w:r>
        <w:rPr>
          <w:noProof/>
        </w:rPr>
        <w:drawing>
          <wp:inline distT="0" distB="0" distL="0" distR="0" wp14:anchorId="38B6DC26" wp14:editId="642A62E8">
            <wp:extent cx="5400040" cy="2393950"/>
            <wp:effectExtent l="0" t="0" r="0" b="6350"/>
            <wp:docPr id="5" name="Imagen 5" descr="Servo motores - Didactrónica: Programación gráfica para Arduino en  domótica, robótica, gamificación 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es - Didactrónica: Programación gráfica para Arduino en  domótica, robótica, gamificación 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93950"/>
                    </a:xfrm>
                    <a:prstGeom prst="rect">
                      <a:avLst/>
                    </a:prstGeom>
                    <a:noFill/>
                    <a:ln>
                      <a:noFill/>
                    </a:ln>
                  </pic:spPr>
                </pic:pic>
              </a:graphicData>
            </a:graphic>
          </wp:inline>
        </w:drawing>
      </w:r>
    </w:p>
    <w:p w14:paraId="1A6FEF11" w14:textId="31FF6ACC" w:rsidR="00E17FAF" w:rsidRDefault="00E17FAF" w:rsidP="00256631">
      <w:pPr>
        <w:jc w:val="both"/>
      </w:pPr>
    </w:p>
    <w:p w14:paraId="2EB0F31F" w14:textId="10ADCF83" w:rsidR="00E17FAF" w:rsidRDefault="00E17FAF" w:rsidP="00256631">
      <w:pPr>
        <w:jc w:val="both"/>
      </w:pPr>
      <w:r>
        <w:t xml:space="preserve">Aquí tenemos dos formas de conexión. La segunda es más </w:t>
      </w:r>
      <w:r w:rsidR="006110D2">
        <w:t>explícita</w:t>
      </w:r>
      <w:r>
        <w:t>.</w:t>
      </w:r>
      <w:r w:rsidR="006110D2">
        <w:t xml:space="preserve"> Los cables que trae su servo se conectan a los jumpers que irán a la placa Arduino. </w:t>
      </w:r>
      <w:r>
        <w:t xml:space="preserve"> </w:t>
      </w:r>
      <w:r w:rsidR="00197623">
        <w:t>C</w:t>
      </w:r>
      <w:r w:rsidR="00197623" w:rsidRPr="00197623">
        <w:t xml:space="preserve">ontrolar un servo desde Arduino es una tarea muy sencilla gracias al uso de la librería </w:t>
      </w:r>
      <w:proofErr w:type="spellStart"/>
      <w:r w:rsidR="00197623" w:rsidRPr="00197623">
        <w:t>Servo.h</w:t>
      </w:r>
      <w:proofErr w:type="spellEnd"/>
    </w:p>
    <w:p w14:paraId="76FE8CC8" w14:textId="1E6BDDB4" w:rsidR="00FF4F75" w:rsidRDefault="00FF4F75" w:rsidP="00256631">
      <w:pPr>
        <w:jc w:val="both"/>
      </w:pPr>
    </w:p>
    <w:p w14:paraId="7ECD2434" w14:textId="77777777" w:rsidR="00FF4F75" w:rsidRDefault="00FF4F75" w:rsidP="00256631">
      <w:pPr>
        <w:jc w:val="both"/>
        <w:rPr>
          <w:noProof/>
        </w:rPr>
      </w:pPr>
    </w:p>
    <w:p w14:paraId="2B24FE69" w14:textId="4685319D" w:rsidR="00FF4F75" w:rsidRDefault="00FF4F75" w:rsidP="00256631">
      <w:pPr>
        <w:jc w:val="both"/>
      </w:pPr>
      <w:r>
        <w:rPr>
          <w:noProof/>
        </w:rPr>
        <w:drawing>
          <wp:inline distT="0" distB="0" distL="0" distR="0" wp14:anchorId="754909FE" wp14:editId="15B11BD3">
            <wp:extent cx="5399641" cy="281093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62"/>
                    <a:stretch/>
                  </pic:blipFill>
                  <pic:spPr bwMode="auto">
                    <a:xfrm>
                      <a:off x="0" y="0"/>
                      <a:ext cx="5400040" cy="2811141"/>
                    </a:xfrm>
                    <a:prstGeom prst="rect">
                      <a:avLst/>
                    </a:prstGeom>
                    <a:ln>
                      <a:noFill/>
                    </a:ln>
                    <a:extLst>
                      <a:ext uri="{53640926-AAD7-44D8-BBD7-CCE9431645EC}">
                        <a14:shadowObscured xmlns:a14="http://schemas.microsoft.com/office/drawing/2010/main"/>
                      </a:ext>
                    </a:extLst>
                  </pic:spPr>
                </pic:pic>
              </a:graphicData>
            </a:graphic>
          </wp:inline>
        </w:drawing>
      </w:r>
    </w:p>
    <w:p w14:paraId="2EE38E0B" w14:textId="6ACD0460" w:rsidR="006110D2" w:rsidRDefault="006110D2" w:rsidP="00256631">
      <w:pPr>
        <w:jc w:val="both"/>
      </w:pPr>
    </w:p>
    <w:p w14:paraId="562DC28C" w14:textId="782B8CA4" w:rsidR="006110D2" w:rsidRPr="006110D2" w:rsidRDefault="006110D2" w:rsidP="00256631">
      <w:pPr>
        <w:jc w:val="both"/>
        <w:rPr>
          <w:b/>
          <w:bCs/>
          <w:sz w:val="36"/>
          <w:szCs w:val="36"/>
        </w:rPr>
      </w:pPr>
      <w:r w:rsidRPr="006110D2">
        <w:rPr>
          <w:b/>
          <w:bCs/>
          <w:sz w:val="36"/>
          <w:szCs w:val="36"/>
        </w:rPr>
        <w:t>Código.</w:t>
      </w:r>
    </w:p>
    <w:p w14:paraId="7D260A0B"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xml:space="preserve">// </w:t>
      </w:r>
      <w:proofErr w:type="spellStart"/>
      <w:r w:rsidRPr="006110D2">
        <w:rPr>
          <w:rFonts w:eastAsia="Times New Roman" w:cstheme="minorHAnsi"/>
          <w:color w:val="000000"/>
          <w:sz w:val="18"/>
          <w:szCs w:val="18"/>
          <w:lang w:eastAsia="es-ES"/>
        </w:rPr>
        <w:t>Incluímos</w:t>
      </w:r>
      <w:proofErr w:type="spellEnd"/>
      <w:r w:rsidRPr="006110D2">
        <w:rPr>
          <w:rFonts w:eastAsia="Times New Roman" w:cstheme="minorHAnsi"/>
          <w:color w:val="000000"/>
          <w:sz w:val="18"/>
          <w:szCs w:val="18"/>
          <w:lang w:eastAsia="es-ES"/>
        </w:rPr>
        <w:t xml:space="preserve"> la librería para poder controlar el servo</w:t>
      </w:r>
    </w:p>
    <w:p w14:paraId="375C5649"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#include &lt;</w:t>
      </w:r>
      <w:proofErr w:type="spellStart"/>
      <w:r w:rsidRPr="006110D2">
        <w:rPr>
          <w:rFonts w:eastAsia="Times New Roman" w:cstheme="minorHAnsi"/>
          <w:color w:val="000000"/>
          <w:sz w:val="18"/>
          <w:szCs w:val="18"/>
          <w:lang w:eastAsia="es-ES"/>
        </w:rPr>
        <w:t>Servo.h</w:t>
      </w:r>
      <w:proofErr w:type="spellEnd"/>
      <w:r w:rsidRPr="006110D2">
        <w:rPr>
          <w:rFonts w:eastAsia="Times New Roman" w:cstheme="minorHAnsi"/>
          <w:color w:val="000000"/>
          <w:sz w:val="18"/>
          <w:szCs w:val="18"/>
          <w:lang w:eastAsia="es-ES"/>
        </w:rPr>
        <w:t>&gt;</w:t>
      </w:r>
    </w:p>
    <w:p w14:paraId="6C6705F5"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475C873B"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Declaramos la variable para controlar el servo</w:t>
      </w:r>
    </w:p>
    <w:p w14:paraId="43BCCCC2"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xml:space="preserve">Servo </w:t>
      </w:r>
      <w:proofErr w:type="spellStart"/>
      <w:r w:rsidRPr="006110D2">
        <w:rPr>
          <w:rFonts w:eastAsia="Times New Roman" w:cstheme="minorHAnsi"/>
          <w:color w:val="000000"/>
          <w:sz w:val="18"/>
          <w:szCs w:val="18"/>
          <w:lang w:eastAsia="es-ES"/>
        </w:rPr>
        <w:t>servoMotor</w:t>
      </w:r>
      <w:proofErr w:type="spellEnd"/>
      <w:r w:rsidRPr="006110D2">
        <w:rPr>
          <w:rFonts w:eastAsia="Times New Roman" w:cstheme="minorHAnsi"/>
          <w:color w:val="000000"/>
          <w:sz w:val="18"/>
          <w:szCs w:val="18"/>
          <w:lang w:eastAsia="es-ES"/>
        </w:rPr>
        <w:t>;</w:t>
      </w:r>
    </w:p>
    <w:p w14:paraId="3D07FEA6"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76C10DC7" w14:textId="77777777" w:rsidR="006110D2" w:rsidRPr="006110D2" w:rsidRDefault="006110D2" w:rsidP="006110D2">
      <w:pPr>
        <w:spacing w:after="0" w:line="240" w:lineRule="auto"/>
        <w:rPr>
          <w:rFonts w:eastAsia="Times New Roman" w:cstheme="minorHAnsi"/>
          <w:color w:val="000000"/>
          <w:sz w:val="18"/>
          <w:szCs w:val="18"/>
          <w:lang w:eastAsia="es-ES"/>
        </w:rPr>
      </w:pPr>
      <w:proofErr w:type="spellStart"/>
      <w:r w:rsidRPr="006110D2">
        <w:rPr>
          <w:rFonts w:eastAsia="Times New Roman" w:cstheme="minorHAnsi"/>
          <w:color w:val="000000"/>
          <w:sz w:val="18"/>
          <w:szCs w:val="18"/>
          <w:lang w:eastAsia="es-ES"/>
        </w:rPr>
        <w:t>void</w:t>
      </w:r>
      <w:proofErr w:type="spellEnd"/>
      <w:r w:rsidRPr="006110D2">
        <w:rPr>
          <w:rFonts w:eastAsia="Times New Roman" w:cstheme="minorHAnsi"/>
          <w:color w:val="000000"/>
          <w:sz w:val="18"/>
          <w:szCs w:val="18"/>
          <w:lang w:eastAsia="es-ES"/>
        </w:rPr>
        <w:t xml:space="preserve"> </w:t>
      </w:r>
      <w:proofErr w:type="spellStart"/>
      <w:proofErr w:type="gramStart"/>
      <w:r w:rsidRPr="006110D2">
        <w:rPr>
          <w:rFonts w:eastAsia="Times New Roman" w:cstheme="minorHAnsi"/>
          <w:color w:val="000000"/>
          <w:sz w:val="18"/>
          <w:szCs w:val="18"/>
          <w:lang w:eastAsia="es-ES"/>
        </w:rPr>
        <w:t>setup</w:t>
      </w:r>
      <w:proofErr w:type="spellEnd"/>
      <w:r w:rsidRPr="006110D2">
        <w:rPr>
          <w:rFonts w:eastAsia="Times New Roman" w:cstheme="minorHAnsi"/>
          <w:color w:val="000000"/>
          <w:sz w:val="18"/>
          <w:szCs w:val="18"/>
          <w:lang w:eastAsia="es-ES"/>
        </w:rPr>
        <w:t>(</w:t>
      </w:r>
      <w:proofErr w:type="gramEnd"/>
      <w:r w:rsidRPr="006110D2">
        <w:rPr>
          <w:rFonts w:eastAsia="Times New Roman" w:cstheme="minorHAnsi"/>
          <w:color w:val="000000"/>
          <w:sz w:val="18"/>
          <w:szCs w:val="18"/>
          <w:lang w:eastAsia="es-ES"/>
        </w:rPr>
        <w:t>) {</w:t>
      </w:r>
    </w:p>
    <w:p w14:paraId="673A8593"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Iniciamos el monitor serie para mostrar el resultado</w:t>
      </w:r>
    </w:p>
    <w:p w14:paraId="4B234306"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Serial.begin</w:t>
      </w:r>
      <w:proofErr w:type="spellEnd"/>
      <w:r w:rsidRPr="006110D2">
        <w:rPr>
          <w:rFonts w:eastAsia="Times New Roman" w:cstheme="minorHAnsi"/>
          <w:color w:val="000000"/>
          <w:sz w:val="18"/>
          <w:szCs w:val="18"/>
          <w:lang w:eastAsia="es-ES"/>
        </w:rPr>
        <w:t>(9600);</w:t>
      </w:r>
    </w:p>
    <w:p w14:paraId="22CF293A"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006D6D11"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Iniciamos el servo para que empiece a trabajar con el pin 9</w:t>
      </w:r>
    </w:p>
    <w:p w14:paraId="00FDD43C"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servoMotor.attach</w:t>
      </w:r>
      <w:proofErr w:type="spellEnd"/>
      <w:r w:rsidRPr="006110D2">
        <w:rPr>
          <w:rFonts w:eastAsia="Times New Roman" w:cstheme="minorHAnsi"/>
          <w:color w:val="000000"/>
          <w:sz w:val="18"/>
          <w:szCs w:val="18"/>
          <w:lang w:eastAsia="es-ES"/>
        </w:rPr>
        <w:t>(9);</w:t>
      </w:r>
    </w:p>
    <w:p w14:paraId="24C3B7F9"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037596F3"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Inicializamos al ángulo 0 el servomotor</w:t>
      </w:r>
    </w:p>
    <w:p w14:paraId="512C980B"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servoMotor.write</w:t>
      </w:r>
      <w:proofErr w:type="spellEnd"/>
      <w:r w:rsidRPr="006110D2">
        <w:rPr>
          <w:rFonts w:eastAsia="Times New Roman" w:cstheme="minorHAnsi"/>
          <w:color w:val="000000"/>
          <w:sz w:val="18"/>
          <w:szCs w:val="18"/>
          <w:lang w:eastAsia="es-ES"/>
        </w:rPr>
        <w:t>(0);</w:t>
      </w:r>
    </w:p>
    <w:p w14:paraId="36D1C330"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w:t>
      </w:r>
    </w:p>
    <w:p w14:paraId="2839DADC"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4E8DFC44" w14:textId="77777777" w:rsidR="006110D2" w:rsidRPr="006110D2" w:rsidRDefault="006110D2" w:rsidP="006110D2">
      <w:pPr>
        <w:spacing w:after="0" w:line="240" w:lineRule="auto"/>
        <w:rPr>
          <w:rFonts w:eastAsia="Times New Roman" w:cstheme="minorHAnsi"/>
          <w:color w:val="000000"/>
          <w:sz w:val="18"/>
          <w:szCs w:val="18"/>
          <w:lang w:eastAsia="es-ES"/>
        </w:rPr>
      </w:pPr>
      <w:proofErr w:type="spellStart"/>
      <w:r w:rsidRPr="006110D2">
        <w:rPr>
          <w:rFonts w:eastAsia="Times New Roman" w:cstheme="minorHAnsi"/>
          <w:color w:val="000000"/>
          <w:sz w:val="18"/>
          <w:szCs w:val="18"/>
          <w:lang w:eastAsia="es-ES"/>
        </w:rPr>
        <w:t>void</w:t>
      </w:r>
      <w:proofErr w:type="spellEnd"/>
      <w:r w:rsidRPr="006110D2">
        <w:rPr>
          <w:rFonts w:eastAsia="Times New Roman" w:cstheme="minorHAnsi"/>
          <w:color w:val="000000"/>
          <w:sz w:val="18"/>
          <w:szCs w:val="18"/>
          <w:lang w:eastAsia="es-ES"/>
        </w:rPr>
        <w:t xml:space="preserve"> </w:t>
      </w:r>
      <w:proofErr w:type="spellStart"/>
      <w:proofErr w:type="gramStart"/>
      <w:r w:rsidRPr="006110D2">
        <w:rPr>
          <w:rFonts w:eastAsia="Times New Roman" w:cstheme="minorHAnsi"/>
          <w:color w:val="000000"/>
          <w:sz w:val="18"/>
          <w:szCs w:val="18"/>
          <w:lang w:eastAsia="es-ES"/>
        </w:rPr>
        <w:t>loop</w:t>
      </w:r>
      <w:proofErr w:type="spellEnd"/>
      <w:r w:rsidRPr="006110D2">
        <w:rPr>
          <w:rFonts w:eastAsia="Times New Roman" w:cstheme="minorHAnsi"/>
          <w:color w:val="000000"/>
          <w:sz w:val="18"/>
          <w:szCs w:val="18"/>
          <w:lang w:eastAsia="es-ES"/>
        </w:rPr>
        <w:t>(</w:t>
      </w:r>
      <w:proofErr w:type="gramEnd"/>
      <w:r w:rsidRPr="006110D2">
        <w:rPr>
          <w:rFonts w:eastAsia="Times New Roman" w:cstheme="minorHAnsi"/>
          <w:color w:val="000000"/>
          <w:sz w:val="18"/>
          <w:szCs w:val="18"/>
          <w:lang w:eastAsia="es-ES"/>
        </w:rPr>
        <w:t>) {</w:t>
      </w:r>
    </w:p>
    <w:p w14:paraId="3813AE72"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66181AE9"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Vamos a tener dos bucles uno para mover en sentido positivo y otro en sentido negativo</w:t>
      </w:r>
    </w:p>
    <w:p w14:paraId="45CD5222"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Para el sentido positivo</w:t>
      </w:r>
    </w:p>
    <w:p w14:paraId="70D4B4FF"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for</w:t>
      </w:r>
      <w:proofErr w:type="spellEnd"/>
      <w:r w:rsidRPr="006110D2">
        <w:rPr>
          <w:rFonts w:eastAsia="Times New Roman" w:cstheme="minorHAnsi"/>
          <w:color w:val="000000"/>
          <w:sz w:val="18"/>
          <w:szCs w:val="18"/>
          <w:lang w:eastAsia="es-ES"/>
        </w:rPr>
        <w:t xml:space="preserve"> (</w:t>
      </w:r>
      <w:proofErr w:type="spellStart"/>
      <w:r w:rsidRPr="006110D2">
        <w:rPr>
          <w:rFonts w:eastAsia="Times New Roman" w:cstheme="minorHAnsi"/>
          <w:color w:val="000000"/>
          <w:sz w:val="18"/>
          <w:szCs w:val="18"/>
          <w:lang w:eastAsia="es-ES"/>
        </w:rPr>
        <w:t>int</w:t>
      </w:r>
      <w:proofErr w:type="spellEnd"/>
      <w:r w:rsidRPr="006110D2">
        <w:rPr>
          <w:rFonts w:eastAsia="Times New Roman" w:cstheme="minorHAnsi"/>
          <w:color w:val="000000"/>
          <w:sz w:val="18"/>
          <w:szCs w:val="18"/>
          <w:lang w:eastAsia="es-ES"/>
        </w:rPr>
        <w:t xml:space="preserve"> i = 0; i &lt;= 180; i++)</w:t>
      </w:r>
    </w:p>
    <w:p w14:paraId="2B3081E4"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7EF3C6FD"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Desplazamos al ángulo correspondiente</w:t>
      </w:r>
    </w:p>
    <w:p w14:paraId="6925DCD5"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servoMotor.write</w:t>
      </w:r>
      <w:proofErr w:type="spellEnd"/>
      <w:r w:rsidRPr="006110D2">
        <w:rPr>
          <w:rFonts w:eastAsia="Times New Roman" w:cstheme="minorHAnsi"/>
          <w:color w:val="000000"/>
          <w:sz w:val="18"/>
          <w:szCs w:val="18"/>
          <w:lang w:eastAsia="es-ES"/>
        </w:rPr>
        <w:t>(i);</w:t>
      </w:r>
    </w:p>
    <w:p w14:paraId="6C95BA35"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Hacemos una pausa de 25ms</w:t>
      </w:r>
    </w:p>
    <w:p w14:paraId="4715737F"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proofErr w:type="gramStart"/>
      <w:r w:rsidRPr="006110D2">
        <w:rPr>
          <w:rFonts w:eastAsia="Times New Roman" w:cstheme="minorHAnsi"/>
          <w:color w:val="000000"/>
          <w:sz w:val="18"/>
          <w:szCs w:val="18"/>
          <w:lang w:eastAsia="es-ES"/>
        </w:rPr>
        <w:t>delay</w:t>
      </w:r>
      <w:proofErr w:type="spellEnd"/>
      <w:r w:rsidRPr="006110D2">
        <w:rPr>
          <w:rFonts w:eastAsia="Times New Roman" w:cstheme="minorHAnsi"/>
          <w:color w:val="000000"/>
          <w:sz w:val="18"/>
          <w:szCs w:val="18"/>
          <w:lang w:eastAsia="es-ES"/>
        </w:rPr>
        <w:t>(</w:t>
      </w:r>
      <w:proofErr w:type="gramEnd"/>
      <w:r w:rsidRPr="006110D2">
        <w:rPr>
          <w:rFonts w:eastAsia="Times New Roman" w:cstheme="minorHAnsi"/>
          <w:color w:val="000000"/>
          <w:sz w:val="18"/>
          <w:szCs w:val="18"/>
          <w:lang w:eastAsia="es-ES"/>
        </w:rPr>
        <w:t>25);</w:t>
      </w:r>
    </w:p>
    <w:p w14:paraId="1CFCACE0" w14:textId="77777777" w:rsidR="006110D2" w:rsidRPr="006110D2" w:rsidRDefault="006110D2" w:rsidP="006110D2">
      <w:pPr>
        <w:spacing w:after="0" w:line="24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6110D2" w:rsidRPr="006110D2" w14:paraId="79307DA7" w14:textId="77777777" w:rsidTr="00106314">
        <w:trPr>
          <w:tblCellSpacing w:w="15" w:type="dxa"/>
        </w:trPr>
        <w:tc>
          <w:tcPr>
            <w:tcW w:w="8444" w:type="dxa"/>
            <w:tcBorders>
              <w:top w:val="nil"/>
              <w:left w:val="nil"/>
              <w:bottom w:val="nil"/>
              <w:right w:val="nil"/>
            </w:tcBorders>
            <w:vAlign w:val="center"/>
            <w:hideMark/>
          </w:tcPr>
          <w:p w14:paraId="69B13937"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Para el sentido negativo</w:t>
            </w:r>
          </w:p>
          <w:p w14:paraId="4EECD210"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for</w:t>
            </w:r>
            <w:proofErr w:type="spellEnd"/>
            <w:r w:rsidRPr="006110D2">
              <w:rPr>
                <w:rFonts w:eastAsia="Times New Roman" w:cstheme="minorHAnsi"/>
                <w:color w:val="000000"/>
                <w:sz w:val="18"/>
                <w:szCs w:val="18"/>
                <w:lang w:eastAsia="es-ES"/>
              </w:rPr>
              <w:t xml:space="preserve"> (</w:t>
            </w:r>
            <w:proofErr w:type="spellStart"/>
            <w:r w:rsidRPr="006110D2">
              <w:rPr>
                <w:rFonts w:eastAsia="Times New Roman" w:cstheme="minorHAnsi"/>
                <w:color w:val="000000"/>
                <w:sz w:val="18"/>
                <w:szCs w:val="18"/>
                <w:lang w:eastAsia="es-ES"/>
              </w:rPr>
              <w:t>int</w:t>
            </w:r>
            <w:proofErr w:type="spellEnd"/>
            <w:r w:rsidRPr="006110D2">
              <w:rPr>
                <w:rFonts w:eastAsia="Times New Roman" w:cstheme="minorHAnsi"/>
                <w:color w:val="000000"/>
                <w:sz w:val="18"/>
                <w:szCs w:val="18"/>
                <w:lang w:eastAsia="es-ES"/>
              </w:rPr>
              <w:t xml:space="preserve"> i = 179; i &gt; 0; i--)</w:t>
            </w:r>
          </w:p>
          <w:p w14:paraId="6E439CE8"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32E75C1B"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lastRenderedPageBreak/>
              <w:t>    // Desplazamos al ángulo correspondiente</w:t>
            </w:r>
          </w:p>
          <w:p w14:paraId="70C539F8"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r w:rsidRPr="006110D2">
              <w:rPr>
                <w:rFonts w:eastAsia="Times New Roman" w:cstheme="minorHAnsi"/>
                <w:color w:val="000000"/>
                <w:sz w:val="18"/>
                <w:szCs w:val="18"/>
                <w:lang w:eastAsia="es-ES"/>
              </w:rPr>
              <w:t>servoMotor.write</w:t>
            </w:r>
            <w:proofErr w:type="spellEnd"/>
            <w:r w:rsidRPr="006110D2">
              <w:rPr>
                <w:rFonts w:eastAsia="Times New Roman" w:cstheme="minorHAnsi"/>
                <w:color w:val="000000"/>
                <w:sz w:val="18"/>
                <w:szCs w:val="18"/>
                <w:lang w:eastAsia="es-ES"/>
              </w:rPr>
              <w:t>(i);</w:t>
            </w:r>
          </w:p>
          <w:p w14:paraId="594DC7D8"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 Hacemos una pausa de 25ms</w:t>
            </w:r>
          </w:p>
          <w:p w14:paraId="17F880EA"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roofErr w:type="spellStart"/>
            <w:proofErr w:type="gramStart"/>
            <w:r w:rsidRPr="006110D2">
              <w:rPr>
                <w:rFonts w:eastAsia="Times New Roman" w:cstheme="minorHAnsi"/>
                <w:color w:val="000000"/>
                <w:sz w:val="18"/>
                <w:szCs w:val="18"/>
                <w:lang w:eastAsia="es-ES"/>
              </w:rPr>
              <w:t>delay</w:t>
            </w:r>
            <w:proofErr w:type="spellEnd"/>
            <w:r w:rsidRPr="006110D2">
              <w:rPr>
                <w:rFonts w:eastAsia="Times New Roman" w:cstheme="minorHAnsi"/>
                <w:color w:val="000000"/>
                <w:sz w:val="18"/>
                <w:szCs w:val="18"/>
                <w:lang w:eastAsia="es-ES"/>
              </w:rPr>
              <w:t>(</w:t>
            </w:r>
            <w:proofErr w:type="gramEnd"/>
            <w:r w:rsidRPr="006110D2">
              <w:rPr>
                <w:rFonts w:eastAsia="Times New Roman" w:cstheme="minorHAnsi"/>
                <w:color w:val="000000"/>
                <w:sz w:val="18"/>
                <w:szCs w:val="18"/>
                <w:lang w:eastAsia="es-ES"/>
              </w:rPr>
              <w:t>25);</w:t>
            </w:r>
          </w:p>
          <w:p w14:paraId="33764383" w14:textId="77777777" w:rsidR="006110D2" w:rsidRPr="006110D2"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  }</w:t>
            </w:r>
          </w:p>
          <w:p w14:paraId="479F4F47" w14:textId="3C342158" w:rsidR="00106314" w:rsidRDefault="006110D2" w:rsidP="006110D2">
            <w:pPr>
              <w:spacing w:after="0" w:line="480" w:lineRule="auto"/>
              <w:rPr>
                <w:rFonts w:eastAsia="Times New Roman" w:cstheme="minorHAnsi"/>
                <w:color w:val="000000"/>
                <w:sz w:val="18"/>
                <w:szCs w:val="18"/>
                <w:lang w:eastAsia="es-ES"/>
              </w:rPr>
            </w:pPr>
            <w:r w:rsidRPr="006110D2">
              <w:rPr>
                <w:rFonts w:eastAsia="Times New Roman" w:cstheme="minorHAnsi"/>
                <w:color w:val="000000"/>
                <w:sz w:val="18"/>
                <w:szCs w:val="18"/>
                <w:lang w:eastAsia="es-ES"/>
              </w:rPr>
              <w:t>}</w:t>
            </w:r>
          </w:p>
          <w:p w14:paraId="3122664B" w14:textId="77777777" w:rsidR="00106314" w:rsidRDefault="00106314" w:rsidP="006110D2">
            <w:pPr>
              <w:spacing w:after="0" w:line="480" w:lineRule="auto"/>
              <w:rPr>
                <w:rFonts w:eastAsia="Times New Roman" w:cstheme="minorHAnsi"/>
                <w:color w:val="000000"/>
                <w:sz w:val="18"/>
                <w:szCs w:val="18"/>
                <w:lang w:eastAsia="es-ES"/>
              </w:rPr>
            </w:pPr>
          </w:p>
          <w:p w14:paraId="1A84A36A" w14:textId="77777777" w:rsidR="00106314" w:rsidRDefault="00106314" w:rsidP="006110D2">
            <w:pPr>
              <w:spacing w:after="0" w:line="480" w:lineRule="auto"/>
              <w:rPr>
                <w:rFonts w:eastAsia="Times New Roman" w:cstheme="minorHAnsi"/>
                <w:color w:val="000000"/>
                <w:sz w:val="18"/>
                <w:szCs w:val="18"/>
                <w:lang w:eastAsia="es-ES"/>
              </w:rPr>
            </w:pPr>
          </w:p>
          <w:p w14:paraId="5B08BC66" w14:textId="0FBB2B9B" w:rsidR="00106314" w:rsidRPr="006110D2" w:rsidRDefault="00106314" w:rsidP="006110D2">
            <w:pPr>
              <w:spacing w:after="0" w:line="480" w:lineRule="auto"/>
              <w:rPr>
                <w:rFonts w:eastAsia="Times New Roman" w:cstheme="minorHAnsi"/>
                <w:color w:val="000000"/>
                <w:sz w:val="18"/>
                <w:szCs w:val="18"/>
                <w:lang w:eastAsia="es-ES"/>
              </w:rPr>
            </w:pPr>
            <w:r>
              <w:rPr>
                <w:rFonts w:eastAsia="Times New Roman" w:cstheme="minorHAnsi"/>
                <w:color w:val="000000"/>
                <w:sz w:val="18"/>
                <w:szCs w:val="18"/>
                <w:lang w:eastAsia="es-ES"/>
              </w:rPr>
              <w:t xml:space="preserve">En este código se sigue esta conexión. El pin de datos es el 9. En los diagramas anteriores es otro el pin. Favor de fijarse en el número. La conexión se puede hacer directa, sin necesidad de pasar por el protoboard. </w:t>
            </w:r>
          </w:p>
        </w:tc>
      </w:tr>
    </w:tbl>
    <w:p w14:paraId="39BF75A0" w14:textId="16095919" w:rsidR="006110D2" w:rsidRDefault="00106314" w:rsidP="00106314">
      <w:pPr>
        <w:jc w:val="center"/>
      </w:pPr>
      <w:r>
        <w:rPr>
          <w:noProof/>
        </w:rPr>
        <w:lastRenderedPageBreak/>
        <w:drawing>
          <wp:inline distT="0" distB="0" distL="0" distR="0" wp14:anchorId="1A29B063" wp14:editId="09940A1D">
            <wp:extent cx="3886200" cy="3460747"/>
            <wp:effectExtent l="0" t="0" r="0" b="6985"/>
            <wp:docPr id="7" name="Imagen 7" descr="Conexion servomotor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exion servomotor con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145" cy="3471384"/>
                    </a:xfrm>
                    <a:prstGeom prst="rect">
                      <a:avLst/>
                    </a:prstGeom>
                    <a:noFill/>
                    <a:ln>
                      <a:noFill/>
                    </a:ln>
                  </pic:spPr>
                </pic:pic>
              </a:graphicData>
            </a:graphic>
          </wp:inline>
        </w:drawing>
      </w:r>
    </w:p>
    <w:p w14:paraId="7FABC9A7" w14:textId="448B85CC" w:rsidR="00C1201A" w:rsidRDefault="00C1201A" w:rsidP="00106314">
      <w:pPr>
        <w:jc w:val="center"/>
      </w:pPr>
    </w:p>
    <w:p w14:paraId="3798C14C" w14:textId="7A3C4072" w:rsidR="00C1201A" w:rsidRDefault="00C1201A" w:rsidP="00106314">
      <w:pPr>
        <w:jc w:val="center"/>
      </w:pPr>
    </w:p>
    <w:p w14:paraId="74814C53" w14:textId="1F59F02F" w:rsidR="00C1201A" w:rsidRDefault="00C1201A" w:rsidP="00106314">
      <w:pPr>
        <w:jc w:val="center"/>
      </w:pPr>
    </w:p>
    <w:p w14:paraId="5860016E" w14:textId="7623C84D" w:rsidR="00C1201A" w:rsidRDefault="00C1201A" w:rsidP="00106314">
      <w:pPr>
        <w:jc w:val="center"/>
      </w:pPr>
    </w:p>
    <w:p w14:paraId="55C82F07" w14:textId="77777777" w:rsidR="00C1201A" w:rsidRDefault="00C1201A" w:rsidP="00106314">
      <w:pPr>
        <w:jc w:val="center"/>
      </w:pPr>
    </w:p>
    <w:p w14:paraId="246D643E" w14:textId="13AB5EE4" w:rsidR="00C1201A" w:rsidRP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064056E" w14:textId="7BC0FF86" w:rsid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1201A">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Practica </w:t>
      </w:r>
    </w:p>
    <w:p w14:paraId="3617ABAB" w14:textId="73A5E67A" w:rsid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Arial" w:hAnsi="Arial" w:cs="Arial"/>
          <w:b/>
          <w:noProof/>
          <w:color w:val="FFFFFF"/>
          <w:sz w:val="96"/>
          <w:szCs w:val="96"/>
        </w:rPr>
        <w:drawing>
          <wp:inline distT="0" distB="0" distL="0" distR="0" wp14:anchorId="79FB51F6" wp14:editId="7BBF4423">
            <wp:extent cx="4753638" cy="6925642"/>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53638" cy="6925642"/>
                    </a:xfrm>
                    <a:prstGeom prst="rect">
                      <a:avLst/>
                    </a:prstGeom>
                  </pic:spPr>
                </pic:pic>
              </a:graphicData>
            </a:graphic>
          </wp:inline>
        </w:drawing>
      </w:r>
    </w:p>
    <w:p w14:paraId="3E87C896" w14:textId="45189B21" w:rsid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Arial" w:hAnsi="Arial" w:cs="Arial"/>
          <w:b/>
          <w:noProof/>
          <w:color w:val="FFFFFF"/>
          <w:sz w:val="96"/>
          <w:szCs w:val="96"/>
        </w:rPr>
        <w:lastRenderedPageBreak/>
        <w:drawing>
          <wp:inline distT="0" distB="0" distL="0" distR="0" wp14:anchorId="3C548182" wp14:editId="5ABDF97A">
            <wp:extent cx="4591691"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591691" cy="2467319"/>
                    </a:xfrm>
                    <a:prstGeom prst="rect">
                      <a:avLst/>
                    </a:prstGeom>
                  </pic:spPr>
                </pic:pic>
              </a:graphicData>
            </a:graphic>
          </wp:inline>
        </w:drawing>
      </w:r>
    </w:p>
    <w:p w14:paraId="5C042AB6" w14:textId="3EE65064" w:rsid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1201A">
        <w:drawing>
          <wp:inline distT="0" distB="0" distL="0" distR="0" wp14:anchorId="2948FD4E" wp14:editId="3B296A78">
            <wp:extent cx="2435597" cy="4929322"/>
            <wp:effectExtent l="0" t="8572"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12" t="12448" r="12821" b="4729"/>
                    <a:stretch/>
                  </pic:blipFill>
                  <pic:spPr bwMode="auto">
                    <a:xfrm rot="16200000">
                      <a:off x="0" y="0"/>
                      <a:ext cx="2436178" cy="4930499"/>
                    </a:xfrm>
                    <a:prstGeom prst="rect">
                      <a:avLst/>
                    </a:prstGeom>
                    <a:ln>
                      <a:noFill/>
                    </a:ln>
                    <a:extLst>
                      <a:ext uri="{53640926-AAD7-44D8-BBD7-CCE9431645EC}">
                        <a14:shadowObscured xmlns:a14="http://schemas.microsoft.com/office/drawing/2010/main"/>
                      </a:ext>
                    </a:extLst>
                  </pic:spPr>
                </pic:pic>
              </a:graphicData>
            </a:graphic>
          </wp:inline>
        </w:drawing>
      </w:r>
    </w:p>
    <w:p w14:paraId="24A6DB28" w14:textId="6FF8F24E" w:rsidR="00C1201A" w:rsidRDefault="00C1201A" w:rsidP="00106314">
      <w:pPr>
        <w:jc w:val="center"/>
        <w:rPr>
          <w:rFonts w:ascii="Arial" w:hAnsi="Arial" w:cs="Arial"/>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1201A">
        <w:drawing>
          <wp:inline distT="0" distB="0" distL="0" distR="0" wp14:anchorId="2E4E09E4" wp14:editId="728ACC62">
            <wp:extent cx="2325906" cy="5121009"/>
            <wp:effectExtent l="0" t="6985"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00" t="8346" r="15318" b="5617"/>
                    <a:stretch/>
                  </pic:blipFill>
                  <pic:spPr bwMode="auto">
                    <a:xfrm rot="16200000">
                      <a:off x="0" y="0"/>
                      <a:ext cx="2326320" cy="5121921"/>
                    </a:xfrm>
                    <a:prstGeom prst="rect">
                      <a:avLst/>
                    </a:prstGeom>
                    <a:ln>
                      <a:noFill/>
                    </a:ln>
                    <a:extLst>
                      <a:ext uri="{53640926-AAD7-44D8-BBD7-CCE9431645EC}">
                        <a14:shadowObscured xmlns:a14="http://schemas.microsoft.com/office/drawing/2010/main"/>
                      </a:ext>
                    </a:extLst>
                  </pic:spPr>
                </pic:pic>
              </a:graphicData>
            </a:graphic>
          </wp:inline>
        </w:drawing>
      </w:r>
    </w:p>
    <w:p w14:paraId="3C748DA7" w14:textId="3F47ED84" w:rsidR="00FF7DE5" w:rsidRDefault="00FF7DE5" w:rsidP="00106314">
      <w:pPr>
        <w:jc w:val="center"/>
        <w:rPr>
          <w:rFonts w:ascii="Arial" w:hAnsi="Arial" w:cs="Arial"/>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Arial" w:hAnsi="Arial" w:cs="Arial"/>
          <w:b/>
          <w:noProof/>
          <w:color w:val="FFFFFF"/>
          <w:sz w:val="24"/>
          <w:szCs w:val="24"/>
        </w:rPr>
        <w:lastRenderedPageBreak/>
        <w:drawing>
          <wp:inline distT="0" distB="0" distL="0" distR="0" wp14:anchorId="6C844239" wp14:editId="20ACF6AC">
            <wp:extent cx="4639322" cy="6897063"/>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639322" cy="6897063"/>
                    </a:xfrm>
                    <a:prstGeom prst="rect">
                      <a:avLst/>
                    </a:prstGeom>
                  </pic:spPr>
                </pic:pic>
              </a:graphicData>
            </a:graphic>
          </wp:inline>
        </w:drawing>
      </w:r>
    </w:p>
    <w:p w14:paraId="456FC1AF" w14:textId="1E80FF2D" w:rsidR="00552A81" w:rsidRDefault="00552A81" w:rsidP="00106314">
      <w:pPr>
        <w:jc w:val="center"/>
        <w:rPr>
          <w:rFonts w:ascii="Arial" w:hAnsi="Arial" w:cs="Arial"/>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52A81">
        <w:lastRenderedPageBreak/>
        <w:drawing>
          <wp:inline distT="0" distB="0" distL="0" distR="0" wp14:anchorId="3E417FBA" wp14:editId="20D174F8">
            <wp:extent cx="3343275" cy="5524500"/>
            <wp:effectExtent l="0" t="4762" r="4762" b="476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9" t="6720" r="1139" b="481"/>
                    <a:stretch/>
                  </pic:blipFill>
                  <pic:spPr bwMode="auto">
                    <a:xfrm rot="16200000">
                      <a:off x="0" y="0"/>
                      <a:ext cx="3343275" cy="5524500"/>
                    </a:xfrm>
                    <a:prstGeom prst="rect">
                      <a:avLst/>
                    </a:prstGeom>
                    <a:ln>
                      <a:noFill/>
                    </a:ln>
                    <a:extLst>
                      <a:ext uri="{53640926-AAD7-44D8-BBD7-CCE9431645EC}">
                        <a14:shadowObscured xmlns:a14="http://schemas.microsoft.com/office/drawing/2010/main"/>
                      </a:ext>
                    </a:extLst>
                  </pic:spPr>
                </pic:pic>
              </a:graphicData>
            </a:graphic>
          </wp:inline>
        </w:drawing>
      </w:r>
    </w:p>
    <w:p w14:paraId="55CA13D9" w14:textId="4DA63A85" w:rsidR="00552A81" w:rsidRPr="00FF7DE5" w:rsidRDefault="00552A81" w:rsidP="00106314">
      <w:pPr>
        <w:jc w:val="center"/>
        <w:rPr>
          <w:rFonts w:ascii="Arial" w:hAnsi="Arial" w:cs="Arial"/>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52A81">
        <w:drawing>
          <wp:inline distT="0" distB="0" distL="0" distR="0" wp14:anchorId="7D1FEEAF" wp14:editId="3890D059">
            <wp:extent cx="3342819" cy="5465358"/>
            <wp:effectExtent l="571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63" b="12960"/>
                    <a:stretch/>
                  </pic:blipFill>
                  <pic:spPr bwMode="auto">
                    <a:xfrm rot="16200000">
                      <a:off x="0" y="0"/>
                      <a:ext cx="3346705" cy="5471711"/>
                    </a:xfrm>
                    <a:prstGeom prst="rect">
                      <a:avLst/>
                    </a:prstGeom>
                    <a:ln>
                      <a:noFill/>
                    </a:ln>
                    <a:extLst>
                      <a:ext uri="{53640926-AAD7-44D8-BBD7-CCE9431645EC}">
                        <a14:shadowObscured xmlns:a14="http://schemas.microsoft.com/office/drawing/2010/main"/>
                      </a:ext>
                    </a:extLst>
                  </pic:spPr>
                </pic:pic>
              </a:graphicData>
            </a:graphic>
          </wp:inline>
        </w:drawing>
      </w:r>
    </w:p>
    <w:sectPr w:rsidR="00552A81" w:rsidRPr="00FF7D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31"/>
    <w:rsid w:val="00106314"/>
    <w:rsid w:val="00197623"/>
    <w:rsid w:val="00256631"/>
    <w:rsid w:val="00286795"/>
    <w:rsid w:val="00440576"/>
    <w:rsid w:val="004831B3"/>
    <w:rsid w:val="00552A81"/>
    <w:rsid w:val="006110D2"/>
    <w:rsid w:val="00B2315A"/>
    <w:rsid w:val="00C1201A"/>
    <w:rsid w:val="00E17FAF"/>
    <w:rsid w:val="00FF4F75"/>
    <w:rsid w:val="00FF7D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D381F"/>
  <w15:chartTrackingRefBased/>
  <w15:docId w15:val="{4CAA98CC-2C11-4161-9E01-C2EDFDDB9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11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566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6631"/>
    <w:rPr>
      <w:rFonts w:asciiTheme="majorHAnsi" w:eastAsiaTheme="majorEastAsia" w:hAnsiTheme="majorHAnsi" w:cstheme="majorBidi"/>
      <w:spacing w:val="-10"/>
      <w:kern w:val="28"/>
      <w:sz w:val="56"/>
      <w:szCs w:val="56"/>
    </w:rPr>
  </w:style>
  <w:style w:type="character" w:customStyle="1" w:styleId="crayon-c">
    <w:name w:val="crayon-c"/>
    <w:basedOn w:val="Fuentedeprrafopredeter"/>
    <w:rsid w:val="006110D2"/>
  </w:style>
  <w:style w:type="character" w:customStyle="1" w:styleId="crayon-p">
    <w:name w:val="crayon-p"/>
    <w:basedOn w:val="Fuentedeprrafopredeter"/>
    <w:rsid w:val="006110D2"/>
  </w:style>
  <w:style w:type="character" w:customStyle="1" w:styleId="crayon-i">
    <w:name w:val="crayon-i"/>
    <w:basedOn w:val="Fuentedeprrafopredeter"/>
    <w:rsid w:val="006110D2"/>
  </w:style>
  <w:style w:type="character" w:customStyle="1" w:styleId="crayon-h">
    <w:name w:val="crayon-h"/>
    <w:basedOn w:val="Fuentedeprrafopredeter"/>
    <w:rsid w:val="006110D2"/>
  </w:style>
  <w:style w:type="character" w:customStyle="1" w:styleId="crayon-v">
    <w:name w:val="crayon-v"/>
    <w:basedOn w:val="Fuentedeprrafopredeter"/>
    <w:rsid w:val="006110D2"/>
  </w:style>
  <w:style w:type="character" w:customStyle="1" w:styleId="crayon-sy">
    <w:name w:val="crayon-sy"/>
    <w:basedOn w:val="Fuentedeprrafopredeter"/>
    <w:rsid w:val="006110D2"/>
  </w:style>
  <w:style w:type="character" w:customStyle="1" w:styleId="crayon-t">
    <w:name w:val="crayon-t"/>
    <w:basedOn w:val="Fuentedeprrafopredeter"/>
    <w:rsid w:val="006110D2"/>
  </w:style>
  <w:style w:type="character" w:customStyle="1" w:styleId="crayon-st">
    <w:name w:val="crayon-st"/>
    <w:basedOn w:val="Fuentedeprrafopredeter"/>
    <w:rsid w:val="006110D2"/>
  </w:style>
  <w:style w:type="character" w:customStyle="1" w:styleId="crayon-cn">
    <w:name w:val="crayon-cn"/>
    <w:basedOn w:val="Fuentedeprrafopredeter"/>
    <w:rsid w:val="006110D2"/>
  </w:style>
  <w:style w:type="character" w:customStyle="1" w:styleId="crayon-r">
    <w:name w:val="crayon-r"/>
    <w:basedOn w:val="Fuentedeprrafopredeter"/>
    <w:rsid w:val="006110D2"/>
  </w:style>
  <w:style w:type="character" w:customStyle="1" w:styleId="crayon-o">
    <w:name w:val="crayon-o"/>
    <w:basedOn w:val="Fuentedeprrafopredeter"/>
    <w:rsid w:val="006110D2"/>
  </w:style>
  <w:style w:type="character" w:customStyle="1" w:styleId="Ttulo1Car">
    <w:name w:val="Título 1 Car"/>
    <w:basedOn w:val="Fuentedeprrafopredeter"/>
    <w:link w:val="Ttulo1"/>
    <w:uiPriority w:val="9"/>
    <w:rsid w:val="006110D2"/>
    <w:rPr>
      <w:rFonts w:ascii="Times New Roman" w:eastAsia="Times New Roman" w:hAnsi="Times New Roman" w:cs="Times New Roman"/>
      <w:b/>
      <w:bCs/>
      <w:kern w:val="36"/>
      <w:sz w:val="48"/>
      <w:szCs w:val="4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259887">
      <w:bodyDiv w:val="1"/>
      <w:marLeft w:val="0"/>
      <w:marRight w:val="0"/>
      <w:marTop w:val="0"/>
      <w:marBottom w:val="0"/>
      <w:divBdr>
        <w:top w:val="none" w:sz="0" w:space="0" w:color="auto"/>
        <w:left w:val="none" w:sz="0" w:space="0" w:color="auto"/>
        <w:bottom w:val="none" w:sz="0" w:space="0" w:color="auto"/>
        <w:right w:val="none" w:sz="0" w:space="0" w:color="auto"/>
      </w:divBdr>
      <w:divsChild>
        <w:div w:id="1905145423">
          <w:marLeft w:val="0"/>
          <w:marRight w:val="0"/>
          <w:marTop w:val="180"/>
          <w:marBottom w:val="180"/>
          <w:divBdr>
            <w:top w:val="none" w:sz="0" w:space="0" w:color="auto"/>
            <w:left w:val="none" w:sz="0" w:space="0" w:color="auto"/>
            <w:bottom w:val="none" w:sz="0" w:space="0" w:color="auto"/>
            <w:right w:val="none" w:sz="0" w:space="0" w:color="auto"/>
          </w:divBdr>
        </w:div>
        <w:div w:id="508444008">
          <w:marLeft w:val="0"/>
          <w:marRight w:val="0"/>
          <w:marTop w:val="0"/>
          <w:marBottom w:val="0"/>
          <w:divBdr>
            <w:top w:val="none" w:sz="0" w:space="0" w:color="auto"/>
            <w:left w:val="none" w:sz="0" w:space="0" w:color="auto"/>
            <w:bottom w:val="none" w:sz="0" w:space="0" w:color="auto"/>
            <w:right w:val="none" w:sz="0" w:space="0" w:color="auto"/>
          </w:divBdr>
          <w:divsChild>
            <w:div w:id="474182401">
              <w:marLeft w:val="0"/>
              <w:marRight w:val="0"/>
              <w:marTop w:val="0"/>
              <w:marBottom w:val="0"/>
              <w:divBdr>
                <w:top w:val="none" w:sz="0" w:space="0" w:color="auto"/>
                <w:left w:val="none" w:sz="0" w:space="0" w:color="auto"/>
                <w:bottom w:val="none" w:sz="0" w:space="0" w:color="auto"/>
                <w:right w:val="none" w:sz="0" w:space="0" w:color="auto"/>
              </w:divBdr>
              <w:divsChild>
                <w:div w:id="712194263">
                  <w:marLeft w:val="0"/>
                  <w:marRight w:val="0"/>
                  <w:marTop w:val="0"/>
                  <w:marBottom w:val="0"/>
                  <w:divBdr>
                    <w:top w:val="none" w:sz="0" w:space="0" w:color="auto"/>
                    <w:left w:val="none" w:sz="0" w:space="0" w:color="auto"/>
                    <w:bottom w:val="none" w:sz="0" w:space="0" w:color="auto"/>
                    <w:right w:val="none" w:sz="0" w:space="0" w:color="auto"/>
                  </w:divBdr>
                  <w:divsChild>
                    <w:div w:id="260723806">
                      <w:marLeft w:val="0"/>
                      <w:marRight w:val="0"/>
                      <w:marTop w:val="0"/>
                      <w:marBottom w:val="0"/>
                      <w:divBdr>
                        <w:top w:val="none" w:sz="0" w:space="0" w:color="auto"/>
                        <w:left w:val="none" w:sz="0" w:space="0" w:color="auto"/>
                        <w:bottom w:val="none" w:sz="0" w:space="0" w:color="auto"/>
                        <w:right w:val="none" w:sz="0" w:space="0" w:color="auto"/>
                      </w:divBdr>
                      <w:divsChild>
                        <w:div w:id="735590601">
                          <w:marLeft w:val="0"/>
                          <w:marRight w:val="0"/>
                          <w:marTop w:val="300"/>
                          <w:marBottom w:val="300"/>
                          <w:divBdr>
                            <w:top w:val="none" w:sz="0" w:space="0" w:color="auto"/>
                            <w:left w:val="none" w:sz="0" w:space="0" w:color="auto"/>
                            <w:bottom w:val="none" w:sz="0" w:space="0" w:color="auto"/>
                            <w:right w:val="none" w:sz="0" w:space="0" w:color="auto"/>
                          </w:divBdr>
                          <w:divsChild>
                            <w:div w:id="20452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74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tmp"/><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tmp"/><Relationship Id="rId5" Type="http://schemas.openxmlformats.org/officeDocument/2006/relationships/image" Target="media/image2.png"/><Relationship Id="rId15" Type="http://schemas.openxmlformats.org/officeDocument/2006/relationships/image" Target="media/image12.tmp"/><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8</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López H</dc:creator>
  <cp:keywords/>
  <dc:description/>
  <cp:lastModifiedBy>mauricio chavez mejia</cp:lastModifiedBy>
  <cp:revision>3</cp:revision>
  <dcterms:created xsi:type="dcterms:W3CDTF">2020-11-28T03:28:00Z</dcterms:created>
  <dcterms:modified xsi:type="dcterms:W3CDTF">2020-11-30T04:43:00Z</dcterms:modified>
</cp:coreProperties>
</file>