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AD2E" w14:textId="77777777" w:rsidR="00B8450F" w:rsidRDefault="00B8450F" w:rsidP="00B8450F">
      <w:pPr>
        <w:pStyle w:val="Textoindependiente"/>
        <w:spacing w:before="6"/>
        <w:rPr>
          <w:rFonts w:ascii="Arial"/>
          <w:b/>
        </w:rPr>
      </w:pPr>
    </w:p>
    <w:p w14:paraId="2B3D9681" w14:textId="77777777" w:rsidR="00B8450F" w:rsidRDefault="00B8450F" w:rsidP="00B8450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74C38FB4" w14:textId="77777777" w:rsidR="00B8450F" w:rsidRDefault="00B8450F" w:rsidP="00B8450F">
      <w:pPr>
        <w:pStyle w:val="Textoindependiente"/>
        <w:jc w:val="both"/>
        <w:rPr>
          <w:sz w:val="24"/>
        </w:rPr>
      </w:pPr>
    </w:p>
    <w:p w14:paraId="0D6CD91D" w14:textId="77777777" w:rsidR="00B8450F" w:rsidRDefault="00B8450F" w:rsidP="00B8450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3D1F698" w14:textId="77777777" w:rsidR="00B8450F" w:rsidRDefault="00B8450F" w:rsidP="00B8450F">
      <w:pPr>
        <w:pStyle w:val="Textoindependiente"/>
        <w:jc w:val="both"/>
        <w:rPr>
          <w:sz w:val="24"/>
        </w:rPr>
      </w:pPr>
    </w:p>
    <w:p w14:paraId="48EDDC84" w14:textId="77777777" w:rsidR="00B8450F" w:rsidRDefault="00B8450F" w:rsidP="00B8450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68318FBD" w14:textId="77777777" w:rsidR="00B8450F" w:rsidRDefault="00B8450F" w:rsidP="00B8450F">
      <w:pPr>
        <w:pStyle w:val="Textoindependiente"/>
        <w:jc w:val="both"/>
        <w:rPr>
          <w:sz w:val="24"/>
        </w:rPr>
      </w:pPr>
    </w:p>
    <w:p w14:paraId="5064330E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2F07816B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4DFCBDD6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740B9E05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CBA1981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0A715517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38DA0422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1EDD6FB5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3013470D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6E997E75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1954C50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279D4BA4" w14:textId="77777777" w:rsidR="00B8450F" w:rsidRDefault="00B8450F" w:rsidP="00B8450F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86B9D5B" w14:textId="77777777" w:rsidR="00B8450F" w:rsidRPr="00D769F3" w:rsidRDefault="00B8450F" w:rsidP="00B8450F">
      <w:pPr>
        <w:pStyle w:val="Textoindependiente"/>
        <w:ind w:left="426"/>
        <w:jc w:val="both"/>
        <w:rPr>
          <w:strike/>
        </w:rPr>
      </w:pPr>
    </w:p>
    <w:p w14:paraId="3380908A" w14:textId="77777777" w:rsidR="00B8450F" w:rsidRDefault="00B8450F" w:rsidP="00B8450F">
      <w:pPr>
        <w:pStyle w:val="Textoindependiente"/>
        <w:jc w:val="both"/>
        <w:rPr>
          <w:sz w:val="17"/>
        </w:rPr>
      </w:pPr>
    </w:p>
    <w:p w14:paraId="6635C7DC" w14:textId="77777777" w:rsidR="00B8450F" w:rsidRDefault="00B8450F" w:rsidP="00B8450F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384138EF" w14:textId="77777777" w:rsidR="00B8450F" w:rsidRDefault="00B8450F" w:rsidP="00B8450F">
      <w:pPr>
        <w:pStyle w:val="Textoindependiente"/>
        <w:jc w:val="both"/>
        <w:rPr>
          <w:rFonts w:ascii="Arial"/>
          <w:b/>
          <w:i/>
        </w:rPr>
      </w:pPr>
    </w:p>
    <w:p w14:paraId="393205E3" w14:textId="53D874DE" w:rsidR="00B8450F" w:rsidRPr="001246CA" w:rsidRDefault="00B8450F" w:rsidP="00B8450F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145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4F189FDE" w14:textId="77777777" w:rsidR="00B8450F" w:rsidRDefault="00B8450F" w:rsidP="00B8450F">
      <w:pPr>
        <w:pStyle w:val="Textoindependiente"/>
        <w:jc w:val="both"/>
      </w:pPr>
    </w:p>
    <w:p w14:paraId="7EB9EFA5" w14:textId="77777777" w:rsidR="00B8450F" w:rsidRDefault="00B8450F" w:rsidP="00B8450F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3E2B91A4" w14:textId="77777777" w:rsidR="00B8450F" w:rsidRDefault="00B8450F" w:rsidP="00B8450F">
      <w:pPr>
        <w:pStyle w:val="Textoindependiente"/>
        <w:jc w:val="both"/>
        <w:rPr>
          <w:sz w:val="17"/>
        </w:rPr>
      </w:pPr>
    </w:p>
    <w:p w14:paraId="287F0E6E" w14:textId="77777777" w:rsidR="00B8450F" w:rsidRDefault="00B8450F" w:rsidP="00B8450F">
      <w:pPr>
        <w:pStyle w:val="Textoindependiente"/>
        <w:jc w:val="both"/>
        <w:rPr>
          <w:sz w:val="9"/>
        </w:rPr>
      </w:pPr>
    </w:p>
    <w:p w14:paraId="2D59613D" w14:textId="77777777" w:rsidR="00B8450F" w:rsidRPr="00D769F3" w:rsidRDefault="00B8450F" w:rsidP="00B8450F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por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promoción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los</w:t>
      </w:r>
      <w:r>
        <w:rPr>
          <w:spacing w:val="-2"/>
        </w:rPr>
        <w:t xml:space="preserve"> 6 </w:t>
      </w:r>
      <w:r w:rsidRPr="00E3133B">
        <w:rPr>
          <w:spacing w:val="-2"/>
        </w:rPr>
        <w:t>primeros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125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58F41B61" w14:textId="77777777" w:rsidR="00B8450F" w:rsidRDefault="00B8450F" w:rsidP="00B8450F">
      <w:pPr>
        <w:pStyle w:val="Textoindependiente"/>
        <w:jc w:val="both"/>
        <w:rPr>
          <w:rFonts w:ascii="Arial"/>
          <w:b/>
          <w:sz w:val="17"/>
        </w:rPr>
      </w:pPr>
    </w:p>
    <w:p w14:paraId="27CB3740" w14:textId="77777777" w:rsidR="00B8450F" w:rsidRDefault="00B8450F" w:rsidP="00B8450F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A135204" w14:textId="77777777" w:rsidR="00B8450F" w:rsidRDefault="00B8450F" w:rsidP="00B8450F">
      <w:pPr>
        <w:pStyle w:val="Textoindependiente"/>
        <w:jc w:val="both"/>
      </w:pPr>
    </w:p>
    <w:p w14:paraId="123E2D09" w14:textId="77777777" w:rsidR="00B8450F" w:rsidRPr="00796DCA" w:rsidRDefault="00B8450F" w:rsidP="00B8450F">
      <w:pPr>
        <w:pStyle w:val="Textoindependiente"/>
        <w:jc w:val="both"/>
      </w:pPr>
    </w:p>
    <w:p w14:paraId="765273FB" w14:textId="57006E12" w:rsidR="00B8450F" w:rsidRPr="00796DCA" w:rsidRDefault="00B8450F" w:rsidP="00B8450F">
      <w:pPr>
        <w:pStyle w:val="Textoindependiente"/>
        <w:jc w:val="both"/>
      </w:pPr>
      <w:r w:rsidRPr="00796DCA">
        <w:t xml:space="preserve">El servicio de internet fijo cuenta con un ancho de banda </w:t>
      </w:r>
      <w:r w:rsidRPr="00B8450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1000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t xml:space="preserve"> 1000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700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 xml:space="preserve"> 50 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5438497C" w14:textId="77777777" w:rsidR="00B8450F" w:rsidRDefault="00B8450F" w:rsidP="00B8450F">
      <w:pPr>
        <w:pStyle w:val="Textoindependiente"/>
        <w:jc w:val="both"/>
      </w:pPr>
    </w:p>
    <w:p w14:paraId="0E680A11" w14:textId="00FB2D7E" w:rsidR="00B8450F" w:rsidRDefault="00B8450F" w:rsidP="00B8450F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>
        <w:rPr>
          <w:b/>
          <w:bCs/>
        </w:rPr>
        <w:t>E</w:t>
      </w:r>
      <w:r w:rsidR="000C70AB">
        <w:rPr>
          <w:b/>
          <w:bCs/>
        </w:rPr>
        <w:t>M</w:t>
      </w:r>
      <w:r>
        <w:rPr>
          <w:b/>
          <w:bCs/>
        </w:rPr>
        <w:t xml:space="preserve">TA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56F6DB" w14:textId="77777777" w:rsidR="00B8450F" w:rsidRDefault="00B8450F" w:rsidP="00B8450F">
      <w:pPr>
        <w:pStyle w:val="Textoindependiente"/>
        <w:jc w:val="both"/>
        <w:rPr>
          <w:sz w:val="17"/>
        </w:rPr>
      </w:pPr>
    </w:p>
    <w:p w14:paraId="4B4910BD" w14:textId="77777777" w:rsidR="00B8450F" w:rsidRDefault="00B8450F" w:rsidP="00B8450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4D14130D" w14:textId="77777777" w:rsidR="00B8450F" w:rsidRDefault="00B8450F" w:rsidP="00B8450F">
      <w:pPr>
        <w:pStyle w:val="Textoindependiente"/>
        <w:ind w:left="720"/>
        <w:jc w:val="both"/>
      </w:pPr>
      <w:r>
        <w:t xml:space="preserve">1. </w:t>
      </w:r>
      <w:r w:rsidRPr="00BC33B9">
        <w:rPr>
          <w:b/>
          <w:bCs/>
        </w:rPr>
        <w:t>Claro Drive Negocio: 100 GB</w:t>
      </w:r>
      <w:r>
        <w:t xml:space="preserve"> (Mencionar para todas las velocidades) </w:t>
      </w:r>
    </w:p>
    <w:p w14:paraId="162BC53F" w14:textId="77777777" w:rsidR="00B8450F" w:rsidRDefault="00B8450F" w:rsidP="00B8450F">
      <w:pPr>
        <w:pStyle w:val="Textoindependiente"/>
        <w:ind w:left="720"/>
        <w:jc w:val="both"/>
      </w:pPr>
      <w:r>
        <w:t>2.</w:t>
      </w:r>
      <w:r w:rsidRPr="00BC33B9">
        <w:rPr>
          <w:b/>
          <w:bCs/>
        </w:rPr>
        <w:t xml:space="preserve"> Claro Back Up: 15 GB para un equipo </w:t>
      </w:r>
      <w:r>
        <w:t xml:space="preserve">(Mencionar para desde el plan 300 Mbps) </w:t>
      </w:r>
    </w:p>
    <w:p w14:paraId="283ACE77" w14:textId="77777777" w:rsidR="00B8450F" w:rsidRDefault="00B8450F" w:rsidP="00B8450F">
      <w:pPr>
        <w:pStyle w:val="Textoindependiente"/>
        <w:ind w:left="720"/>
        <w:jc w:val="both"/>
      </w:pPr>
      <w:r>
        <w:t xml:space="preserve">3. </w:t>
      </w:r>
      <w:r w:rsidRPr="00BC33B9">
        <w:rPr>
          <w:b/>
          <w:bCs/>
        </w:rPr>
        <w:t>Seguridad Empresas: 2 Antivirus</w:t>
      </w:r>
      <w:r>
        <w:t xml:space="preserve"> (Mencionar desde el plan 800 Mbps) </w:t>
      </w:r>
    </w:p>
    <w:p w14:paraId="730F7721" w14:textId="77777777" w:rsidR="00B8450F" w:rsidRDefault="00B8450F" w:rsidP="00B8450F">
      <w:pPr>
        <w:pStyle w:val="Textoindependiente"/>
        <w:ind w:left="720"/>
        <w:jc w:val="both"/>
      </w:pPr>
      <w:r>
        <w:t xml:space="preserve">4. </w:t>
      </w:r>
      <w:r w:rsidRPr="00BC33B9">
        <w:rPr>
          <w:b/>
          <w:bCs/>
        </w:rPr>
        <w:t>Facturación Electrónica Web: Plan Emprende</w:t>
      </w:r>
      <w:r>
        <w:t xml:space="preserve"> (Mencionar desde el plan 150 Mbps) </w:t>
      </w:r>
    </w:p>
    <w:p w14:paraId="335A2D44" w14:textId="77777777" w:rsidR="00B8450F" w:rsidRDefault="00B8450F" w:rsidP="00B8450F">
      <w:pPr>
        <w:pStyle w:val="Textoindependiente"/>
        <w:ind w:left="720"/>
        <w:jc w:val="both"/>
      </w:pPr>
      <w:r>
        <w:t xml:space="preserve">5. </w:t>
      </w:r>
      <w:r w:rsidRPr="00BC33B9">
        <w:rPr>
          <w:b/>
          <w:bCs/>
        </w:rPr>
        <w:t>Email Empresas: 2 cuentas</w:t>
      </w:r>
      <w:r>
        <w:t xml:space="preserve"> (Mencionar desde el plan 300 Mbps) </w:t>
      </w:r>
    </w:p>
    <w:p w14:paraId="25876258" w14:textId="77777777" w:rsidR="00B8450F" w:rsidRDefault="00B8450F" w:rsidP="00B8450F">
      <w:pPr>
        <w:pStyle w:val="Textoindependiente"/>
        <w:ind w:left="720"/>
        <w:jc w:val="both"/>
      </w:pPr>
      <w:r>
        <w:t xml:space="preserve">6. </w:t>
      </w:r>
      <w:r w:rsidRPr="00BC33B9">
        <w:rPr>
          <w:b/>
          <w:bCs/>
        </w:rPr>
        <w:t>Microsoft 365 (Business Basic): 2 Licencias</w:t>
      </w:r>
      <w:r>
        <w:t xml:space="preserve"> (mencionar desde la velocidad 1000 Mbps) </w:t>
      </w:r>
    </w:p>
    <w:p w14:paraId="55D49F3C" w14:textId="77777777" w:rsidR="00B8450F" w:rsidRDefault="00B8450F" w:rsidP="00B8450F">
      <w:pPr>
        <w:pStyle w:val="Textoindependiente"/>
        <w:ind w:left="720"/>
        <w:jc w:val="both"/>
      </w:pPr>
      <w:r>
        <w:t xml:space="preserve">7. </w:t>
      </w:r>
      <w:r w:rsidRPr="00BC33B9">
        <w:rPr>
          <w:b/>
          <w:bCs/>
        </w:rPr>
        <w:t>Tienda Virtual: Plan Comienza</w:t>
      </w:r>
      <w:r>
        <w:t xml:space="preserve"> (Mencionar desde el plan 400 Mbps)</w:t>
      </w:r>
    </w:p>
    <w:p w14:paraId="58EDB5C2" w14:textId="77777777" w:rsidR="00B8450F" w:rsidRPr="00643BF0" w:rsidRDefault="00B8450F" w:rsidP="00B8450F">
      <w:pPr>
        <w:pStyle w:val="Textoindependiente"/>
        <w:ind w:left="720"/>
        <w:jc w:val="both"/>
        <w:rPr>
          <w:b/>
          <w:bCs/>
        </w:rPr>
      </w:pPr>
    </w:p>
    <w:p w14:paraId="3262C212" w14:textId="77777777" w:rsidR="00B8450F" w:rsidRDefault="00B8450F" w:rsidP="00B8450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11BC0A47" w14:textId="77777777" w:rsidR="00B8450F" w:rsidRDefault="00B8450F" w:rsidP="00B8450F">
      <w:pPr>
        <w:pStyle w:val="Textoindependiente"/>
        <w:jc w:val="both"/>
        <w:rPr>
          <w:sz w:val="17"/>
        </w:rPr>
      </w:pPr>
    </w:p>
    <w:p w14:paraId="75E3022F" w14:textId="77777777" w:rsidR="00B8450F" w:rsidRDefault="00B8450F" w:rsidP="00B8450F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20D7AE5A" w14:textId="77777777" w:rsidR="00B8450F" w:rsidRDefault="00B8450F" w:rsidP="00B8450F">
      <w:pPr>
        <w:pStyle w:val="Textoindependiente"/>
        <w:jc w:val="both"/>
      </w:pPr>
    </w:p>
    <w:p w14:paraId="0D486E1E" w14:textId="77777777" w:rsidR="00B8450F" w:rsidRDefault="00B8450F" w:rsidP="00B8450F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2EB529F3" w14:textId="77777777" w:rsidR="00B8450F" w:rsidRDefault="00B8450F" w:rsidP="00B8450F">
      <w:pPr>
        <w:pStyle w:val="Textoindependiente"/>
        <w:jc w:val="both"/>
        <w:rPr>
          <w:rFonts w:ascii="Arial"/>
          <w:b/>
        </w:rPr>
      </w:pPr>
    </w:p>
    <w:p w14:paraId="771719D4" w14:textId="77777777" w:rsidR="00B8450F" w:rsidRDefault="00B8450F" w:rsidP="00B8450F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4C46CFF4" w14:textId="77777777" w:rsidR="00B8450F" w:rsidRDefault="00B8450F" w:rsidP="00B8450F">
      <w:pPr>
        <w:pStyle w:val="Textoindependiente"/>
        <w:jc w:val="both"/>
      </w:pPr>
    </w:p>
    <w:p w14:paraId="53A499E2" w14:textId="77777777" w:rsidR="00B8450F" w:rsidRDefault="00B8450F" w:rsidP="00B8450F">
      <w:pPr>
        <w:pStyle w:val="Textoindependiente"/>
        <w:jc w:val="both"/>
      </w:pPr>
    </w:p>
    <w:p w14:paraId="6CB04F90" w14:textId="77777777" w:rsidR="00B8450F" w:rsidRDefault="00B8450F" w:rsidP="00B8450F">
      <w:pPr>
        <w:pStyle w:val="Textoindependiente"/>
        <w:jc w:val="both"/>
      </w:pPr>
    </w:p>
    <w:p w14:paraId="42E926B2" w14:textId="77777777" w:rsidR="00B8450F" w:rsidRDefault="00B8450F" w:rsidP="00B8450F">
      <w:pPr>
        <w:pStyle w:val="Textoindependiente"/>
        <w:jc w:val="both"/>
      </w:pPr>
    </w:p>
    <w:p w14:paraId="057E5D59" w14:textId="77777777" w:rsidR="00B8450F" w:rsidRDefault="00B8450F" w:rsidP="00B8450F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BCFDB46" w14:textId="77777777" w:rsidR="00B8450F" w:rsidRDefault="00B8450F" w:rsidP="00B8450F">
      <w:pPr>
        <w:pStyle w:val="Textoindependiente"/>
        <w:jc w:val="both"/>
        <w:rPr>
          <w:sz w:val="17"/>
        </w:rPr>
      </w:pPr>
    </w:p>
    <w:p w14:paraId="501BF242" w14:textId="77777777" w:rsidR="00B8450F" w:rsidRPr="00A353E0" w:rsidRDefault="00B8450F" w:rsidP="00B8450F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5B29A20B" w14:textId="77777777" w:rsidR="00B8450F" w:rsidRPr="00A353E0" w:rsidRDefault="00B8450F" w:rsidP="00B8450F">
      <w:pPr>
        <w:pStyle w:val="Textoindependiente"/>
        <w:numPr>
          <w:ilvl w:val="0"/>
          <w:numId w:val="1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673A788E" w14:textId="77777777" w:rsidR="00B8450F" w:rsidRPr="00A353E0" w:rsidRDefault="00B8450F" w:rsidP="00B8450F">
      <w:pPr>
        <w:pStyle w:val="Textoindependiente"/>
        <w:numPr>
          <w:ilvl w:val="0"/>
          <w:numId w:val="1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492FC364" w14:textId="77777777" w:rsidR="00B8450F" w:rsidRPr="00A353E0" w:rsidRDefault="00B8450F" w:rsidP="00B8450F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 xml:space="preserve">Más información, consideraciones y restricciones de los Servicios Cloud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4867AB12" w14:textId="77777777" w:rsidR="00B8450F" w:rsidRPr="00A353E0" w:rsidRDefault="00B8450F" w:rsidP="00B8450F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4C1A9FEA" w14:textId="77777777" w:rsidR="00B8450F" w:rsidRPr="00A353E0" w:rsidRDefault="00B8450F" w:rsidP="00B8450F">
      <w:pPr>
        <w:rPr>
          <w:color w:val="0000FF"/>
          <w:sz w:val="16"/>
          <w:szCs w:val="16"/>
        </w:rPr>
      </w:pPr>
    </w:p>
    <w:p w14:paraId="3475ADB3" w14:textId="77777777" w:rsidR="00B8450F" w:rsidRDefault="00B8450F" w:rsidP="00B8450F">
      <w:pPr>
        <w:pStyle w:val="Textoindependiente"/>
        <w:jc w:val="both"/>
        <w:rPr>
          <w:sz w:val="27"/>
        </w:rPr>
      </w:pPr>
    </w:p>
    <w:p w14:paraId="21956FC4" w14:textId="77777777" w:rsidR="00B8450F" w:rsidRDefault="00B8450F" w:rsidP="00B8450F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CED6D78" w14:textId="77777777" w:rsidR="00B8450F" w:rsidRDefault="00B8450F" w:rsidP="00B8450F">
      <w:pPr>
        <w:pStyle w:val="Textoindependiente"/>
        <w:jc w:val="both"/>
      </w:pPr>
    </w:p>
    <w:p w14:paraId="3B8D886F" w14:textId="77777777" w:rsidR="00B8450F" w:rsidRDefault="00B8450F" w:rsidP="00B8450F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3FB7DD45" w14:textId="77777777" w:rsidR="00B8450F" w:rsidRDefault="00B8450F" w:rsidP="00B8450F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0BB07CD5" w14:textId="77777777" w:rsidR="00B8450F" w:rsidRDefault="00B8450F" w:rsidP="00B8450F">
      <w:pPr>
        <w:pStyle w:val="Textoindependiente"/>
        <w:jc w:val="both"/>
        <w:rPr>
          <w:rFonts w:ascii="Times New Roman"/>
          <w:sz w:val="10"/>
        </w:rPr>
      </w:pPr>
    </w:p>
    <w:p w14:paraId="0CB1A5EA" w14:textId="77777777" w:rsidR="00B8450F" w:rsidRDefault="00B8450F" w:rsidP="00B8450F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1636ADC5" w14:textId="77777777" w:rsidR="00B8450F" w:rsidRDefault="00B8450F" w:rsidP="00B8450F">
      <w:pPr>
        <w:pStyle w:val="Textoindependiente"/>
        <w:jc w:val="both"/>
      </w:pPr>
    </w:p>
    <w:p w14:paraId="4AB5150A" w14:textId="77777777" w:rsidR="00B8450F" w:rsidRDefault="00B8450F" w:rsidP="00B8450F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1FF4FC7F" w14:textId="77777777" w:rsidR="00B8450F" w:rsidRDefault="00B8450F" w:rsidP="00B8450F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4876224" w14:textId="77777777" w:rsidR="00B8450F" w:rsidRDefault="00B8450F" w:rsidP="00B8450F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8CCB5ED" w14:textId="77777777" w:rsidR="00B8450F" w:rsidRDefault="00B8450F" w:rsidP="00B8450F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506C1D70" w14:textId="77777777" w:rsidR="00B8450F" w:rsidRDefault="00B8450F" w:rsidP="00B8450F"/>
    <w:p w14:paraId="5EB23172" w14:textId="77777777" w:rsidR="00B8450F" w:rsidRDefault="00B8450F" w:rsidP="00B8450F"/>
    <w:p w14:paraId="751FC17F" w14:textId="77777777" w:rsidR="00B8450F" w:rsidRDefault="00B8450F" w:rsidP="00B8450F"/>
    <w:p w14:paraId="5E4F123B" w14:textId="77777777" w:rsidR="00B8450F" w:rsidRDefault="00B8450F" w:rsidP="00B8450F"/>
    <w:p w14:paraId="0A62426C" w14:textId="77777777" w:rsidR="003A5DB5" w:rsidRDefault="003A5DB5"/>
    <w:sectPr w:rsidR="003A5DB5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AC69" w14:textId="77777777" w:rsidR="009E6C5C" w:rsidRDefault="000C70AB">
      <w:r>
        <w:separator/>
      </w:r>
    </w:p>
  </w:endnote>
  <w:endnote w:type="continuationSeparator" w:id="0">
    <w:p w14:paraId="1888B304" w14:textId="77777777" w:rsidR="009E6C5C" w:rsidRDefault="000C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EA88" w14:textId="77777777" w:rsidR="009E6C5C" w:rsidRDefault="000C70AB">
      <w:r>
        <w:separator/>
      </w:r>
    </w:p>
  </w:footnote>
  <w:footnote w:type="continuationSeparator" w:id="0">
    <w:p w14:paraId="604C8B32" w14:textId="77777777" w:rsidR="009E6C5C" w:rsidRDefault="000C7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4D42" w14:textId="77777777" w:rsidR="00762C50" w:rsidRDefault="00B8450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4960A99" wp14:editId="5B2144A1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0F"/>
    <w:rsid w:val="000C70AB"/>
    <w:rsid w:val="000E3E83"/>
    <w:rsid w:val="003A5DB5"/>
    <w:rsid w:val="004E47BD"/>
    <w:rsid w:val="007B6D84"/>
    <w:rsid w:val="009E6C5C"/>
    <w:rsid w:val="00B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9C29"/>
  <w15:chartTrackingRefBased/>
  <w15:docId w15:val="{2BB27F87-84A5-490A-964A-BAD916F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0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8450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450F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84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1086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3</cp:revision>
  <dcterms:created xsi:type="dcterms:W3CDTF">2025-07-11T00:06:00Z</dcterms:created>
  <dcterms:modified xsi:type="dcterms:W3CDTF">2025-07-14T16:52:00Z</dcterms:modified>
</cp:coreProperties>
</file>