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Clase-2_1930302.R</w:t>
      </w:r>
    </w:p>
    <w:p>
      <w:pPr>
        <w:pStyle w:val="Author"/>
      </w:pPr>
      <w:r>
        <w:t xml:space="preserve">E.</w:t>
      </w:r>
      <w:r>
        <w:t xml:space="preserve"> </w:t>
      </w:r>
      <w:r>
        <w:t xml:space="preserve">Motel</w:t>
      </w:r>
    </w:p>
    <w:p>
      <w:pPr>
        <w:pStyle w:val="Date"/>
      </w:pPr>
      <w:r>
        <w:t xml:space="preserve">2024-04-29</w:t>
      </w:r>
    </w:p>
    <w:p>
      <w:pPr>
        <w:pStyle w:val="SourceCode"/>
      </w:pPr>
      <w:r>
        <w:rPr>
          <w:rStyle w:val="DocumentationTok"/>
        </w:rPr>
        <w:t xml:space="preserve">## Esteban Motel Guzmán </w:t>
      </w:r>
      <w:r>
        <w:br/>
      </w:r>
      <w:r>
        <w:rPr>
          <w:rStyle w:val="DocumentationTok"/>
        </w:rPr>
        <w:t xml:space="preserve">## 29 / 04 / 2024</w:t>
      </w:r>
      <w:r>
        <w:br/>
      </w:r>
      <w:r>
        <w:rPr>
          <w:rStyle w:val="DocumentationTok"/>
        </w:rPr>
        <w:t xml:space="preserve">## 1930302</w:t>
      </w:r>
      <w:r>
        <w:br/>
      </w:r>
      <w:r>
        <w:br/>
      </w:r>
      <w:r>
        <w:br/>
      </w:r>
      <w:r>
        <w:rPr>
          <w:rStyle w:val="CommentTok"/>
        </w:rPr>
        <w:t xml:space="preserve"># Importar datos ----------------------------------------------------------</w:t>
      </w:r>
      <w:r>
        <w:br/>
      </w:r>
      <w:r>
        <w:br/>
      </w:r>
      <w:r>
        <w:rPr>
          <w:rStyle w:val="DocumentationTok"/>
        </w:rPr>
        <w:t xml:space="preserve">### Utilizar función read.csv sirve para importar datos</w:t>
      </w:r>
      <w:r>
        <w:br/>
      </w:r>
      <w:r>
        <w:br/>
      </w:r>
      <w:r>
        <w:rPr>
          <w:rStyle w:val="NormalTok"/>
        </w:rPr>
        <w:t xml:space="preserve">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"Cedro.csv"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Revisión datos 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diametro);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12.52396</w:t>
      </w:r>
    </w:p>
    <w:p>
      <w:pPr>
        <w:pStyle w:val="SourceCode"/>
      </w:pPr>
      <w:r>
        <w:rPr>
          <w:rStyle w:val="VerbatimChar"/>
        </w:rPr>
        <w:t xml:space="preserve">## [1] 18.91011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diametro);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12.2489</w:t>
      </w:r>
    </w:p>
    <w:p>
      <w:pPr>
        <w:pStyle w:val="SourceCode"/>
      </w:pPr>
      <w:r>
        <w:rPr>
          <w:rStyle w:val="VerbatimChar"/>
        </w:rPr>
        <w:t xml:space="preserve">## [1] 19.0589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diametro);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1.71485</w:t>
      </w:r>
    </w:p>
    <w:p>
      <w:pPr>
        <w:pStyle w:val="SourceCode"/>
      </w:pPr>
      <w:r>
        <w:rPr>
          <w:rStyle w:val="VerbatimChar"/>
        </w:rPr>
        <w:t xml:space="preserve">## [1] 3.009312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diametro);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 9.0283 18.4490</w:t>
      </w:r>
    </w:p>
    <w:p>
      <w:pPr>
        <w:pStyle w:val="SourceCode"/>
      </w:pPr>
      <w:r>
        <w:rPr>
          <w:rStyle w:val="VerbatimChar"/>
        </w:rPr>
        <w:t xml:space="preserve">## [1] 10.2723 28.1563</w:t>
      </w:r>
    </w:p>
    <w:p>
      <w:pPr>
        <w:pStyle w:val="SourceCode"/>
      </w:pPr>
      <w:r>
        <w:rPr>
          <w:rStyle w:val="FunctionTok"/>
        </w:rPr>
        <w:t xml:space="preserve">fivenum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diametro); </w:t>
      </w:r>
      <w:r>
        <w:rPr>
          <w:rStyle w:val="FunctionTok"/>
        </w:rPr>
        <w:t xml:space="preserve">fivenum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 9.02830 11.37550 12.24890 13.36935 18.44900</w:t>
      </w:r>
    </w:p>
    <w:p>
      <w:pPr>
        <w:pStyle w:val="SourceCode"/>
      </w:pPr>
      <w:r>
        <w:rPr>
          <w:rStyle w:val="VerbatimChar"/>
        </w:rPr>
        <w:t xml:space="preserve">## [1] 10.27230 16.69805 19.05890 20.67880 28.15630</w:t>
      </w:r>
    </w:p>
    <w:p>
      <w:pPr>
        <w:pStyle w:val="SourceCode"/>
      </w:pPr>
      <w:r>
        <w:rPr>
          <w:rStyle w:val="CommentTok"/>
        </w:rPr>
        <w:t xml:space="preserve"># Representación grafica --------------------------------------------------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"Cedro Rojo"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"Diametro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e-2_193030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"Cedro Rojo"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e-2_193030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 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"Cedro rojo"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"Frecuencia"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e-2_193030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stem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at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10 | 3</w:t>
      </w:r>
      <w:r>
        <w:br/>
      </w:r>
      <w:r>
        <w:rPr>
          <w:rStyle w:val="VerbatimChar"/>
        </w:rPr>
        <w:t xml:space="preserve">##   11 | </w:t>
      </w:r>
      <w:r>
        <w:br/>
      </w:r>
      <w:r>
        <w:rPr>
          <w:rStyle w:val="VerbatimChar"/>
        </w:rPr>
        <w:t xml:space="preserve">##   12 | 46</w:t>
      </w:r>
      <w:r>
        <w:br/>
      </w:r>
      <w:r>
        <w:rPr>
          <w:rStyle w:val="VerbatimChar"/>
        </w:rPr>
        <w:t xml:space="preserve">##   13 | 2556</w:t>
      </w:r>
      <w:r>
        <w:br/>
      </w:r>
      <w:r>
        <w:rPr>
          <w:rStyle w:val="VerbatimChar"/>
        </w:rPr>
        <w:t xml:space="preserve">##   14 | 22267889</w:t>
      </w:r>
      <w:r>
        <w:br/>
      </w:r>
      <w:r>
        <w:rPr>
          <w:rStyle w:val="VerbatimChar"/>
        </w:rPr>
        <w:t xml:space="preserve">##   15 | 01133346688</w:t>
      </w:r>
      <w:r>
        <w:br/>
      </w:r>
      <w:r>
        <w:rPr>
          <w:rStyle w:val="VerbatimChar"/>
        </w:rPr>
        <w:t xml:space="preserve">##   16 | 01222233444566677899</w:t>
      </w:r>
      <w:r>
        <w:br/>
      </w:r>
      <w:r>
        <w:rPr>
          <w:rStyle w:val="VerbatimChar"/>
        </w:rPr>
        <w:t xml:space="preserve">##   17 | 112333446677789</w:t>
      </w:r>
      <w:r>
        <w:br/>
      </w:r>
      <w:r>
        <w:rPr>
          <w:rStyle w:val="VerbatimChar"/>
        </w:rPr>
        <w:t xml:space="preserve">##   18 | 0001334456667777889</w:t>
      </w:r>
      <w:r>
        <w:br/>
      </w:r>
      <w:r>
        <w:rPr>
          <w:rStyle w:val="VerbatimChar"/>
        </w:rPr>
        <w:t xml:space="preserve">##   19 | 0001112222334555666666777899999</w:t>
      </w:r>
      <w:r>
        <w:br/>
      </w:r>
      <w:r>
        <w:rPr>
          <w:rStyle w:val="VerbatimChar"/>
        </w:rPr>
        <w:t xml:space="preserve">##   20 | 00111134444567778999</w:t>
      </w:r>
      <w:r>
        <w:br/>
      </w:r>
      <w:r>
        <w:rPr>
          <w:rStyle w:val="VerbatimChar"/>
        </w:rPr>
        <w:t xml:space="preserve">##   21 | 0122234466678</w:t>
      </w:r>
      <w:r>
        <w:br/>
      </w:r>
      <w:r>
        <w:rPr>
          <w:rStyle w:val="VerbatimChar"/>
        </w:rPr>
        <w:t xml:space="preserve">##   22 | 00023567</w:t>
      </w:r>
      <w:r>
        <w:br/>
      </w:r>
      <w:r>
        <w:rPr>
          <w:rStyle w:val="VerbatimChar"/>
        </w:rPr>
        <w:t xml:space="preserve">##   23 | 012578</w:t>
      </w:r>
      <w:r>
        <w:br/>
      </w:r>
      <w:r>
        <w:rPr>
          <w:rStyle w:val="VerbatimChar"/>
        </w:rPr>
        <w:t xml:space="preserve">##   24 | 06</w:t>
      </w:r>
      <w:r>
        <w:br/>
      </w:r>
      <w:r>
        <w:rPr>
          <w:rStyle w:val="VerbatimChar"/>
        </w:rPr>
        <w:t xml:space="preserve">##   25 | 01479</w:t>
      </w:r>
      <w:r>
        <w:br/>
      </w:r>
      <w:r>
        <w:rPr>
          <w:rStyle w:val="VerbatimChar"/>
        </w:rPr>
        <w:t xml:space="preserve">##   26 | </w:t>
      </w:r>
      <w:r>
        <w:br/>
      </w:r>
      <w:r>
        <w:rPr>
          <w:rStyle w:val="VerbatimChar"/>
        </w:rPr>
        <w:t xml:space="preserve">##   27 | 5</w:t>
      </w:r>
      <w:r>
        <w:br/>
      </w:r>
      <w:r>
        <w:rPr>
          <w:rStyle w:val="VerbatimChar"/>
        </w:rPr>
        <w:t xml:space="preserve">##   28 |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Clase-2_1930302.R</dc:title>
  <dc:creator>E. Motel</dc:creator>
  <cp:keywords/>
  <dcterms:created xsi:type="dcterms:W3CDTF">2024-04-29T22:47:21Z</dcterms:created>
  <dcterms:modified xsi:type="dcterms:W3CDTF">2024-04-29T22:47:21Z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2024-04-29</vt:lpwstr>
  </property>
</Properties>
</file>