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1971675" cy="2314575"/>
            <wp:effectExtent l="0" t="0" r="9525" b="9525"/>
            <wp:docPr id="1" name="Imagem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ownloa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t>BCC - IME USP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t>MAC0439 - Laboratório de Banco de Dados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t>Projeto Conceitual de Banco de Dados - Fase 1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t>Profº: Kelly Rosa Braguetto</w:t>
      </w:r>
    </w:p>
    <w:p>
      <w:pPr>
        <w:jc w:val="center"/>
        <w:rPr>
          <w:b/>
          <w:bCs/>
        </w:rPr>
      </w:pPr>
      <w:r>
        <w:rPr>
          <w:b/>
          <w:bCs/>
        </w:rPr>
        <w:br w:type="page"/>
      </w:r>
    </w:p>
    <w:p>
      <w:pPr>
        <w:jc w:val="left"/>
      </w:pP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1. </w:t>
      </w:r>
      <w:r>
        <w:rPr>
          <w:rFonts w:hint="default"/>
          <w:b/>
          <w:bCs/>
        </w:rPr>
        <w:t>Definição dos integrantes do grupo e escolha do sistema a ser implementado</w:t>
      </w:r>
    </w:p>
    <w:p>
      <w:pPr>
        <w:jc w:val="left"/>
      </w:pPr>
    </w:p>
    <w:p>
      <w:pPr>
        <w:jc w:val="left"/>
      </w:pPr>
      <w:r>
        <w:rPr>
          <w:b w:val="0"/>
          <w:bCs w:val="0"/>
          <w:i w:val="0"/>
          <w:iCs w:val="0"/>
          <w:u w:val="single"/>
        </w:rPr>
        <w:t>Integrantes:</w:t>
      </w: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</w:rPr>
        <w:t>Eduardo Bier - 8536148</w:t>
      </w:r>
    </w:p>
    <w:p>
      <w:pPr>
        <w:jc w:val="left"/>
        <w:rPr>
          <w:rFonts w:hint="default"/>
        </w:rPr>
      </w:pPr>
      <w:r>
        <w:rPr>
          <w:rFonts w:hint="default"/>
        </w:rPr>
        <w:t>Maurício Luiz Abreu Cardoso - 6796479</w:t>
      </w:r>
    </w:p>
    <w:p>
      <w:pPr>
        <w:jc w:val="left"/>
        <w:rPr>
          <w:rFonts w:hint="default"/>
        </w:rPr>
      </w:pPr>
      <w:r>
        <w:rPr>
          <w:rFonts w:hint="default"/>
        </w:rPr>
        <w:t>Ricardo de Oliveira - 3683165</w:t>
      </w:r>
    </w:p>
    <w:p>
      <w:pPr>
        <w:jc w:val="left"/>
        <w:rPr>
          <w:rFonts w:hint="default"/>
        </w:rPr>
      </w:pPr>
      <w:r>
        <w:rPr>
          <w:rFonts w:hint="default"/>
        </w:rPr>
        <w:t>Taís Pinheiro - 7580421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  <w:b/>
          <w:bCs/>
        </w:rPr>
      </w:pPr>
      <w:r>
        <w:rPr>
          <w:rFonts w:hint="default"/>
          <w:b w:val="0"/>
          <w:bCs w:val="0"/>
          <w:u w:val="single"/>
        </w:rPr>
        <w:t>Tema:</w:t>
      </w: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 xml:space="preserve"> Sistema Web para simulados - No</w:t>
      </w:r>
      <w:bookmarkStart w:id="0" w:name="_GoBack"/>
      <w:bookmarkEnd w:id="0"/>
      <w:r>
        <w:rPr>
          <w:rFonts w:hint="default"/>
        </w:rPr>
        <w:t>me</w:t>
      </w:r>
    </w:p>
    <w:p>
      <w:pPr>
        <w:jc w:val="left"/>
        <w:rPr>
          <w:rFonts w:hint="default"/>
        </w:rPr>
      </w:pPr>
    </w:p>
    <w:p>
      <w:pPr>
        <w:jc w:val="both"/>
        <w:rPr>
          <w:rFonts w:hint="default"/>
          <w:b/>
          <w:bCs/>
        </w:rPr>
      </w:pPr>
      <w:r>
        <w:rPr>
          <w:rFonts w:hint="default"/>
          <w:b w:val="0"/>
          <w:bCs w:val="0"/>
          <w:u w:val="single"/>
        </w:rPr>
        <w:t>Descrição:</w:t>
      </w:r>
    </w:p>
    <w:p>
      <w:pPr>
        <w:jc w:val="both"/>
        <w:rPr>
          <w:rFonts w:hint="default"/>
          <w:b/>
          <w:bCs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Nesse sistema, os alunos que saem do ensino fundamental e médio, podem</w:t>
      </w:r>
    </w:p>
    <w:p>
      <w:pPr>
        <w:jc w:val="both"/>
        <w:rPr>
          <w:rFonts w:hint="default"/>
        </w:rPr>
      </w:pPr>
      <w:r>
        <w:rPr>
          <w:rFonts w:hint="default"/>
        </w:rPr>
        <w:t>estudar e fazer exercícios dispostos no sistema. Esses exercícios serão categorizados e gerenciados por usuários classificados como Administradores, Coordenadores e Professores. Os exercícios podem ser apoiados em vídeos explicativos, em comentários ou em mensagens deixadas por outros usuários.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O sistema basicamente detecta o desempenho e evolução do usuário (estudante) com base no número de questões acertadas, na dificuldade e no tema dessas questões. A cada nível atingido pelo estudante um Avatar diferente pode ser desbloqueado e os usários do sistema podem interagir entre si.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  <w:u w:val="single"/>
        </w:rPr>
        <w:t>Banco de Dados Relacional</w:t>
      </w:r>
      <w:r>
        <w:rPr>
          <w:rFonts w:hint="default"/>
        </w:rPr>
        <w:t>: Armazena os dados de usuários, de questões e a relação entre eles.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  <w:u w:val="single"/>
        </w:rPr>
        <w:t>Banco de Dados não relacional</w:t>
      </w:r>
      <w:r>
        <w:rPr>
          <w:rFonts w:hint="default"/>
        </w:rPr>
        <w:t>: Armazena a estruta de comentários e interação dos usuários.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br w:type="page"/>
      </w:r>
    </w:p>
    <w:p>
      <w:pPr>
        <w:numPr>
          <w:numId w:val="0"/>
        </w:numPr>
        <w:jc w:val="left"/>
        <w:rPr>
          <w:rFonts w:hint="default"/>
        </w:rPr>
      </w:pPr>
      <w:r>
        <w:rPr>
          <w:rFonts w:hint="default"/>
          <w:b/>
          <w:bCs/>
        </w:rPr>
        <w:t>2. Definição dos requisitos funcionais e de dados do sistema</w:t>
      </w:r>
    </w:p>
    <w:p>
      <w:pPr>
        <w:widowControl w:val="0"/>
        <w:numPr>
          <w:numId w:val="0"/>
        </w:numPr>
        <w:jc w:val="left"/>
        <w:rPr>
          <w:rFonts w:hint="default"/>
        </w:rPr>
      </w:pP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- Sistema de login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- Cadastro/Criação de perfil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- Disponibilizar assuntos por temas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- Alguns níveis são disponibilizados de acordo com desempenho do aluno no nível anterior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- Cada matéria/assunto oferece tópicos que trazem questões sobre os subtópicos escolhidos. Essas questões são disponibilizadas também de acordo com o nível de estudo atingido pelo usuário.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- Um usuário classificado como professor/administrador pode popular o banco de dados de questões.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- Os usuários do sistema podem usar/alterar o banco de acordo com a permissão concedida.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- A página inicial mosta imagens e mensagens de pessoas que são referência para os alunos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- Existe um papel de coordenador que pode administrar o banco de questões no sentido de inclusão e exclusão em todos os assuntos.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- Cada professor/voluntário pode incluir/excluir questões do assunto que ele ensina.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- A página inicial mostra um feed com: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* Alunos em destaque (o aluno pode escolher aparecer). Esse destaque pode ser avaliado por semana.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* Publicação com mensagens para todos (todos para todos)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* Avisos de professores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- Usuários podem avaliar questões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- Usuários pode colocar comentários nas questões e nos vídeos no sentido de discutir as questões e caminhos para resoluções (fórum)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- Todo usuário cadastrado tem um avatar que pode ser alterado segundo a sua evolução.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- Cada questão pode pertencer a diferentes subtópicos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- A questão tem uma resolução associada.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- Os comentários e a resolução de cada questão ficam disponíveis após a tentativa de resolução.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- O nível de crescimento/avatar depende diretamente do número de questões acertadas e dos videos assistidos.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- Os avatares são disponibilizzados de acordo com a evolução em cada matéria. O avatar é uma média ponderada de cada matéria.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- Cada matéria tem uma barra de energia / evolução. A evolução ou nível na matéria depende da evolução dessa barra de energia.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- Na questão acertada, os pontos são direcionados a todas as categorias da questão.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- O nível geral é determinado pelos avanços de nível em cada matéria.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[ - Uma questão pode ter mais de uma categoria]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  <w:b/>
          <w:bCs/>
        </w:rPr>
        <w:t>3. Projeto conceitual do banco de dados relacional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Caladea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itstream Charter">
    <w:altName w:val="dbldwrs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bldwrsw">
    <w:panose1 w:val="00000504000000000004"/>
    <w:charset w:val="00"/>
    <w:family w:val="auto"/>
    <w:pitch w:val="default"/>
    <w:sig w:usb0="00000000" w:usb1="00000000" w:usb2="00000000" w:usb3="00000000" w:csb0="0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dbldwrs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bldwrsw">
    <w:panose1 w:val="00000504000000000004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dbldwrs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bldwrsw">
    <w:panose1 w:val="0000050400000000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D7DBA"/>
    <w:rsid w:val="13EDAF6A"/>
    <w:rsid w:val="2FDD7DBA"/>
    <w:rsid w:val="FBF5CA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63B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2018-04-15T19:31:00Z</dcterms:created>
  <dc:creator>taix</dc:creator>
  <cp:lastModifiedBy>taix</cp:lastModifiedBy>
  <dcterms:modified xsi:type="dcterms:W3CDTF">2018-04-15T20:21:20Z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