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24A2" w:rsidRDefault="00E42421">
      <w:pPr>
        <w:spacing w:after="0"/>
        <w:ind w:left="-5" w:hanging="10"/>
      </w:pPr>
      <w:r>
        <w:rPr>
          <w:b/>
          <w:sz w:val="24"/>
        </w:rPr>
        <w:t xml:space="preserve">Curso: Superior em Análise e Desenvolvimento de Sistemas  </w:t>
      </w:r>
    </w:p>
    <w:p w:rsidR="001C24A2" w:rsidRDefault="00E42421">
      <w:pPr>
        <w:spacing w:after="0"/>
        <w:ind w:left="-5" w:hanging="10"/>
      </w:pPr>
      <w:r>
        <w:rPr>
          <w:b/>
          <w:sz w:val="24"/>
        </w:rPr>
        <w:t xml:space="preserve">Disciplina: Inovação Tecnológica </w:t>
      </w:r>
    </w:p>
    <w:p w:rsidR="001C24A2" w:rsidRDefault="00E42421">
      <w:pPr>
        <w:spacing w:after="0"/>
      </w:pPr>
      <w:r>
        <w:rPr>
          <w:sz w:val="24"/>
        </w:rPr>
        <w:t xml:space="preserve"> </w:t>
      </w:r>
    </w:p>
    <w:p w:rsidR="001C24A2" w:rsidRDefault="00E42421">
      <w:pPr>
        <w:spacing w:after="161"/>
        <w:ind w:left="-5" w:hanging="10"/>
      </w:pPr>
      <w:r>
        <w:rPr>
          <w:b/>
          <w:sz w:val="24"/>
        </w:rPr>
        <w:t xml:space="preserve">Questões de nivelamento de conhecimentos da disciplina de Inovação Tecnológica </w:t>
      </w:r>
    </w:p>
    <w:p w:rsidR="001C24A2" w:rsidRDefault="00E42421">
      <w:pPr>
        <w:spacing w:after="159"/>
      </w:pPr>
      <w:r>
        <w:rPr>
          <w:sz w:val="24"/>
        </w:rPr>
        <w:t xml:space="preserve"> </w:t>
      </w:r>
    </w:p>
    <w:p w:rsidR="001C24A2" w:rsidRPr="00002DC7" w:rsidRDefault="00E42421">
      <w:pPr>
        <w:numPr>
          <w:ilvl w:val="0"/>
          <w:numId w:val="1"/>
        </w:numPr>
        <w:spacing w:after="159"/>
        <w:ind w:hanging="238"/>
        <w:rPr>
          <w:b/>
        </w:rPr>
      </w:pPr>
      <w:r w:rsidRPr="00002DC7">
        <w:rPr>
          <w:b/>
          <w:sz w:val="24"/>
        </w:rPr>
        <w:t xml:space="preserve">No seu entendimento o que significa o termo Inovação Tecnológica? </w:t>
      </w:r>
    </w:p>
    <w:p w:rsidR="001C24A2" w:rsidRDefault="00E42421">
      <w:pPr>
        <w:spacing w:after="161"/>
      </w:pPr>
      <w:r>
        <w:rPr>
          <w:sz w:val="24"/>
        </w:rPr>
        <w:t xml:space="preserve"> </w:t>
      </w:r>
      <w:r w:rsidR="003F7F45">
        <w:rPr>
          <w:sz w:val="24"/>
        </w:rPr>
        <w:tab/>
        <w:t xml:space="preserve">Inovação Tecnológica é quando </w:t>
      </w:r>
      <w:r w:rsidR="00002DC7">
        <w:rPr>
          <w:sz w:val="24"/>
        </w:rPr>
        <w:t xml:space="preserve">ideia, que normalmente é para resolver algum problema, </w:t>
      </w:r>
      <w:r w:rsidR="003F7F45">
        <w:rPr>
          <w:sz w:val="24"/>
        </w:rPr>
        <w:t>se torna realidade, por meio de criatividade, estudos e dedicação.</w:t>
      </w:r>
    </w:p>
    <w:p w:rsidR="001C24A2" w:rsidRPr="00002DC7" w:rsidRDefault="00E42421">
      <w:pPr>
        <w:numPr>
          <w:ilvl w:val="0"/>
          <w:numId w:val="1"/>
        </w:numPr>
        <w:spacing w:after="159"/>
        <w:ind w:hanging="238"/>
        <w:rPr>
          <w:b/>
        </w:rPr>
      </w:pPr>
      <w:r w:rsidRPr="00002DC7">
        <w:rPr>
          <w:b/>
          <w:sz w:val="24"/>
        </w:rPr>
        <w:t xml:space="preserve">Qual o impacto da inovação tecnológica na vida das pessoas? </w:t>
      </w:r>
    </w:p>
    <w:p w:rsidR="001C24A2" w:rsidRDefault="00E42421">
      <w:pPr>
        <w:spacing w:after="162"/>
      </w:pPr>
      <w:r>
        <w:rPr>
          <w:sz w:val="24"/>
        </w:rPr>
        <w:t xml:space="preserve"> </w:t>
      </w:r>
      <w:r w:rsidR="003F7F45">
        <w:rPr>
          <w:sz w:val="24"/>
        </w:rPr>
        <w:tab/>
        <w:t>A Inovação Tecnologia normalmente é feita para resolver um problema especifico, e quando realizada, pode facilitar ou melhorar a vida das pessoas que convivem com a Inovação.</w:t>
      </w:r>
    </w:p>
    <w:p w:rsidR="001C24A2" w:rsidRPr="00002DC7" w:rsidRDefault="00E42421">
      <w:pPr>
        <w:numPr>
          <w:ilvl w:val="0"/>
          <w:numId w:val="1"/>
        </w:numPr>
        <w:spacing w:after="159"/>
        <w:ind w:hanging="238"/>
        <w:rPr>
          <w:b/>
        </w:rPr>
      </w:pPr>
      <w:r w:rsidRPr="00002DC7">
        <w:rPr>
          <w:b/>
          <w:sz w:val="24"/>
        </w:rPr>
        <w:t xml:space="preserve">Qual a importância da disseminação da tecnologia? </w:t>
      </w:r>
    </w:p>
    <w:p w:rsidR="001C24A2" w:rsidRDefault="00E42421">
      <w:pPr>
        <w:spacing w:after="159"/>
      </w:pPr>
      <w:r>
        <w:rPr>
          <w:sz w:val="24"/>
        </w:rPr>
        <w:t xml:space="preserve"> </w:t>
      </w:r>
      <w:r w:rsidR="003F7F45">
        <w:rPr>
          <w:sz w:val="24"/>
        </w:rPr>
        <w:tab/>
        <w:t>5,</w:t>
      </w:r>
      <w:r w:rsidR="00002DC7">
        <w:rPr>
          <w:sz w:val="24"/>
        </w:rPr>
        <w:t>4% da população é analfabeta, com mais disseminação da tecnologia, podemos baixar mais este número, pois mais pessoas irão ter acesso a tecnologias que facilitem suas vidas.</w:t>
      </w:r>
      <w:r w:rsidR="003F7F45">
        <w:rPr>
          <w:sz w:val="24"/>
        </w:rPr>
        <w:t xml:space="preserve"> </w:t>
      </w:r>
    </w:p>
    <w:p w:rsidR="00002DC7" w:rsidRPr="00002DC7" w:rsidRDefault="00E42421">
      <w:pPr>
        <w:numPr>
          <w:ilvl w:val="0"/>
          <w:numId w:val="1"/>
        </w:numPr>
        <w:spacing w:after="0"/>
        <w:ind w:hanging="238"/>
        <w:rPr>
          <w:b/>
        </w:rPr>
      </w:pPr>
      <w:r w:rsidRPr="00002DC7">
        <w:rPr>
          <w:b/>
          <w:sz w:val="24"/>
        </w:rPr>
        <w:t>Como as pessoas podem “despertar” para o processo de inovação?</w:t>
      </w:r>
    </w:p>
    <w:p w:rsidR="001C24A2" w:rsidRPr="00E42421" w:rsidRDefault="00E42421" w:rsidP="00002DC7">
      <w:pPr>
        <w:spacing w:after="0"/>
        <w:ind w:left="708"/>
      </w:pPr>
      <w:r w:rsidRPr="00002DC7">
        <w:rPr>
          <w:b/>
          <w:sz w:val="24"/>
        </w:rPr>
        <w:t xml:space="preserve"> </w:t>
      </w:r>
      <w:r w:rsidR="00002DC7">
        <w:rPr>
          <w:sz w:val="24"/>
        </w:rPr>
        <w:t xml:space="preserve">Estar em convívio com </w:t>
      </w:r>
      <w:r>
        <w:rPr>
          <w:sz w:val="24"/>
        </w:rPr>
        <w:t>o que se deseja fazer uma inovação, participar de discussões com pessoas da área, conhecer sobre a área...</w:t>
      </w:r>
      <w:bookmarkStart w:id="0" w:name="_GoBack"/>
      <w:bookmarkEnd w:id="0"/>
    </w:p>
    <w:p w:rsidR="00002DC7" w:rsidRDefault="00002DC7" w:rsidP="00002DC7">
      <w:pPr>
        <w:spacing w:after="0"/>
        <w:ind w:left="1080"/>
      </w:pPr>
    </w:p>
    <w:sectPr w:rsidR="00002DC7">
      <w:pgSz w:w="11906" w:h="16838"/>
      <w:pgMar w:top="1440" w:right="2615" w:bottom="144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4366CA"/>
    <w:multiLevelType w:val="hybridMultilevel"/>
    <w:tmpl w:val="2C4E1B20"/>
    <w:lvl w:ilvl="0" w:tplc="DD8E09FC">
      <w:start w:val="1"/>
      <w:numFmt w:val="decimal"/>
      <w:lvlText w:val="%1."/>
      <w:lvlJc w:val="left"/>
      <w:pPr>
        <w:ind w:left="2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620662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FC614C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57C078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AA0152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404910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998A6D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FD47D6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71662B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4A2"/>
    <w:rsid w:val="00002DC7"/>
    <w:rsid w:val="001C24A2"/>
    <w:rsid w:val="003F7F45"/>
    <w:rsid w:val="00E42421"/>
    <w:rsid w:val="00E66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49DF1A"/>
  <w15:docId w15:val="{1285CDD5-8E4B-47B6-8949-A39ABF81D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165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Rogerio Cassanta</dc:creator>
  <cp:keywords/>
  <cp:lastModifiedBy>mauricio cogo</cp:lastModifiedBy>
  <cp:revision>4</cp:revision>
  <dcterms:created xsi:type="dcterms:W3CDTF">2024-08-07T22:55:00Z</dcterms:created>
  <dcterms:modified xsi:type="dcterms:W3CDTF">2024-08-07T23:23:00Z</dcterms:modified>
</cp:coreProperties>
</file>