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05" w:type="dxa"/>
        <w:jc w:val="left"/>
        <w:tblInd w:w="-2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8"/>
        <w:gridCol w:w="3874"/>
        <w:gridCol w:w="1350"/>
        <w:gridCol w:w="2522"/>
      </w:tblGrid>
      <w:tr>
        <w:trPr/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Nombre: </w:t>
            </w:r>
          </w:p>
        </w:tc>
        <w:tc>
          <w:tcPr>
            <w:tcW w:w="3874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Mauricio Cuello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ID (Cedula):</w:t>
            </w:r>
          </w:p>
        </w:tc>
        <w:tc>
          <w:tcPr>
            <w:tcW w:w="2522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1032501603</w:t>
            </w:r>
          </w:p>
        </w:tc>
      </w:tr>
      <w:tr>
        <w:trPr>
          <w:trHeight w:val="384" w:hRule="atLeast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874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Carrera:</w:t>
            </w:r>
          </w:p>
        </w:tc>
        <w:tc>
          <w:tcPr>
            <w:tcW w:w="2522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Ingenieria Electronica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HOJA DE RESPUESTAS</w:t>
      </w:r>
    </w:p>
    <w:p>
      <w:pPr>
        <w:pStyle w:val="Normal"/>
        <w:rPr/>
      </w:pPr>
      <w:r>
        <w:rPr>
          <w:b/>
          <w:bCs/>
        </w:rPr>
        <w:t xml:space="preserve">Punto 1. </w:t>
      </w:r>
    </w:p>
    <w:tbl>
      <w:tblPr>
        <w:tblStyle w:val="Tablaconcuadrcula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27"/>
      </w:tblGrid>
      <w:tr>
        <w:trPr>
          <w:trHeight w:val="3953" w:hRule="atLeast"/>
        </w:trPr>
        <w:tc>
          <w:tcPr>
            <w:tcW w:w="1062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#include &lt;stdlib.h&gt;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#include &lt;math.h&gt;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/*Autor:Mauricio David Cuello Alzate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Carrera: Ingenieria Electronica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Compilador: gcc*/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void convertbinary(int **numbers,int cont){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int total=0;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for(int i=0;i&lt;cont-1;i++){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int decimal=(pow(2,i))* (*(*(numbers+i)));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printf("Numero en la posicion %d convertido a decimal: %d\n",i,decimal);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total+=decimal;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printf("Resultado:%d\n",total);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int main(){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int cont=0;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int number=0;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int **numbers=malloc(sizeof(int*));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while(number!=9){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printf("Numero:");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scanf("%d",&amp;number);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int *x=malloc(sizeof(int));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*x=number;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*(numbers+cont)=x;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cont++;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convertbinary(numbers,cont);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Punto 2. </w:t>
      </w:r>
    </w:p>
    <w:tbl>
      <w:tblPr>
        <w:tblStyle w:val="Tablaconcuadrcula"/>
        <w:tblW w:w="10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27"/>
      </w:tblGrid>
      <w:tr>
        <w:trPr>
          <w:trHeight w:val="4619" w:hRule="atLeast"/>
        </w:trPr>
        <w:tc>
          <w:tcPr>
            <w:tcW w:w="1062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#include &lt;stdio.h&gt;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#include &lt;stdlib.h&gt;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#include &lt;string.h&gt;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/*Autor:Mauricio David Cuello Alzate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Carrera: Ingenieria Electronica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Compilador: gcc*/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struct VALIDACION{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char *palabra;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char *flag;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void print_vals(struct VALIDACION **storage,int cont){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for(int j=0;j&lt;cont;j++){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printf("Palabra: %s\t Validacion: %s\n",(*(storage+j))-&gt;palabra,(*(storage+j))-&gt;flag);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void finder(struct VALIDACION **storage,int cont,int *list){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for(int i=0;i&lt;cont;i++){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char *temp=(*(storage+i))-&gt;palabra;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for(int j=0;j&lt;cont;j++){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if(!strcmp(temp,(*(storage+j))-&gt;palabra)){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>*(list+j)=j;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int main(){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char *frase=malloc(120*sizeof(char));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printf("FRASE?");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gets(frase);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printf("FRASE:%s\n",frase);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char **diccionario=malloc(120*sizeof(char));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char *token=malloc(sizeof(frase));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char *copy=malloc(sizeof(frase));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*(diccionario+0)="EN";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*(diccionario+1)="CASA";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*(diccionario+2)="LOLA";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*(diccionario+3)="LOS";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int len_diccionario=4;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strcpy(copy,frase);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//printf("COPIA:%s\n",copy);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token=strtok(copy," ");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struct VALIDACION **storage=malloc(sizeof(struct VALIDACION*));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int cont=0;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while(token!=NULL){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int mark=0;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struct VALIDACION *val=malloc(sizeof(struct VALIDACION));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for(int i=0;i&lt;len_diccionario;i++){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>if(!strcmp(token,*(diccionario+i))){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  <w:tab/>
              <w:t>//printf("Esta: %s\n",token);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  <w:tab/>
              <w:t>char *temp=malloc(sizeof(token));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  <w:tab/>
              <w:t>strcpy(temp,token);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  <w:tab/>
              <w:t>val-&gt;palabra=temp;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  <w:tab/>
              <w:t>val-&gt;flag="ESTA";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  <w:tab/>
              <w:t>*(storage+cont)=val;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  <w:tab/>
              <w:t>mark=1;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if(mark==0){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>//printf("No esta: %s\n",token);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>val-&gt;palabra=token;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>val-&gt;flag="NOESTA";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ab/>
              <w:t>*(storage+cont)=val;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token=strtok(NULL," ");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cont+=1;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print_vals(storage,cont);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int *list=malloc(cont*sizeof(int));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finder(storage,cont,list);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printf("PALABRAS:\t");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for(int p=0;p&lt;cont;p++){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printf("%s\t",(*(storage+p))-&gt;palabra);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printf("\nCANTIDAD:\t");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for(int k=0;k&lt;cont;k++){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ab/>
              <w:t>printf("%d\t",*(list+k));</w:t>
              <w:tab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printf("\n");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ab/>
              <w:t>/*Profe al final me di cuenta que no era la cantidad de veces que estaba la palabra sino la posicion y no me dio tiempo de cambiarlo :( */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83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625"/>
      <w:gridCol w:w="212"/>
    </w:tblGrid>
    <w:tr>
      <w:trPr/>
      <w:tc>
        <w:tcPr>
          <w:tcW w:w="8625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tbl>
          <w:tblPr>
            <w:tblW w:w="8838" w:type="dxa"/>
            <w:jc w:val="left"/>
            <w:tblInd w:w="0" w:type="dxa"/>
            <w:tblCellMar>
              <w:top w:w="0" w:type="dxa"/>
              <w:left w:w="0" w:type="dxa"/>
              <w:bottom w:w="0" w:type="dxa"/>
              <w:right w:w="0" w:type="dxa"/>
            </w:tblCellMar>
            <w:tblLook w:val="04a0" w:noHBand="0" w:noVBand="1" w:firstColumn="1" w:lastRow="0" w:lastColumn="0" w:firstRow="1"/>
          </w:tblPr>
          <w:tblGrid>
            <w:gridCol w:w="3863"/>
            <w:gridCol w:w="4974"/>
          </w:tblGrid>
          <w:tr>
            <w:trPr>
              <w:trHeight w:val="1263" w:hRule="atLeast"/>
            </w:trPr>
            <w:tc>
              <w:tcPr>
                <w:tcW w:w="3863" w:type="dxa"/>
                <w:tcBorders/>
                <w:shd w:color="auto" w:fill="auto" w:val="clear"/>
              </w:tcPr>
              <w:p>
                <w:pPr>
                  <w:pStyle w:val="TableContents"/>
                  <w:rPr>
                    <w:rFonts w:ascii="Arial" w:hAnsi="Arial" w:cs="Arial"/>
                    <w:color w:val="355269"/>
                    <w:sz w:val="20"/>
                    <w:szCs w:val="20"/>
                  </w:rPr>
                </w:pPr>
                <w:r>
                  <w:rPr>
                    <w:rFonts w:cs="Arial" w:ascii="Arial" w:hAnsi="Arial"/>
                    <w:color w:val="355269"/>
                    <w:sz w:val="20"/>
                    <w:szCs w:val="20"/>
                  </w:rPr>
                  <w:drawing>
                    <wp:anchor behindDoc="1" distT="0" distB="0" distL="0" distR="0" simplePos="0" locked="0" layoutInCell="1" allowOverlap="1" relativeHeight="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43815</wp:posOffset>
                      </wp:positionV>
                      <wp:extent cx="2241550" cy="842645"/>
                      <wp:effectExtent l="0" t="0" r="0" b="0"/>
                      <wp:wrapTopAndBottom/>
                      <wp:docPr id="1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41550" cy="8426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974" w:type="dxa"/>
                <w:tcBorders/>
                <w:shd w:color="auto" w:fill="auto" w:val="clear"/>
              </w:tcPr>
              <w:p>
                <w:pPr>
                  <w:pStyle w:val="TableContents"/>
                  <w:rPr>
                    <w:rFonts w:ascii="Arial" w:hAnsi="Arial" w:cs="Arial"/>
                    <w:color w:val="355269"/>
                    <w:sz w:val="20"/>
                    <w:szCs w:val="20"/>
                  </w:rPr>
                </w:pPr>
                <w:r>
                  <w:rPr>
                    <w:rFonts w:cs="Arial" w:ascii="Arial" w:hAnsi="Arial"/>
                    <w:color w:val="355269"/>
                    <w:sz w:val="20"/>
                    <w:szCs w:val="20"/>
                  </w:rPr>
                </w:r>
              </w:p>
              <w:p>
                <w:pPr>
                  <w:pStyle w:val="TableContents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cs="Arial" w:ascii="Arial" w:hAnsi="Arial"/>
                    <w:color w:val="355269"/>
                    <w:sz w:val="20"/>
                    <w:szCs w:val="20"/>
                  </w:rPr>
                  <w:t>Facultad de Ingeniería</w:t>
                </w:r>
              </w:p>
              <w:p>
                <w:pPr>
                  <w:pStyle w:val="TableContents"/>
                  <w:spacing w:before="0" w:after="1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cs="Arial" w:ascii="Arial" w:hAnsi="Arial"/>
                    <w:color w:val="355269"/>
                    <w:sz w:val="20"/>
                    <w:szCs w:val="20"/>
                  </w:rPr>
                  <w:t>Departamento de Ingeniería de Sistemas</w:t>
                </w:r>
              </w:p>
              <w:p>
                <w:pPr>
                  <w:pStyle w:val="Normal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cs="Arial" w:ascii="Arial" w:hAnsi="Arial"/>
                    <w:sz w:val="20"/>
                    <w:szCs w:val="20"/>
                  </w:rPr>
                  <w:t>Programación de Computadores</w:t>
                </w:r>
              </w:p>
              <w:p>
                <w:pPr>
                  <w:pStyle w:val="Normal"/>
                  <w:spacing w:before="0" w:after="1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cs="Arial" w:ascii="Arial" w:hAnsi="Arial"/>
                    <w:color w:val="355269"/>
                    <w:sz w:val="20"/>
                    <w:szCs w:val="20"/>
                  </w:rPr>
                  <w:t>Primer Parcial – septiembre 24 de 2020</w:t>
                </w:r>
              </w:p>
            </w:tc>
          </w:tr>
        </w:tbl>
        <w:p>
          <w:pPr>
            <w:pStyle w:val="Normal"/>
            <w:spacing w:lineRule="auto" w:line="240" w:before="0" w:after="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</w:tc>
      <w:tc>
        <w:tcPr>
          <w:tcW w:w="2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spacing w:lineRule="auto" w:line="240" w:before="0" w:after="0"/>
            <w:jc w:val="center"/>
            <w:rPr>
              <w:rFonts w:ascii="Arial" w:hAnsi="Arial" w:cs="Arial"/>
              <w:color w:val="222222"/>
              <w:sz w:val="20"/>
              <w:szCs w:val="20"/>
              <w:highlight w:val="white"/>
            </w:rPr>
          </w:pPr>
          <w:r>
            <w:rPr>
              <w:rFonts w:cs="Arial" w:ascii="Arial" w:hAnsi="Arial"/>
              <w:color w:val="222222"/>
              <w:sz w:val="20"/>
              <w:szCs w:val="20"/>
              <w:highlight w:val="white"/>
            </w:rPr>
          </w:r>
        </w:p>
      </w:tc>
    </w:tr>
    <w:tr>
      <w:trPr/>
      <w:tc>
        <w:tcPr>
          <w:tcW w:w="883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Times New Roman" w:hAnsi="Times New Roman" w:cs="Times New Roman"/>
              <w:b/>
              <w:b/>
              <w:i/>
              <w:i/>
              <w:sz w:val="24"/>
              <w:szCs w:val="24"/>
            </w:rPr>
          </w:pPr>
          <w:r>
            <w:rPr>
              <w:rFonts w:cs="Times New Roman" w:ascii="Times New Roman" w:hAnsi="Times New Roman"/>
              <w:b/>
              <w:i/>
              <w:sz w:val="24"/>
              <w:szCs w:val="24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403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5382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5382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5382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5382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53820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rsid w:val="0079742d"/>
    <w:pPr>
      <w:suppressLineNumbers/>
      <w:spacing w:lineRule="auto" w:line="240" w:before="0" w:after="0"/>
    </w:pPr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538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4</Pages>
  <Words>251</Words>
  <Characters>2564</Characters>
  <CharactersWithSpaces>2878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2020-09-24T13:12:00Z</dcterms:created>
  <dc:creator>Camilo</dc:creator>
  <dc:description/>
  <dc:language>es-CO</dc:language>
  <cp:lastModifiedBy/>
  <dcterms:modified xsi:type="dcterms:W3CDTF">2020-09-24T13:33:49Z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