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3DADD" w14:textId="45069B2C" w:rsidR="00D048B6" w:rsidRDefault="00D048B6">
      <w:r>
        <w:t>Mauricio David Correa Hernandez. Taller 2 Proyecto integrador</w:t>
      </w:r>
    </w:p>
    <w:p w14:paraId="05D2D53B" w14:textId="2155ACEA" w:rsidR="00F50B16" w:rsidRDefault="00D048B6">
      <w:r w:rsidRPr="00D048B6">
        <w:drawing>
          <wp:inline distT="0" distB="0" distL="0" distR="0" wp14:anchorId="5A09E235" wp14:editId="4B49743D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6319" w14:textId="516FF267" w:rsidR="00692946" w:rsidRDefault="00692946">
      <w:r>
        <w:rPr>
          <w:noProof/>
        </w:rPr>
        <w:drawing>
          <wp:inline distT="0" distB="0" distL="0" distR="0" wp14:anchorId="1CC68469" wp14:editId="3A2085A4">
            <wp:extent cx="5612130" cy="16383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29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8B6"/>
    <w:rsid w:val="00692946"/>
    <w:rsid w:val="00D048B6"/>
    <w:rsid w:val="00F5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D7BAD"/>
  <w15:chartTrackingRefBased/>
  <w15:docId w15:val="{EAFD6F7A-1837-41E8-AE9A-C6C15671A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David Correa Hernandez</dc:creator>
  <cp:keywords/>
  <dc:description/>
  <cp:lastModifiedBy>Mauricio David Correa Hernandez</cp:lastModifiedBy>
  <cp:revision>2</cp:revision>
  <dcterms:created xsi:type="dcterms:W3CDTF">2023-03-03T04:09:00Z</dcterms:created>
  <dcterms:modified xsi:type="dcterms:W3CDTF">2023-03-03T04:12:00Z</dcterms:modified>
</cp:coreProperties>
</file>