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50489907"/>
        <w:docPartObj>
          <w:docPartGallery w:val="Cover Pages"/>
          <w:docPartUnique/>
        </w:docPartObj>
      </w:sdtPr>
      <w:sdtEndPr/>
      <w:sdtContent>
        <w:p w:rsidR="00B47BE5" w:rsidRDefault="00B47BE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47BE5" w:rsidRDefault="00B47BE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47BE5" w:rsidRDefault="00B47BE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BE5" w:rsidRPr="00B47BE5" w:rsidRDefault="00B47BE5" w:rsidP="00B47BE5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72"/>
                                    <w:szCs w:val="36"/>
                                  </w:rPr>
                                </w:pPr>
                                <w:r w:rsidRPr="00B47BE5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72"/>
                                    <w:szCs w:val="36"/>
                                  </w:rPr>
                                  <w:t>Desarrollo de Aplicaciones</w:t>
                                </w:r>
                              </w:p>
                              <w:p w:rsidR="00B47BE5" w:rsidRPr="00B47BE5" w:rsidRDefault="009157FE" w:rsidP="00B47BE5">
                                <w:pPr>
                                  <w:spacing w:before="120"/>
                                  <w:jc w:val="center"/>
                                  <w:rPr>
                                    <w:color w:val="323E4F" w:themeColor="text2" w:themeShade="BF"/>
                                    <w:sz w:val="2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48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7BE5" w:rsidRPr="00B47BE5">
                                      <w:rPr>
                                        <w:rFonts w:ascii="Times New Roman" w:hAnsi="Times New Roman" w:cs="Times New Roman"/>
                                        <w:color w:val="323E4F" w:themeColor="text2" w:themeShade="BF"/>
                                        <w:sz w:val="48"/>
                                        <w:szCs w:val="36"/>
                                      </w:rPr>
                                      <w:t>Tienda de Smartphones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B47BE5" w:rsidRPr="00B47BE5" w:rsidRDefault="00B47BE5" w:rsidP="00B47BE5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72"/>
                              <w:szCs w:val="36"/>
                            </w:rPr>
                          </w:pPr>
                          <w:r w:rsidRPr="00B47BE5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72"/>
                              <w:szCs w:val="36"/>
                            </w:rPr>
                            <w:t>Desarrollo de Aplicaciones</w:t>
                          </w:r>
                        </w:p>
                        <w:p w:rsidR="00B47BE5" w:rsidRPr="00B47BE5" w:rsidRDefault="009157FE" w:rsidP="00B47BE5">
                          <w:pPr>
                            <w:spacing w:before="120"/>
                            <w:jc w:val="center"/>
                            <w:rPr>
                              <w:color w:val="323E4F" w:themeColor="text2" w:themeShade="BF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48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47BE5" w:rsidRPr="00B47BE5">
                                <w:rPr>
                                  <w:rFonts w:ascii="Times New Roman" w:hAnsi="Times New Roman" w:cs="Times New Roman"/>
                                  <w:color w:val="323E4F" w:themeColor="text2" w:themeShade="BF"/>
                                  <w:sz w:val="48"/>
                                  <w:szCs w:val="36"/>
                                </w:rPr>
                                <w:t>Tienda de Smartphones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47BE5" w:rsidRDefault="00832B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1929765</wp:posOffset>
                    </wp:positionH>
                    <wp:positionV relativeFrom="paragraph">
                      <wp:posOffset>5615940</wp:posOffset>
                    </wp:positionV>
                    <wp:extent cx="3543300" cy="1933575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0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32B4A" w:rsidRPr="00832B4A" w:rsidRDefault="00832B4A" w:rsidP="00832B4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4"/>
                                  </w:rPr>
                                </w:pPr>
                                <w:r w:rsidRPr="00832B4A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4"/>
                                  </w:rPr>
                                  <w:t>Integrantes del Equipo</w:t>
                                </w:r>
                              </w:p>
                              <w:p w:rsidR="00832B4A" w:rsidRPr="00832B4A" w:rsidRDefault="00832B4A" w:rsidP="00832B4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32B4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Mauricio Juárez Capistran</w:t>
                                </w:r>
                              </w:p>
                              <w:p w:rsidR="00832B4A" w:rsidRPr="00832B4A" w:rsidRDefault="00832B4A" w:rsidP="00832B4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32B4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Miguel Ángel Acosta Aparicio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34" o:spid="_x0000_s1056" type="#_x0000_t202" style="position:absolute;margin-left:151.95pt;margin-top:442.2pt;width:279pt;height:15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" filled="f" stroked="f" strokeweight=".5pt">
                    <v:textbox>
                      <w:txbxContent>
                        <w:p w:rsidR="00832B4A" w:rsidRPr="00832B4A" w:rsidRDefault="00832B4A" w:rsidP="00832B4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4"/>
                            </w:rPr>
                          </w:pPr>
                          <w:r w:rsidRPr="00832B4A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4"/>
                            </w:rPr>
                            <w:t>Integrantes del Equipo</w:t>
                          </w:r>
                        </w:p>
                        <w:p w:rsidR="00832B4A" w:rsidRPr="00832B4A" w:rsidRDefault="00832B4A" w:rsidP="00832B4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32B4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Mauricio Juárez Capistran</w:t>
                          </w:r>
                        </w:p>
                        <w:p w:rsidR="00832B4A" w:rsidRPr="00832B4A" w:rsidRDefault="00832B4A" w:rsidP="00832B4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32B4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Miguel Ángel Acosta Aparicio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7BE5">
            <w:br w:type="page"/>
          </w:r>
        </w:p>
      </w:sdtContent>
    </w:sdt>
    <w:p w:rsidR="00BA112E" w:rsidRDefault="00BA112E" w:rsidP="00984162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Intr</w:t>
      </w:r>
      <w:bookmarkStart w:id="0" w:name="_GoBack"/>
      <w:bookmarkEnd w:id="0"/>
      <w:r>
        <w:rPr>
          <w:rFonts w:ascii="Times New Roman" w:hAnsi="Times New Roman" w:cs="Times New Roman"/>
          <w:sz w:val="40"/>
        </w:rPr>
        <w:t>oducción</w:t>
      </w:r>
    </w:p>
    <w:p w:rsidR="00BA112E" w:rsidRDefault="00BA112E" w:rsidP="00984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112E" w:rsidRPr="00BA112E" w:rsidRDefault="00BA112E" w:rsidP="009841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documento se encuentra información sobre el proyecto final de la materia de Desarrollo de Software, el cual es una tienda de Smartphones. </w:t>
      </w:r>
      <w:r w:rsidR="00AE4665">
        <w:rPr>
          <w:rFonts w:ascii="Times New Roman" w:hAnsi="Times New Roman" w:cs="Times New Roman"/>
          <w:sz w:val="24"/>
          <w:szCs w:val="24"/>
        </w:rPr>
        <w:t xml:space="preserve">Este documento se encuentran los casos de usos implementados, tecnologías utilizadas y como se modelo la base de datos para el proyecto. </w:t>
      </w:r>
    </w:p>
    <w:p w:rsidR="00BA112E" w:rsidRDefault="00BA112E" w:rsidP="00984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162" w:rsidRPr="00984162" w:rsidRDefault="00984162" w:rsidP="00984162">
      <w:pPr>
        <w:jc w:val="both"/>
        <w:rPr>
          <w:rFonts w:ascii="Times New Roman" w:hAnsi="Times New Roman" w:cs="Times New Roman"/>
          <w:sz w:val="32"/>
          <w:szCs w:val="24"/>
        </w:rPr>
      </w:pPr>
      <w:r w:rsidRPr="00984162">
        <w:rPr>
          <w:rFonts w:ascii="Times New Roman" w:hAnsi="Times New Roman" w:cs="Times New Roman"/>
          <w:sz w:val="32"/>
          <w:szCs w:val="24"/>
        </w:rPr>
        <w:t>Objetivo</w:t>
      </w:r>
    </w:p>
    <w:p w:rsidR="00984162" w:rsidRDefault="00984162" w:rsidP="009841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objetivo del proyecto fue realizar una aplicación web y móvil para ventas de cualquier producto, nosotros escogimos enfocarnos a vender smartphones, para ello realizamos dos aplicaciones web que son para dos sucursales diferentes; Ambas cuentan con las mismas funcionalidad y ambas se pueden comunicar una con la otra para poder traspasar productos entre ellas, las aplicaciones web solo son para los administrados o el personal que está en cada sucursal pero se realizó una aplicación móvil para los usuario o clientes de cada sucursal. Los usuarios pueden realizar una reservación de un smartphone desde su teléfono y después ir a recogerlo a la tienda con la seguridad que ya está apartado.</w:t>
      </w:r>
    </w:p>
    <w:p w:rsidR="00984162" w:rsidRDefault="00984162" w:rsidP="00984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162" w:rsidRPr="00C76FAC" w:rsidRDefault="00984162" w:rsidP="00984162">
      <w:pPr>
        <w:jc w:val="both"/>
        <w:rPr>
          <w:rFonts w:ascii="Times New Roman" w:hAnsi="Times New Roman" w:cs="Times New Roman"/>
          <w:sz w:val="32"/>
          <w:szCs w:val="24"/>
        </w:rPr>
      </w:pPr>
      <w:r w:rsidRPr="00C76FAC">
        <w:rPr>
          <w:rFonts w:ascii="Times New Roman" w:hAnsi="Times New Roman" w:cs="Times New Roman"/>
          <w:sz w:val="32"/>
          <w:szCs w:val="24"/>
        </w:rPr>
        <w:t>Reparto de trabajo: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C76FAC" w:rsidTr="00C76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C76FAC" w:rsidRPr="00C76FAC" w:rsidRDefault="00C76FAC" w:rsidP="00C76FA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76FAC">
              <w:rPr>
                <w:rFonts w:ascii="Times New Roman" w:hAnsi="Times New Roman" w:cs="Times New Roman"/>
                <w:sz w:val="28"/>
                <w:szCs w:val="24"/>
              </w:rPr>
              <w:t>Miembro del Equipo</w:t>
            </w:r>
          </w:p>
        </w:tc>
        <w:tc>
          <w:tcPr>
            <w:tcW w:w="5147" w:type="dxa"/>
          </w:tcPr>
          <w:p w:rsidR="00C76FAC" w:rsidRPr="00C76FAC" w:rsidRDefault="00C76FAC" w:rsidP="00C76F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C76FAC">
              <w:rPr>
                <w:rFonts w:ascii="Times New Roman" w:hAnsi="Times New Roman" w:cs="Times New Roman"/>
                <w:sz w:val="28"/>
                <w:szCs w:val="24"/>
              </w:rPr>
              <w:t>Actividades</w:t>
            </w:r>
          </w:p>
        </w:tc>
      </w:tr>
      <w:tr w:rsidR="00C76FAC" w:rsidTr="00C76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C76FAC" w:rsidRDefault="00C76FAC" w:rsidP="0098416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76FAC">
              <w:rPr>
                <w:rFonts w:ascii="Times New Roman" w:hAnsi="Times New Roman" w:cs="Times New Roman"/>
                <w:b w:val="0"/>
                <w:sz w:val="24"/>
                <w:szCs w:val="24"/>
              </w:rPr>
              <w:t>Mauricio Juárez Capistran</w:t>
            </w:r>
          </w:p>
          <w:p w:rsidR="00C76FAC" w:rsidRPr="00C76FAC" w:rsidRDefault="00C76FAC" w:rsidP="0098416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147" w:type="dxa"/>
          </w:tcPr>
          <w:p w:rsidR="00C76FAC" w:rsidRPr="00C76FAC" w:rsidRDefault="00C76FAC" w:rsidP="00C76FA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FAC">
              <w:rPr>
                <w:rFonts w:ascii="Times New Roman" w:hAnsi="Times New Roman" w:cs="Times New Roman"/>
                <w:sz w:val="24"/>
                <w:szCs w:val="24"/>
              </w:rPr>
              <w:t>Servicios REST en Java(Spring)</w:t>
            </w:r>
          </w:p>
          <w:p w:rsidR="00C76FAC" w:rsidRDefault="00C76FAC" w:rsidP="00C76FA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FAC">
              <w:rPr>
                <w:rFonts w:ascii="Times New Roman" w:hAnsi="Times New Roman" w:cs="Times New Roman"/>
                <w:sz w:val="24"/>
                <w:szCs w:val="24"/>
              </w:rPr>
              <w:t>Servicios REST en Python(Django)</w:t>
            </w:r>
          </w:p>
          <w:p w:rsidR="00C76FAC" w:rsidRPr="00C76FAC" w:rsidRDefault="00C76FAC" w:rsidP="00C76FA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Elaboración de páginas web (Aplicación web) que consuman los servicios </w:t>
            </w:r>
          </w:p>
        </w:tc>
      </w:tr>
      <w:tr w:rsidR="00C76FAC" w:rsidTr="00C76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C76FAC" w:rsidRDefault="00C76FAC" w:rsidP="0098416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76FAC">
              <w:rPr>
                <w:rFonts w:ascii="Times New Roman" w:hAnsi="Times New Roman" w:cs="Times New Roman"/>
                <w:b w:val="0"/>
                <w:sz w:val="24"/>
                <w:szCs w:val="24"/>
              </w:rPr>
              <w:t>Miguel Ángel Acosta Aparicio</w:t>
            </w:r>
          </w:p>
          <w:p w:rsidR="00C76FAC" w:rsidRPr="00C76FAC" w:rsidRDefault="00C76FAC" w:rsidP="0098416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147" w:type="dxa"/>
          </w:tcPr>
          <w:p w:rsidR="00C76FAC" w:rsidRDefault="00C76FAC" w:rsidP="00C76FA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Aplicación en Android que consume servicios de Spring y Django</w:t>
            </w:r>
          </w:p>
          <w:p w:rsidR="00C76FAC" w:rsidRPr="00C76FAC" w:rsidRDefault="00C76FAC" w:rsidP="00C76FA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Modelado de la Base de Datos</w:t>
            </w:r>
          </w:p>
        </w:tc>
      </w:tr>
    </w:tbl>
    <w:p w:rsidR="00984162" w:rsidRPr="00BA112E" w:rsidRDefault="00984162" w:rsidP="009841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112E" w:rsidRPr="00BA112E" w:rsidRDefault="00BA112E">
      <w:pPr>
        <w:rPr>
          <w:rFonts w:ascii="Times New Roman" w:hAnsi="Times New Roman" w:cs="Times New Roman"/>
          <w:sz w:val="24"/>
          <w:szCs w:val="24"/>
        </w:rPr>
      </w:pPr>
      <w:r w:rsidRPr="00BA112E">
        <w:rPr>
          <w:rFonts w:ascii="Times New Roman" w:hAnsi="Times New Roman" w:cs="Times New Roman"/>
          <w:sz w:val="24"/>
          <w:szCs w:val="24"/>
        </w:rPr>
        <w:br w:type="page"/>
      </w:r>
    </w:p>
    <w:p w:rsidR="00E50ECA" w:rsidRPr="00B47BE5" w:rsidRDefault="00B47BE5">
      <w:pPr>
        <w:rPr>
          <w:rFonts w:ascii="Times New Roman" w:hAnsi="Times New Roman" w:cs="Times New Roman"/>
          <w:sz w:val="40"/>
        </w:rPr>
      </w:pPr>
      <w:r w:rsidRPr="00B47BE5">
        <w:rPr>
          <w:rFonts w:ascii="Times New Roman" w:hAnsi="Times New Roman" w:cs="Times New Roman"/>
          <w:sz w:val="40"/>
        </w:rPr>
        <w:lastRenderedPageBreak/>
        <w:t>Requerimientos de Software</w:t>
      </w:r>
    </w:p>
    <w:p w:rsidR="00B47BE5" w:rsidRPr="00B47BE5" w:rsidRDefault="00B47BE5">
      <w:pPr>
        <w:rPr>
          <w:rFonts w:ascii="Times New Roman" w:hAnsi="Times New Roman" w:cs="Times New Roman"/>
          <w:sz w:val="32"/>
        </w:rPr>
      </w:pPr>
      <w:r w:rsidRPr="00B47BE5">
        <w:rPr>
          <w:rFonts w:ascii="Times New Roman" w:hAnsi="Times New Roman" w:cs="Times New Roman"/>
          <w:sz w:val="32"/>
        </w:rPr>
        <w:t>Diagrama de Casos de Uso</w:t>
      </w:r>
    </w:p>
    <w:p w:rsidR="00B47BE5" w:rsidRDefault="00B47BE5">
      <w:r>
        <w:rPr>
          <w:noProof/>
          <w:lang w:eastAsia="es-MX"/>
        </w:rPr>
        <w:drawing>
          <wp:inline distT="0" distB="0" distL="0" distR="0">
            <wp:extent cx="5612130" cy="48869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E5" w:rsidRDefault="00B47BE5">
      <w:r>
        <w:br w:type="page"/>
      </w:r>
    </w:p>
    <w:p w:rsidR="00B47BE5" w:rsidRPr="00B47BE5" w:rsidRDefault="00B47BE5">
      <w:pPr>
        <w:rPr>
          <w:rFonts w:ascii="Times New Roman" w:hAnsi="Times New Roman" w:cs="Times New Roman"/>
          <w:sz w:val="40"/>
          <w:szCs w:val="40"/>
        </w:rPr>
      </w:pPr>
      <w:r w:rsidRPr="00B47BE5">
        <w:rPr>
          <w:rFonts w:ascii="Times New Roman" w:hAnsi="Times New Roman" w:cs="Times New Roman"/>
          <w:sz w:val="40"/>
          <w:szCs w:val="40"/>
        </w:rPr>
        <w:lastRenderedPageBreak/>
        <w:t xml:space="preserve">Tecnologías </w:t>
      </w:r>
      <w:r>
        <w:rPr>
          <w:rFonts w:ascii="Times New Roman" w:hAnsi="Times New Roman" w:cs="Times New Roman"/>
          <w:sz w:val="40"/>
          <w:szCs w:val="40"/>
        </w:rPr>
        <w:t>utilizadas</w:t>
      </w:r>
    </w:p>
    <w:p w:rsidR="00B47BE5" w:rsidRDefault="00B47BE5"/>
    <w:p w:rsidR="00B47BE5" w:rsidRDefault="00B47BE5">
      <w:r>
        <w:rPr>
          <w:noProof/>
          <w:lang w:eastAsia="es-MX"/>
        </w:rPr>
        <w:drawing>
          <wp:inline distT="0" distB="0" distL="0" distR="0">
            <wp:extent cx="5612130" cy="5213985"/>
            <wp:effectExtent l="0" t="0" r="762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ien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E82">
        <w:t xml:space="preserve"> </w:t>
      </w:r>
    </w:p>
    <w:p w:rsidR="00832B4A" w:rsidRDefault="00832B4A">
      <w:r>
        <w:br w:type="page"/>
      </w:r>
    </w:p>
    <w:p w:rsidR="00832B4A" w:rsidRDefault="00832B4A">
      <w:pPr>
        <w:rPr>
          <w:rFonts w:ascii="Times New Roman" w:hAnsi="Times New Roman" w:cs="Times New Roman"/>
          <w:sz w:val="40"/>
          <w:szCs w:val="40"/>
        </w:rPr>
      </w:pPr>
      <w:r w:rsidRPr="00832B4A">
        <w:rPr>
          <w:rFonts w:ascii="Times New Roman" w:hAnsi="Times New Roman" w:cs="Times New Roman"/>
          <w:sz w:val="40"/>
          <w:szCs w:val="40"/>
        </w:rPr>
        <w:lastRenderedPageBreak/>
        <w:t>Modelo Relacional</w:t>
      </w:r>
    </w:p>
    <w:p w:rsidR="00AE4665" w:rsidRPr="00AE4665" w:rsidRDefault="00AE4665">
      <w:pPr>
        <w:rPr>
          <w:rFonts w:ascii="Times New Roman" w:hAnsi="Times New Roman" w:cs="Times New Roman"/>
          <w:sz w:val="32"/>
          <w:szCs w:val="40"/>
        </w:rPr>
      </w:pPr>
      <w:r w:rsidRPr="00AE4665">
        <w:rPr>
          <w:rFonts w:ascii="Times New Roman" w:hAnsi="Times New Roman" w:cs="Times New Roman"/>
          <w:sz w:val="32"/>
          <w:szCs w:val="40"/>
        </w:rPr>
        <w:t>MySQL</w:t>
      </w:r>
    </w:p>
    <w:p w:rsidR="00832B4A" w:rsidRDefault="00832B4A">
      <w:r>
        <w:rPr>
          <w:noProof/>
        </w:rPr>
        <w:drawing>
          <wp:inline distT="0" distB="0" distL="0" distR="0" wp14:anchorId="5E76B42F" wp14:editId="42C3BC4D">
            <wp:extent cx="5467350" cy="319021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84" cy="32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65" w:rsidRDefault="00AE4665">
      <w:pPr>
        <w:rPr>
          <w:rFonts w:ascii="Times New Roman" w:hAnsi="Times New Roman" w:cs="Times New Roman"/>
          <w:sz w:val="32"/>
        </w:rPr>
      </w:pPr>
      <w:r w:rsidRPr="00AE4665">
        <w:rPr>
          <w:rFonts w:ascii="Times New Roman" w:hAnsi="Times New Roman" w:cs="Times New Roman"/>
          <w:sz w:val="32"/>
        </w:rPr>
        <w:t>PostgreSQL</w:t>
      </w:r>
    </w:p>
    <w:p w:rsidR="00AE4665" w:rsidRPr="00AE4665" w:rsidRDefault="00AE4665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3FEBB260" wp14:editId="38673110">
            <wp:extent cx="5612130" cy="29648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665" w:rsidRPr="00AE4665" w:rsidSect="00B47BE5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7FE" w:rsidRDefault="009157FE" w:rsidP="00832B4A">
      <w:pPr>
        <w:spacing w:after="0" w:line="240" w:lineRule="auto"/>
      </w:pPr>
      <w:r>
        <w:separator/>
      </w:r>
    </w:p>
  </w:endnote>
  <w:endnote w:type="continuationSeparator" w:id="0">
    <w:p w:rsidR="009157FE" w:rsidRDefault="009157FE" w:rsidP="0083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0935576"/>
      <w:docPartObj>
        <w:docPartGallery w:val="Page Numbers (Bottom of Page)"/>
        <w:docPartUnique/>
      </w:docPartObj>
    </w:sdtPr>
    <w:sdtContent>
      <w:p w:rsidR="00832B4A" w:rsidRDefault="00832B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FAC" w:rsidRPr="00C76FAC">
          <w:rPr>
            <w:noProof/>
            <w:lang w:val="es-ES"/>
          </w:rPr>
          <w:t>2</w:t>
        </w:r>
        <w:r>
          <w:fldChar w:fldCharType="end"/>
        </w:r>
      </w:p>
    </w:sdtContent>
  </w:sdt>
  <w:p w:rsidR="00832B4A" w:rsidRDefault="00832B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7FE" w:rsidRDefault="009157FE" w:rsidP="00832B4A">
      <w:pPr>
        <w:spacing w:after="0" w:line="240" w:lineRule="auto"/>
      </w:pPr>
      <w:r>
        <w:separator/>
      </w:r>
    </w:p>
  </w:footnote>
  <w:footnote w:type="continuationSeparator" w:id="0">
    <w:p w:rsidR="009157FE" w:rsidRDefault="009157FE" w:rsidP="0083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128B"/>
    <w:multiLevelType w:val="hybridMultilevel"/>
    <w:tmpl w:val="20827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3F31"/>
    <w:multiLevelType w:val="hybridMultilevel"/>
    <w:tmpl w:val="113C6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E5"/>
    <w:rsid w:val="006C7E82"/>
    <w:rsid w:val="008261E1"/>
    <w:rsid w:val="00832B4A"/>
    <w:rsid w:val="009157FE"/>
    <w:rsid w:val="00984162"/>
    <w:rsid w:val="00AE4665"/>
    <w:rsid w:val="00B47BE5"/>
    <w:rsid w:val="00B70903"/>
    <w:rsid w:val="00BA112E"/>
    <w:rsid w:val="00C76FAC"/>
    <w:rsid w:val="00E5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4FB3"/>
  <w15:chartTrackingRefBased/>
  <w15:docId w15:val="{7FB2E3CC-9049-4E59-938E-C015FF52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7BE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7BE5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32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B4A"/>
  </w:style>
  <w:style w:type="paragraph" w:styleId="Piedepgina">
    <w:name w:val="footer"/>
    <w:basedOn w:val="Normal"/>
    <w:link w:val="PiedepginaCar"/>
    <w:uiPriority w:val="99"/>
    <w:unhideWhenUsed/>
    <w:rsid w:val="00832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B4A"/>
  </w:style>
  <w:style w:type="table" w:styleId="Tablaconcuadrcula">
    <w:name w:val="Table Grid"/>
    <w:basedOn w:val="Tablanormal"/>
    <w:uiPriority w:val="39"/>
    <w:rsid w:val="00C7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76F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C7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Tienda de Smartphones</dc:subject>
  <dc:creator>MAURICIO JUAREZ  CAPISTRAN</dc:creator>
  <cp:keywords/>
  <dc:description/>
  <cp:lastModifiedBy>JUAREZ CAPISTRAN MAURICIO</cp:lastModifiedBy>
  <cp:revision>6</cp:revision>
  <dcterms:created xsi:type="dcterms:W3CDTF">2017-04-27T18:31:00Z</dcterms:created>
  <dcterms:modified xsi:type="dcterms:W3CDTF">2017-06-13T00:29:00Z</dcterms:modified>
</cp:coreProperties>
</file>