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4D7E" w14:textId="1D82B6E2" w:rsidR="0052391E" w:rsidRDefault="00F915D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279"/>
        <w:gridCol w:w="750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1166B273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3CA30539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61BEAA6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de las entidades o Centros del SENA con los que se asocia (cliente</w:t>
            </w:r>
            <w:r w:rsidRPr="0047363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 xml:space="preserve">): </w:t>
            </w:r>
            <w:r w:rsidR="009F5F50" w:rsidRPr="0047363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 xml:space="preserve"> CTGI</w:t>
            </w:r>
          </w:p>
          <w:p w14:paraId="7417EBF2" w14:textId="550C2044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D348" w14:textId="1CF2397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  <w:r w:rsidR="009F5F50" w:rsidRPr="0047363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 xml:space="preserve"> ADSO</w:t>
            </w:r>
          </w:p>
          <w:p w14:paraId="57806B23" w14:textId="79497AD8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1B8" w14:textId="2425D056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47363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73636" w:rsidRPr="0047363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GESTOR</w:t>
            </w: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00A115EC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9F5F50" w:rsidRPr="00473636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ADSO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383C519F" w:rsidR="0052391E" w:rsidRDefault="0047363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Cuéllar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64948973" w:rsidR="0052391E" w:rsidRDefault="0047363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requisitos de la solución softwre de acuerdo a las metodologías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E4AE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40D86B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5F711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7F3376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7F3376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4283A2E3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0512EFBC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3C3CD70D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30B21E30" w:rsidR="0052391E" w:rsidRDefault="0052391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6F102CB4" w14:textId="77777777" w:rsidTr="007F3376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77777777" w:rsidR="0052391E" w:rsidRDefault="0052391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 DEL PROYECTO</w:t>
            </w:r>
          </w:p>
        </w:tc>
      </w:tr>
      <w:tr w:rsidR="0052391E" w:rsidRPr="00E877D2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EEE" w14:textId="77777777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resolver:</w:t>
            </w:r>
          </w:p>
          <w:p w14:paraId="4DAEBF74" w14:textId="77777777" w:rsidR="001933A0" w:rsidRDefault="001933A0" w:rsidP="001933A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7EC69C6F" w14:textId="57813357" w:rsidR="00473636" w:rsidRPr="00473636" w:rsidRDefault="00473636" w:rsidP="00473636">
            <w:pPr>
              <w:spacing w:before="100" w:after="100"/>
              <w:rPr>
                <w:rFonts w:ascii="Arial" w:eastAsia="Arial" w:hAnsi="Arial" w:cs="Arial"/>
                <w:b/>
                <w:i/>
                <w:iCs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 xml:space="preserve">Para Unicef es preocupante el grado de obesidad en Colombia, </w:t>
            </w:r>
            <w:r w:rsidR="00D72F89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por ello “</w:t>
            </w:r>
            <w:r w:rsidRPr="00473636">
              <w:rPr>
                <w:rFonts w:ascii="Arial" w:eastAsia="Arial" w:hAnsi="Arial" w:cs="Arial"/>
                <w:b/>
                <w:i/>
                <w:iCs/>
                <w:sz w:val="22"/>
                <w:szCs w:val="22"/>
                <w:lang w:val="es-CO"/>
              </w:rPr>
              <w:t>invita a la sociedad colombiana a generar alternativas para prevenir el sobrepeso y la obesidad en niños, niñas y adolescentes de manera pertinente y temprana</w:t>
            </w:r>
            <w:r w:rsidR="00D72F89">
              <w:rPr>
                <w:rStyle w:val="Refdenotaalpie"/>
                <w:rFonts w:ascii="Arial" w:eastAsia="Arial" w:hAnsi="Arial" w:cs="Arial"/>
                <w:b/>
                <w:i/>
                <w:iCs/>
                <w:sz w:val="22"/>
                <w:szCs w:val="22"/>
                <w:lang w:val="es-CO"/>
              </w:rPr>
              <w:footnoteReference w:id="1"/>
            </w:r>
            <w:r w:rsidRPr="00473636">
              <w:rPr>
                <w:rFonts w:ascii="Arial" w:eastAsia="Arial" w:hAnsi="Arial" w:cs="Arial"/>
                <w:b/>
                <w:i/>
                <w:iCs/>
                <w:sz w:val="22"/>
                <w:szCs w:val="22"/>
                <w:lang w:val="es-CO"/>
              </w:rPr>
              <w:t>.</w:t>
            </w:r>
            <w:r w:rsidR="00D72F89">
              <w:rPr>
                <w:rFonts w:ascii="Arial" w:eastAsia="Arial" w:hAnsi="Arial" w:cs="Arial"/>
                <w:b/>
                <w:i/>
                <w:iCs/>
                <w:sz w:val="22"/>
                <w:szCs w:val="22"/>
                <w:lang w:val="es-CO"/>
              </w:rPr>
              <w:t>”</w:t>
            </w:r>
          </w:p>
          <w:p w14:paraId="23876117" w14:textId="246C3CEC" w:rsidR="001933A0" w:rsidRPr="00473636" w:rsidRDefault="001933A0" w:rsidP="001933A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6EA6C918" w14:textId="143F43A9" w:rsidR="001933A0" w:rsidRDefault="00A63AA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Según la OMS estos son algunos datos sobre la obesidad</w:t>
            </w:r>
            <w:r>
              <w:rPr>
                <w:rStyle w:val="Refdenotaalpie"/>
                <w:rFonts w:ascii="Arial" w:eastAsia="Arial" w:hAnsi="Arial" w:cs="Arial"/>
                <w:b/>
                <w:sz w:val="22"/>
                <w:szCs w:val="22"/>
                <w:lang w:val="es-CO"/>
              </w:rPr>
              <w:footnoteReference w:id="2"/>
            </w:r>
          </w:p>
          <w:p w14:paraId="5173E0EA" w14:textId="0AD3B421" w:rsidR="00A63AA0" w:rsidRPr="00C43F1F" w:rsidRDefault="00A63AA0" w:rsidP="00A63AA0">
            <w:pPr>
              <w:spacing w:before="100" w:after="100"/>
              <w:rPr>
                <w:rFonts w:ascii="Arial" w:eastAsia="Arial" w:hAnsi="Arial" w:cs="Arial"/>
                <w:b/>
                <w:color w:val="0070C0"/>
                <w:sz w:val="22"/>
                <w:szCs w:val="22"/>
                <w:lang w:val="es-CO"/>
              </w:rPr>
            </w:pPr>
          </w:p>
          <w:p w14:paraId="658860E0" w14:textId="1828B9F6" w:rsidR="00A63AA0" w:rsidRPr="00C43F1F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color w:val="0070C0"/>
                <w:sz w:val="22"/>
                <w:szCs w:val="22"/>
                <w:lang w:val="es-CO"/>
              </w:rPr>
            </w:pPr>
            <w:r w:rsidRPr="00C43F1F">
              <w:rPr>
                <w:rFonts w:ascii="Arial" w:eastAsia="Arial" w:hAnsi="Arial" w:cs="Arial"/>
                <w:bCs/>
                <w:color w:val="0070C0"/>
                <w:sz w:val="22"/>
                <w:szCs w:val="22"/>
                <w:highlight w:val="red"/>
                <w:lang w:val="es-CO"/>
              </w:rPr>
              <w:t>Desde 1975, la obesidad se ha</w:t>
            </w:r>
            <w:r w:rsidR="00C43F1F" w:rsidRPr="00C43F1F">
              <w:rPr>
                <w:rFonts w:ascii="Arial" w:eastAsia="Arial" w:hAnsi="Arial" w:cs="Arial"/>
                <w:bCs/>
                <w:color w:val="0070C0"/>
                <w:sz w:val="22"/>
                <w:szCs w:val="22"/>
                <w:highlight w:val="red"/>
                <w:lang w:val="es-CO"/>
              </w:rPr>
              <w:t xml:space="preserve"> reducido</w:t>
            </w:r>
            <w:r w:rsidRPr="00C43F1F">
              <w:rPr>
                <w:rFonts w:ascii="Arial" w:eastAsia="Arial" w:hAnsi="Arial" w:cs="Arial"/>
                <w:bCs/>
                <w:color w:val="0070C0"/>
                <w:sz w:val="22"/>
                <w:szCs w:val="22"/>
                <w:highlight w:val="red"/>
                <w:lang w:val="es-CO"/>
              </w:rPr>
              <w:t xml:space="preserve"> en todo el mundo.</w:t>
            </w:r>
            <w:r w:rsidR="00C43F1F" w:rsidRPr="00C43F1F">
              <w:rPr>
                <w:rFonts w:ascii="Arial" w:eastAsia="Arial" w:hAnsi="Arial" w:cs="Arial"/>
                <w:bCs/>
                <w:color w:val="0070C0"/>
                <w:sz w:val="22"/>
                <w:szCs w:val="22"/>
                <w:highlight w:val="red"/>
                <w:lang w:val="es-CO"/>
              </w:rPr>
              <w:t xml:space="preserve"> Todos somos fitness</w:t>
            </w:r>
          </w:p>
          <w:p w14:paraId="3BF9527C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</w:p>
          <w:p w14:paraId="66DE221B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t>En 2016, más de 1900 millones de adultos de 18 o más años tenían sobrepeso, de los cuales, más de 650 millones eran obesos.</w:t>
            </w:r>
          </w:p>
          <w:p w14:paraId="72CF5573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</w:p>
          <w:p w14:paraId="170E0F58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t>En 2016, el 39% de las personas adultas de 18 o más años tenían sobrepeso, y el 13% eran obesas.</w:t>
            </w:r>
          </w:p>
          <w:p w14:paraId="116F7279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</w:p>
          <w:p w14:paraId="7B8734B7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t>La mayoría de la población mundial vive en países donde el sobrepeso y la obesidad se cobran más vidas de personas que la insuficiencia ponderal.</w:t>
            </w:r>
          </w:p>
          <w:p w14:paraId="0CFE497E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</w:p>
          <w:p w14:paraId="125627BD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t>En 2016, 41 millones de niños menores de cinco años tenían sobrepeso o eran obesos.</w:t>
            </w:r>
          </w:p>
          <w:p w14:paraId="0E3F43A6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</w:p>
          <w:p w14:paraId="2C12DD72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t>En 2016 había más de 340 millones de niños y adolescentes (de 5 a 19 años) con sobrepeso u obesidad.</w:t>
            </w:r>
          </w:p>
          <w:p w14:paraId="6AC62359" w14:textId="77777777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0928BC28" w14:textId="4E46EB5E" w:rsidR="00A63AA0" w:rsidRPr="00A63AA0" w:rsidRDefault="00A63AA0" w:rsidP="00A63AA0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</w:pPr>
            <w:r w:rsidRPr="00A63AA0">
              <w:rPr>
                <w:rFonts w:ascii="Arial" w:eastAsia="Arial" w:hAnsi="Arial" w:cs="Arial"/>
                <w:bCs/>
                <w:sz w:val="22"/>
                <w:szCs w:val="22"/>
                <w:lang w:val="es-CO"/>
              </w:rPr>
              <w:lastRenderedPageBreak/>
              <w:t>La obesidad puede prevenirse.</w:t>
            </w:r>
          </w:p>
          <w:p w14:paraId="0DFFC88A" w14:textId="77777777" w:rsidR="001933A0" w:rsidRPr="00E877D2" w:rsidRDefault="001933A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6E8A854A" w14:textId="77777777" w:rsidR="000B73C6" w:rsidRPr="00E877D2" w:rsidRDefault="000B73C6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77B530B3" w14:textId="77777777" w:rsidR="0052391E" w:rsidRPr="00E877D2" w:rsidRDefault="0052391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7D1A3E22" w14:textId="77777777" w:rsidR="0052391E" w:rsidRPr="00E877D2" w:rsidRDefault="0052391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72CE88F9" w14:textId="77777777" w:rsidR="0052391E" w:rsidRPr="00E877D2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9FCE" w14:textId="6D72C6BD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Justificación: </w:t>
            </w:r>
          </w:p>
          <w:p w14:paraId="673F3F96" w14:textId="77777777" w:rsidR="00C43F1F" w:rsidRDefault="00C43F1F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8422786" w14:textId="14E4E348" w:rsid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razón de esta app que ayuda a la personas a alimentarse correctamente o alcanzar sus objetivos de subir y/o bajar de peso están en la graves afectasiones que tiene la obesidad la salud, las cueles según minsalud so</w:t>
            </w:r>
            <w:r>
              <w:rPr>
                <w:rStyle w:val="Refdenotaalpie"/>
                <w:rFonts w:ascii="Calibri" w:eastAsia="Calibri" w:hAnsi="Calibri" w:cs="Calibri"/>
                <w:sz w:val="22"/>
                <w:szCs w:val="22"/>
              </w:rPr>
              <w:footnoteReference w:id="3"/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</w:p>
          <w:p w14:paraId="1E56629F" w14:textId="6FC4496F" w:rsidR="00D72F89" w:rsidRP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D72F8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- Enfermedad cardiovascular  </w:t>
            </w:r>
          </w:p>
          <w:p w14:paraId="731227C1" w14:textId="77777777" w:rsidR="00D72F89" w:rsidRP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D72F8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- Diabetes</w:t>
            </w:r>
          </w:p>
          <w:p w14:paraId="1A8C0795" w14:textId="77777777" w:rsidR="00D72F89" w:rsidRP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D72F8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- Trastornos del aparato locomotor  como la  osteoartritis</w:t>
            </w:r>
          </w:p>
          <w:p w14:paraId="090BAB56" w14:textId="77777777" w:rsidR="00D72F89" w:rsidRP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D72F8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- Algunos  tipos de cáncer</w:t>
            </w:r>
          </w:p>
          <w:p w14:paraId="1FB8AB4E" w14:textId="77777777" w:rsidR="00D72F89" w:rsidRPr="00D72F89" w:rsidRDefault="00D72F89" w:rsidP="00D72F89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D72F8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- Para disminuir el riesgo a sufrir estas enfermedades, la clave está en tener un estilo de vida saludable que le permita mantener, a lo largo del tiempo, un  peso saludable, con  buenos hábitos alimentarios y  actividad física de manera regular.</w:t>
            </w:r>
          </w:p>
          <w:p w14:paraId="3AC152E0" w14:textId="0A90977F" w:rsidR="0052391E" w:rsidRDefault="0052391E" w:rsidP="00817FF1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77777777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proyecto:</w:t>
            </w:r>
          </w:p>
          <w:p w14:paraId="4AFB59F8" w14:textId="40E52198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836300">
              <w:rPr>
                <w:rFonts w:ascii="Arial" w:eastAsia="Arial" w:hAnsi="Arial" w:cs="Arial"/>
                <w:b/>
                <w:sz w:val="22"/>
                <w:szCs w:val="22"/>
              </w:rPr>
              <w:t xml:space="preserve"> qué?</w:t>
            </w:r>
          </w:p>
          <w:p w14:paraId="27B75A95" w14:textId="3146A58D" w:rsidR="0052391E" w:rsidRDefault="009F5F50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Asisitir a formación presencial a tiempo en el CTGI</w:t>
            </w:r>
            <w:r w:rsidR="00836300"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</w:p>
          <w:p w14:paraId="60CFED1E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C894BB" w14:textId="77777777" w:rsidR="0052391E" w:rsidRDefault="009B17FE">
            <w:p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60FE94EF" w14:textId="5341659D" w:rsidR="0052391E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Ajustar alarma a las 4:30 a.m.</w:t>
            </w:r>
          </w:p>
          <w:p w14:paraId="0EE41A58" w14:textId="72AC491C" w:rsidR="009F5F50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Bañarme y organizarme en menos de 30 minutos</w:t>
            </w:r>
          </w:p>
          <w:p w14:paraId="567D9A3A" w14:textId="4FFA8BA8" w:rsidR="009F5F50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Salir a la estación alimentador/Paradero/estación metroestación cable</w:t>
            </w:r>
          </w:p>
          <w:p w14:paraId="59CC85B8" w14:textId="3B0A9740" w:rsidR="009F5F50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Ingresar correctamente identificado al complejo norte</w:t>
            </w:r>
          </w:p>
          <w:p w14:paraId="20595622" w14:textId="188AAF2C" w:rsidR="009F5F50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Asistir a clase cumplidamente</w:t>
            </w:r>
          </w:p>
          <w:p w14:paraId="1B6EE20F" w14:textId="77777777" w:rsidR="009F5F50" w:rsidRDefault="009F5F50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A48E3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A6D2" w14:textId="38B402ED" w:rsidR="007F613C" w:rsidRPr="007F613C" w:rsidRDefault="009B17FE" w:rsidP="001944C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r w:rsidRPr="00506C50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Antecedentes:</w:t>
            </w:r>
            <w:r w:rsidR="007F613C" w:rsidRPr="007F613C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00858CA7" w14:textId="5B5721AE" w:rsidR="007F613C" w:rsidRPr="007F613C" w:rsidRDefault="001944CE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Fondo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empleados</w:t>
            </w:r>
            <w:proofErr w:type="spellEnd"/>
          </w:p>
          <w:p w14:paraId="1E71854A" w14:textId="6CE11B75" w:rsidR="007F613C" w:rsidRDefault="00252528" w:rsidP="007F613C">
            <w:pPr>
              <w:spacing w:before="100" w:after="100"/>
              <w:rPr>
                <w:rStyle w:val="Hipervnculo"/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hyperlink r:id="rId9" w:history="1">
              <w:r w:rsidR="007F613C" w:rsidRPr="007F613C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n-US"/>
                </w:rPr>
                <w:t>https://finzi.co/</w:t>
              </w:r>
            </w:hyperlink>
          </w:p>
          <w:p w14:paraId="702AFA94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PÁGINAS DE EVENTOS</w:t>
            </w:r>
          </w:p>
          <w:p w14:paraId="3BDBE931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https://www.latevaweb.com/webs-eventos</w:t>
            </w:r>
          </w:p>
          <w:p w14:paraId="7E8DC627" w14:textId="77777777" w:rsidR="001944CE" w:rsidRP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70C0"/>
                <w:sz w:val="26"/>
                <w:szCs w:val="26"/>
                <w:lang w:eastAsia="es-CO"/>
              </w:rPr>
            </w:pPr>
            <w:hyperlink r:id="rId10" w:history="1">
              <w:r w:rsidRPr="001944CE">
                <w:rPr>
                  <w:rFonts w:ascii="AppleSystemUIFont" w:hAnsi="AppleSystemUIFont" w:cs="AppleSystemUIFont"/>
                  <w:color w:val="0070C0"/>
                  <w:sz w:val="26"/>
                  <w:szCs w:val="26"/>
                  <w:lang w:eastAsia="es-CO"/>
                </w:rPr>
                <w:t>https://www.eventtia.com/es/inicio</w:t>
              </w:r>
            </w:hyperlink>
          </w:p>
          <w:p w14:paraId="1FF7BFB4" w14:textId="77777777" w:rsidR="001944CE" w:rsidRP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70C0"/>
                <w:sz w:val="26"/>
                <w:szCs w:val="26"/>
                <w:lang w:eastAsia="es-CO"/>
              </w:rPr>
            </w:pPr>
            <w:hyperlink r:id="rId11" w:history="1">
              <w:r w:rsidRPr="001944CE">
                <w:rPr>
                  <w:rFonts w:ascii="AppleSystemUIFont" w:hAnsi="AppleSystemUIFont" w:cs="AppleSystemUIFont"/>
                  <w:color w:val="0070C0"/>
                  <w:sz w:val="26"/>
                  <w:szCs w:val="26"/>
                  <w:lang w:eastAsia="es-CO"/>
                </w:rPr>
                <w:t>https://www.grupoacostaeventos.com/produccion-de-eventos/</w:t>
              </w:r>
            </w:hyperlink>
          </w:p>
          <w:p w14:paraId="7E8227D7" w14:textId="77777777" w:rsidR="001944CE" w:rsidRP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70C0"/>
                <w:sz w:val="26"/>
                <w:szCs w:val="26"/>
                <w:lang w:eastAsia="es-CO"/>
              </w:rPr>
            </w:pPr>
            <w:hyperlink r:id="rId12" w:history="1">
              <w:r w:rsidRPr="001944CE">
                <w:rPr>
                  <w:rFonts w:ascii="AppleSystemUIFont" w:hAnsi="AppleSystemUIFont" w:cs="AppleSystemUIFont"/>
                  <w:color w:val="0070C0"/>
                  <w:sz w:val="26"/>
                  <w:szCs w:val="26"/>
                  <w:lang w:eastAsia="es-CO"/>
                </w:rPr>
                <w:t>https://www.eventtia.com/</w:t>
              </w:r>
            </w:hyperlink>
          </w:p>
          <w:p w14:paraId="623F5FEF" w14:textId="77777777" w:rsidR="001944CE" w:rsidRP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70C0"/>
                <w:sz w:val="26"/>
                <w:szCs w:val="26"/>
                <w:lang w:eastAsia="es-CO"/>
              </w:rPr>
            </w:pPr>
            <w:hyperlink r:id="rId13" w:history="1">
              <w:r w:rsidRPr="001944CE">
                <w:rPr>
                  <w:rFonts w:ascii="AppleSystemUIFont" w:hAnsi="AppleSystemUIFont" w:cs="AppleSystemUIFont"/>
                  <w:color w:val="0070C0"/>
                  <w:sz w:val="26"/>
                  <w:szCs w:val="26"/>
                  <w:lang w:eastAsia="es-CO"/>
                </w:rPr>
                <w:t>https://www.eventool.com/</w:t>
              </w:r>
            </w:hyperlink>
          </w:p>
          <w:p w14:paraId="1DAD655A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TIENDAS DE BARRIOS</w:t>
            </w:r>
          </w:p>
          <w:p w14:paraId="2015F57B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4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https://www.portafolio.co/negocios/empresas/tiendas-de-barrio-contra-las-cuerdas-por-aplicaciones-556446</w:t>
              </w:r>
            </w:hyperlink>
          </w:p>
          <w:p w14:paraId="0577239D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</w:p>
          <w:p w14:paraId="469DECCA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5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https://tintatic.com/paginas-web-para-las-pequenas-tiendas-de-barrio/</w:t>
              </w:r>
            </w:hyperlink>
          </w:p>
          <w:p w14:paraId="3391E869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6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https://repository.uniminuto.edu/bits</w:t>
              </w:r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t</w:t>
              </w:r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ream/10656/11836/1/TE.GF_HernandezJose-MorenoAngie-RuizHelbert_2020.pdf</w:t>
              </w:r>
            </w:hyperlink>
          </w:p>
          <w:p w14:paraId="7F8DD49D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7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https://play.google.com/store/apps/details?id=com.mukuralab.tiendapp&amp;hl=es_CO&amp;gl=US</w:t>
              </w:r>
            </w:hyperlink>
          </w:p>
          <w:p w14:paraId="7F228E62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8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</w:t>
              </w:r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/</w:t>
              </w:r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/play.google.com/store/apps/details?id=co.puntored.puntopay&amp;hl=es_CO&amp;gl=US</w:t>
              </w:r>
            </w:hyperlink>
          </w:p>
          <w:p w14:paraId="6BBD2F79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Chiper</w:t>
            </w:r>
          </w:p>
          <w:p w14:paraId="53D3281F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Canastto.com</w:t>
            </w:r>
          </w:p>
          <w:p w14:paraId="66B70E24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</w:p>
          <w:p w14:paraId="17A675F7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</w:p>
          <w:p w14:paraId="68083402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web busqueda empleo</w:t>
            </w:r>
          </w:p>
          <w:p w14:paraId="1DC0222C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19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https://aulacm.com/paginas-web-buscar-empleo-encontrar-trabajo/</w:t>
              </w:r>
            </w:hyperlink>
          </w:p>
          <w:p w14:paraId="6EEBA59C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20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https://trabajarporelmundo.org/10-paginas-web-para-buscar-empleo-en-colombia/</w:t>
              </w:r>
            </w:hyperlink>
          </w:p>
          <w:p w14:paraId="613D3147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</w:p>
          <w:p w14:paraId="0398684F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  <w:t>FLORISTERIA</w:t>
            </w:r>
          </w:p>
          <w:p w14:paraId="08E64750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21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https://www.daflores.com/</w:t>
              </w:r>
            </w:hyperlink>
          </w:p>
          <w:p w14:paraId="054A8CC7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  <w:hyperlink r:id="rId22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https://lrose.com.co/</w:t>
              </w:r>
            </w:hyperlink>
          </w:p>
          <w:p w14:paraId="18075110" w14:textId="77777777" w:rsidR="001944CE" w:rsidRDefault="001944CE" w:rsidP="001944C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eastAsia="es-CO"/>
              </w:rPr>
            </w:pPr>
          </w:p>
          <w:p w14:paraId="12E73DC9" w14:textId="6BBD9113" w:rsidR="001944CE" w:rsidRPr="001944CE" w:rsidRDefault="001944CE" w:rsidP="001944C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hyperlink r:id="rId23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eastAsia="es-CO"/>
                </w:rPr>
                <w:t>https://www.lavanguardia.com/andro4all/aplicaciones/apps-para-enviar-flores-a-domicilio-de-forma-facil-y-rapida</w:t>
              </w:r>
            </w:hyperlink>
          </w:p>
          <w:p w14:paraId="0BFDF81B" w14:textId="77777777" w:rsidR="007F613C" w:rsidRDefault="007F613C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Software comercial comuna 13</w:t>
            </w:r>
          </w:p>
          <w:p w14:paraId="2923CAB3" w14:textId="77777777" w:rsidR="007F613C" w:rsidRDefault="00252528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hyperlink r:id="rId24" w:history="1">
              <w:r w:rsidR="007F613C" w:rsidRPr="00736801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s-CO"/>
                </w:rPr>
                <w:t>https://www.medellin.travel/comuna-13/</w:t>
              </w:r>
            </w:hyperlink>
          </w:p>
          <w:p w14:paraId="5D23F2EB" w14:textId="77777777" w:rsidR="007F613C" w:rsidRDefault="00252528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hyperlink r:id="rId25" w:history="1">
              <w:r w:rsidR="007F613C" w:rsidRPr="00736801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s-CO"/>
                </w:rPr>
                <w:t>https://www.freetour.com/es/medellin/zippy-tour-comuna-13</w:t>
              </w:r>
            </w:hyperlink>
          </w:p>
          <w:p w14:paraId="472AFC8F" w14:textId="77777777" w:rsidR="007F613C" w:rsidRDefault="00252528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hyperlink r:id="rId26" w:history="1">
              <w:r w:rsidR="007F613C" w:rsidRPr="00736801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s-CO"/>
                </w:rPr>
                <w:t>https://www.mibauldeblogs.com/visitar-comuna-13-medellin/</w:t>
              </w:r>
            </w:hyperlink>
          </w:p>
          <w:p w14:paraId="5727D5F6" w14:textId="77777777" w:rsidR="007F613C" w:rsidRDefault="00252528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hyperlink r:id="rId27" w:history="1">
              <w:r w:rsidR="007F613C" w:rsidRPr="00736801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s-CO"/>
                </w:rPr>
                <w:t>https://www.hiberus.com/</w:t>
              </w:r>
            </w:hyperlink>
          </w:p>
          <w:p w14:paraId="2E481A4E" w14:textId="77777777" w:rsidR="007F613C" w:rsidRDefault="00252528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  <w:hyperlink r:id="rId28" w:history="1">
              <w:r w:rsidR="007F613C" w:rsidRPr="00736801">
                <w:rPr>
                  <w:rStyle w:val="Hipervnculo"/>
                  <w:rFonts w:ascii="Arial" w:eastAsia="Arial" w:hAnsi="Arial" w:cs="Arial"/>
                  <w:b/>
                  <w:sz w:val="22"/>
                  <w:szCs w:val="22"/>
                  <w:lang w:val="es-CO"/>
                </w:rPr>
                <w:t>https://toursenmedellin.com/</w:t>
              </w:r>
            </w:hyperlink>
            <w:r w:rsidR="007F613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 xml:space="preserve"> 89,000 por persona</w:t>
            </w:r>
          </w:p>
          <w:p w14:paraId="7551DF41" w14:textId="77777777" w:rsidR="007F613C" w:rsidRDefault="007F613C" w:rsidP="007F613C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0F761A4A" w14:textId="77777777" w:rsidR="0052391E" w:rsidRPr="007F613C" w:rsidRDefault="0052391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</w:pPr>
          </w:p>
          <w:p w14:paraId="2EEBE912" w14:textId="77777777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59192E" w14:textId="77777777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5459" w14:textId="1239AD3D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Resultados esperados:</w:t>
            </w:r>
          </w:p>
          <w:p w14:paraId="49B7BF9F" w14:textId="293F1506" w:rsid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4164DFC" w14:textId="587C408E" w:rsidR="00AC1026" w:rsidRPr="007226AA" w:rsidRDefault="00AC1026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FF00"/>
                <w:sz w:val="22"/>
                <w:szCs w:val="22"/>
              </w:rPr>
            </w:pPr>
            <w:r w:rsidRPr="007226AA">
              <w:rPr>
                <w:rFonts w:ascii="Arial" w:eastAsia="Arial" w:hAnsi="Arial" w:cs="Arial"/>
                <w:b/>
                <w:color w:val="FFFF00"/>
                <w:sz w:val="22"/>
                <w:szCs w:val="22"/>
                <w:highlight w:val="red"/>
              </w:rPr>
              <w:t>Requerimientos Funcionales</w:t>
            </w:r>
          </w:p>
          <w:p w14:paraId="31C57C53" w14:textId="35016895" w:rsidR="00AC1026" w:rsidRP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 xml:space="preserve">El usuario </w:t>
            </w:r>
            <w:r w:rsidR="007226AA"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 xml:space="preserve">esta en la obligación de </w:t>
            </w:r>
            <w:r w:rsidRPr="007226AA">
              <w:rPr>
                <w:rFonts w:ascii="Arial" w:eastAsia="Arial" w:hAnsi="Arial" w:cs="Arial"/>
                <w:bCs/>
                <w:color w:val="00B050"/>
                <w:sz w:val="22"/>
                <w:szCs w:val="22"/>
                <w:u w:val="single"/>
              </w:rPr>
              <w:t>registrar</w:t>
            </w:r>
            <w:r w:rsidRPr="00AC1026"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 xml:space="preserve"> sus datos en el sistema.</w:t>
            </w:r>
          </w:p>
          <w:p w14:paraId="0A9FDB42" w14:textId="37EDA301" w:rsid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sz w:val="22"/>
                <w:szCs w:val="22"/>
                <w:highlight w:val="yellow"/>
              </w:rPr>
              <w:t xml:space="preserve">El sistema debe </w:t>
            </w:r>
            <w:r w:rsidRPr="007226AA">
              <w:rPr>
                <w:rFonts w:ascii="Arial" w:eastAsia="Arial" w:hAnsi="Arial" w:cs="Arial"/>
                <w:bCs/>
                <w:sz w:val="22"/>
                <w:szCs w:val="22"/>
                <w:highlight w:val="yellow"/>
                <w:u w:val="single"/>
              </w:rPr>
              <w:t xml:space="preserve">validar </w:t>
            </w:r>
            <w:r w:rsidRPr="00AC1026">
              <w:rPr>
                <w:rFonts w:ascii="Arial" w:eastAsia="Arial" w:hAnsi="Arial" w:cs="Arial"/>
                <w:bCs/>
                <w:sz w:val="22"/>
                <w:szCs w:val="22"/>
                <w:highlight w:val="yellow"/>
              </w:rPr>
              <w:t>los datos ingresados por el usuario y en caso de tener error informarle a este.</w:t>
            </w:r>
          </w:p>
          <w:p w14:paraId="32932931" w14:textId="04415086" w:rsid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 xml:space="preserve">El sistema esta encargado de </w:t>
            </w:r>
            <w:r w:rsidRPr="007226AA">
              <w:rPr>
                <w:rFonts w:ascii="Arial" w:eastAsia="Arial" w:hAnsi="Arial" w:cs="Arial"/>
                <w:bCs/>
                <w:color w:val="00B050"/>
                <w:sz w:val="22"/>
                <w:szCs w:val="22"/>
                <w:u w:val="single"/>
              </w:rPr>
              <w:t xml:space="preserve">crear </w:t>
            </w:r>
            <w:r w:rsidRPr="00AC1026"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>la cuenta una vez los datos sean correctos.</w:t>
            </w:r>
          </w:p>
          <w:p w14:paraId="58BACE90" w14:textId="4B6FC7A7" w:rsid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 xml:space="preserve">El software deber </w:t>
            </w:r>
            <w:r w:rsidRPr="007226AA">
              <w:rPr>
                <w:rFonts w:ascii="Arial" w:eastAsia="Arial" w:hAnsi="Arial" w:cs="Arial"/>
                <w:bCs/>
                <w:color w:val="00B050"/>
                <w:sz w:val="22"/>
                <w:szCs w:val="22"/>
                <w:u w:val="single"/>
              </w:rPr>
              <w:t xml:space="preserve">informar </w:t>
            </w:r>
            <w:r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  <w:t>al usuario sobre la creación de su cuenta.</w:t>
            </w:r>
          </w:p>
          <w:p w14:paraId="1A4B29DC" w14:textId="7CD87A03" w:rsid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</w:pPr>
          </w:p>
          <w:p w14:paraId="17CDAF44" w14:textId="77777777" w:rsidR="00AC1026" w:rsidRP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B050"/>
                <w:sz w:val="22"/>
                <w:szCs w:val="22"/>
              </w:rPr>
            </w:pPr>
          </w:p>
          <w:p w14:paraId="6AF7A097" w14:textId="1AB1CF56" w:rsidR="00AC1026" w:rsidRP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  <w:t>El usuario deberá</w:t>
            </w:r>
            <w:r w:rsidRPr="007226AA">
              <w:rPr>
                <w:rFonts w:ascii="Arial" w:eastAsia="Arial" w:hAnsi="Arial" w:cs="Arial"/>
                <w:bCs/>
                <w:color w:val="002060"/>
                <w:sz w:val="22"/>
                <w:szCs w:val="22"/>
                <w:u w:val="single"/>
              </w:rPr>
              <w:t xml:space="preserve"> inciar</w:t>
            </w: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  <w:t xml:space="preserve"> sesión con los datos registrados para tal fin.</w:t>
            </w:r>
          </w:p>
          <w:p w14:paraId="326BD40F" w14:textId="2C3CB96D" w:rsidR="00AC1026" w:rsidRP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  <w:highlight w:val="yellow"/>
              </w:rPr>
              <w:t xml:space="preserve">El sistema se encarga de </w:t>
            </w:r>
            <w:r w:rsidRPr="007226AA">
              <w:rPr>
                <w:rFonts w:ascii="Arial" w:eastAsia="Arial" w:hAnsi="Arial" w:cs="Arial"/>
                <w:bCs/>
                <w:color w:val="002060"/>
                <w:sz w:val="22"/>
                <w:szCs w:val="22"/>
                <w:highlight w:val="yellow"/>
                <w:u w:val="single"/>
              </w:rPr>
              <w:t>comprobar</w:t>
            </w: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  <w:highlight w:val="yellow"/>
              </w:rPr>
              <w:t xml:space="preserve"> los datos de inicio de sesión y en caso de error, debe informarle al usuario.</w:t>
            </w:r>
          </w:p>
          <w:p w14:paraId="30A24425" w14:textId="5665075E" w:rsidR="00AC1026" w:rsidRPr="00AC1026" w:rsidRDefault="00AC1026">
            <w:pPr>
              <w:spacing w:before="100" w:after="100"/>
              <w:jc w:val="both"/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</w:pP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  <w:t xml:space="preserve">El usuario podrá </w:t>
            </w:r>
            <w:r w:rsidRPr="007226AA">
              <w:rPr>
                <w:rFonts w:ascii="Arial" w:eastAsia="Arial" w:hAnsi="Arial" w:cs="Arial"/>
                <w:bCs/>
                <w:color w:val="002060"/>
                <w:sz w:val="22"/>
                <w:szCs w:val="22"/>
                <w:u w:val="single"/>
              </w:rPr>
              <w:t>accede</w:t>
            </w:r>
            <w:r w:rsidRPr="00AC1026">
              <w:rPr>
                <w:rFonts w:ascii="Arial" w:eastAsia="Arial" w:hAnsi="Arial" w:cs="Arial"/>
                <w:bCs/>
                <w:color w:val="002060"/>
                <w:sz w:val="22"/>
                <w:szCs w:val="22"/>
              </w:rPr>
              <w:t>r al menú principal del aplicativo</w:t>
            </w:r>
          </w:p>
          <w:p w14:paraId="7328C900" w14:textId="37A26784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DB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Alcance:</w:t>
            </w:r>
          </w:p>
          <w:p w14:paraId="0D9623A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670589E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650D22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B5A3C5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0DAE235F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Fecha de inicio: </w:t>
            </w:r>
            <w:r w:rsidR="00BB6254">
              <w:rPr>
                <w:rFonts w:ascii="Arial" w:eastAsia="Arial" w:hAnsi="Arial" w:cs="Arial"/>
                <w:b/>
                <w:sz w:val="22"/>
                <w:szCs w:val="22"/>
              </w:rPr>
              <w:t>4 febrero 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bookmarkStart w:id="0" w:name="_GoBack"/>
            <w:bookmarkEnd w:id="0"/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52391E" w:rsidRDefault="005239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52391E" w:rsidRDefault="0052391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545774B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  <w:r w:rsidR="00BB625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yo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Jhonnys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Evis Licet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29"/>
      <w:footerReference w:type="even" r:id="rId30"/>
      <w:footerReference w:type="default" r:id="rId31"/>
      <w:headerReference w:type="first" r:id="rId32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D25A3" w14:textId="77777777" w:rsidR="00252528" w:rsidRDefault="00252528">
      <w:r>
        <w:separator/>
      </w:r>
    </w:p>
  </w:endnote>
  <w:endnote w:type="continuationSeparator" w:id="0">
    <w:p w14:paraId="72CF220D" w14:textId="77777777" w:rsidR="00252528" w:rsidRDefault="0025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E1DB" w14:textId="77777777" w:rsidR="0052391E" w:rsidRDefault="009B17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52391E" w:rsidRDefault="005239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C643" w14:textId="4EADA7C4" w:rsidR="0052391E" w:rsidRDefault="009B17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751E5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52391E" w:rsidRDefault="005239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5B3BE" w14:textId="77777777" w:rsidR="00252528" w:rsidRDefault="00252528">
      <w:r>
        <w:separator/>
      </w:r>
    </w:p>
  </w:footnote>
  <w:footnote w:type="continuationSeparator" w:id="0">
    <w:p w14:paraId="67E95785" w14:textId="77777777" w:rsidR="00252528" w:rsidRDefault="00252528">
      <w:r>
        <w:continuationSeparator/>
      </w:r>
    </w:p>
  </w:footnote>
  <w:footnote w:id="1">
    <w:p w14:paraId="129B7DEE" w14:textId="2DC273ED" w:rsidR="00D72F89" w:rsidRDefault="00D72F8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736801">
          <w:rPr>
            <w:rStyle w:val="Hipervnculo"/>
            <w:rFonts w:cs="Tahoma"/>
          </w:rPr>
          <w:t>https://www.unicef.org/colombia/luchasobrepesoyobesidad</w:t>
        </w:r>
      </w:hyperlink>
    </w:p>
    <w:p w14:paraId="16C1CAD5" w14:textId="77777777" w:rsidR="00D72F89" w:rsidRPr="00D72F89" w:rsidRDefault="00D72F89" w:rsidP="00D72F89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val="en-US" w:eastAsia="es-MX"/>
        </w:rPr>
      </w:pPr>
      <w:r w:rsidRPr="00D72F89">
        <w:rPr>
          <w:rFonts w:ascii="Times New Roman" w:eastAsia="Times New Roman" w:hAnsi="Times New Roman" w:cs="Times New Roman"/>
          <w:lang w:val="es-CO" w:eastAsia="es-MX"/>
        </w:rPr>
        <w:t xml:space="preserve">Bianchi, F. (2022) </w:t>
      </w:r>
      <w:r w:rsidRPr="00D72F89">
        <w:rPr>
          <w:rFonts w:ascii="Times New Roman" w:eastAsia="Times New Roman" w:hAnsi="Times New Roman" w:cs="Times New Roman"/>
          <w:i/>
          <w:iCs/>
          <w:lang w:val="es-CO" w:eastAsia="es-MX"/>
        </w:rPr>
        <w:t>El Entorno: Factor Determinante para el sobrepeso y obesidad en niños, Niñas Y Adolescentes</w:t>
      </w:r>
      <w:r w:rsidRPr="00D72F89">
        <w:rPr>
          <w:rFonts w:ascii="Times New Roman" w:eastAsia="Times New Roman" w:hAnsi="Times New Roman" w:cs="Times New Roman"/>
          <w:lang w:val="es-CO" w:eastAsia="es-MX"/>
        </w:rPr>
        <w:t xml:space="preserve">, </w:t>
      </w:r>
      <w:r w:rsidRPr="00D72F89">
        <w:rPr>
          <w:rFonts w:ascii="Times New Roman" w:eastAsia="Times New Roman" w:hAnsi="Times New Roman" w:cs="Times New Roman"/>
          <w:i/>
          <w:iCs/>
          <w:lang w:val="es-CO" w:eastAsia="es-MX"/>
        </w:rPr>
        <w:t>UNICEF</w:t>
      </w:r>
      <w:r w:rsidRPr="00D72F89">
        <w:rPr>
          <w:rFonts w:ascii="Times New Roman" w:eastAsia="Times New Roman" w:hAnsi="Times New Roman" w:cs="Times New Roman"/>
          <w:lang w:val="es-CO" w:eastAsia="es-MX"/>
        </w:rPr>
        <w:t xml:space="preserve">. </w:t>
      </w:r>
      <w:r w:rsidRPr="00D72F89">
        <w:rPr>
          <w:rFonts w:ascii="Times New Roman" w:eastAsia="Times New Roman" w:hAnsi="Times New Roman" w:cs="Times New Roman"/>
          <w:lang w:val="en-US" w:eastAsia="es-MX"/>
        </w:rPr>
        <w:t xml:space="preserve">Available at: https://www.unicef.org/colombia/luchasobrepesoyobesidad (Accessed: 17 May 2023). </w:t>
      </w:r>
    </w:p>
    <w:p w14:paraId="14158E49" w14:textId="77777777" w:rsidR="00D72F89" w:rsidRPr="00D72F89" w:rsidRDefault="00D72F89">
      <w:pPr>
        <w:pStyle w:val="Textonotapie"/>
        <w:rPr>
          <w:lang w:val="en-US"/>
        </w:rPr>
      </w:pPr>
    </w:p>
  </w:footnote>
  <w:footnote w:id="2">
    <w:p w14:paraId="5A135E18" w14:textId="1C2B30DE" w:rsidR="00A63AA0" w:rsidRPr="00A63AA0" w:rsidRDefault="00A63AA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63AA0">
        <w:rPr>
          <w:lang w:val="en-US"/>
        </w:rPr>
        <w:t xml:space="preserve"> </w:t>
      </w:r>
      <w:r w:rsidRPr="00A63AA0">
        <w:rPr>
          <w:lang w:val="en-US"/>
        </w:rPr>
        <w:t>https://www.who.int/es/news-room/fact-sheets/detail/obesity-and-overweight</w:t>
      </w:r>
    </w:p>
  </w:footnote>
  <w:footnote w:id="3">
    <w:p w14:paraId="2BEFF4DC" w14:textId="33CABB23" w:rsidR="00D72F89" w:rsidRPr="00D72F89" w:rsidRDefault="00D72F8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2F89">
        <w:rPr>
          <w:lang w:val="en-US"/>
        </w:rPr>
        <w:t xml:space="preserve"> https://www.minsalud.gov.co/salud/publica/HS/Paginas/efectos-sobrepeso-y-obesidad.aspx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1832" w14:textId="77777777" w:rsidR="0052391E" w:rsidRDefault="005239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52391E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52391E" w:rsidRDefault="009B17FE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52391E" w:rsidRDefault="009B17FE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52391E" w:rsidRDefault="009B17FE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52391E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52391E" w:rsidRDefault="005239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52391E" w:rsidRDefault="005239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52391E" w:rsidRDefault="009B17FE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52391E" w:rsidRDefault="005239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D33F4" w14:textId="77777777" w:rsidR="0052391E" w:rsidRDefault="005239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52391E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52391E" w:rsidRDefault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52391E" w:rsidRDefault="009B17FE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52391E" w:rsidRDefault="009B17FE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ANÁLISIS Y DESARROLLO DE </w:t>
          </w:r>
          <w:r w:rsidR="0070594C">
            <w:rPr>
              <w:rFonts w:ascii="Arial" w:eastAsia="Arial" w:hAnsi="Arial" w:cs="Arial"/>
              <w:b/>
              <w:sz w:val="16"/>
              <w:szCs w:val="16"/>
            </w:rPr>
            <w:t>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52391E" w:rsidRDefault="009B17FE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52391E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52391E" w:rsidRDefault="005239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52391E" w:rsidRDefault="005239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52391E" w:rsidRDefault="009B17FE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52391E" w:rsidRDefault="005239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96A51"/>
    <w:multiLevelType w:val="multilevel"/>
    <w:tmpl w:val="C13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52E72"/>
    <w:multiLevelType w:val="multilevel"/>
    <w:tmpl w:val="123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E"/>
    <w:rsid w:val="000B73C6"/>
    <w:rsid w:val="001933A0"/>
    <w:rsid w:val="001944CE"/>
    <w:rsid w:val="002030E5"/>
    <w:rsid w:val="00252528"/>
    <w:rsid w:val="00473636"/>
    <w:rsid w:val="0048025E"/>
    <w:rsid w:val="00506C50"/>
    <w:rsid w:val="0052391E"/>
    <w:rsid w:val="0070594C"/>
    <w:rsid w:val="007226AA"/>
    <w:rsid w:val="007751E5"/>
    <w:rsid w:val="007F3376"/>
    <w:rsid w:val="007F613C"/>
    <w:rsid w:val="00817FF1"/>
    <w:rsid w:val="00830365"/>
    <w:rsid w:val="00836300"/>
    <w:rsid w:val="00941448"/>
    <w:rsid w:val="00990AEF"/>
    <w:rsid w:val="009B17FE"/>
    <w:rsid w:val="009F5F50"/>
    <w:rsid w:val="00A63AA0"/>
    <w:rsid w:val="00AC1026"/>
    <w:rsid w:val="00B316FD"/>
    <w:rsid w:val="00BB6254"/>
    <w:rsid w:val="00C43F1F"/>
    <w:rsid w:val="00D72F89"/>
    <w:rsid w:val="00E877D2"/>
    <w:rsid w:val="00EA09F5"/>
    <w:rsid w:val="00F004DD"/>
    <w:rsid w:val="00F021E4"/>
    <w:rsid w:val="00F447CA"/>
    <w:rsid w:val="00F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877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61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2F8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2F89"/>
    <w:rPr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72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ventool.com/" TargetMode="External"/><Relationship Id="rId18" Type="http://schemas.openxmlformats.org/officeDocument/2006/relationships/hyperlink" Target="https://play.google.com/store/apps/details?id=co.puntored.puntopay&amp;hl=es_CO&amp;gl=US" TargetMode="External"/><Relationship Id="rId26" Type="http://schemas.openxmlformats.org/officeDocument/2006/relationships/hyperlink" Target="https://www.mibauldeblogs.com/visitar-comuna-13-medelli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aflores.com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eventtia.com/" TargetMode="External"/><Relationship Id="rId17" Type="http://schemas.openxmlformats.org/officeDocument/2006/relationships/hyperlink" Target="https://play.google.com/store/apps/details?id=com.mukuralab.tiendapp&amp;hl=es_CO&amp;gl=US" TargetMode="External"/><Relationship Id="rId25" Type="http://schemas.openxmlformats.org/officeDocument/2006/relationships/hyperlink" Target="https://www.freetour.com/es/medellin/zippy-tour-comuna-13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y.uniminuto.edu/bitstream/10656/11836/1/TE.GF_HernandezJose-MorenoAngie-RuizHelbert_2020.pdf" TargetMode="External"/><Relationship Id="rId20" Type="http://schemas.openxmlformats.org/officeDocument/2006/relationships/hyperlink" Target="https://trabajarporelmundo.org/10-paginas-web-para-buscar-empleo-en-colombia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upoacostaeventos.com/produccion-de-eventos/" TargetMode="External"/><Relationship Id="rId24" Type="http://schemas.openxmlformats.org/officeDocument/2006/relationships/hyperlink" Target="https://www.medellin.travel/comuna-13/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tintatic.com/paginas-web-para-las-pequenas-tiendas-de-barrio/" TargetMode="External"/><Relationship Id="rId23" Type="http://schemas.openxmlformats.org/officeDocument/2006/relationships/hyperlink" Target="https://www.lavanguardia.com/andro4all/aplicaciones/apps-para-enviar-flores-a-domicilio-de-forma-facil-y-rapida" TargetMode="External"/><Relationship Id="rId28" Type="http://schemas.openxmlformats.org/officeDocument/2006/relationships/hyperlink" Target="https://toursenmedellin.com/" TargetMode="External"/><Relationship Id="rId10" Type="http://schemas.openxmlformats.org/officeDocument/2006/relationships/hyperlink" Target="https://www.eventtia.com/es/inicio" TargetMode="External"/><Relationship Id="rId19" Type="http://schemas.openxmlformats.org/officeDocument/2006/relationships/hyperlink" Target="https://aulacm.com/paginas-web-buscar-empleo-encontrar-trabajo/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finzi.co/" TargetMode="External"/><Relationship Id="rId14" Type="http://schemas.openxmlformats.org/officeDocument/2006/relationships/hyperlink" Target="https://www.portafolio.co/negocios/empresas/tiendas-de-barrio-contra-las-cuerdas-por-aplicaciones-556446" TargetMode="External"/><Relationship Id="rId22" Type="http://schemas.openxmlformats.org/officeDocument/2006/relationships/hyperlink" Target="https://lrose.com.co/" TargetMode="External"/><Relationship Id="rId27" Type="http://schemas.openxmlformats.org/officeDocument/2006/relationships/hyperlink" Target="https://www.hiberus.com/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nicef.org/colombia/luchasobrepesoyobesid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8E2393-92D7-014B-B7FD-79C33C7A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Microsoft Office User</cp:lastModifiedBy>
  <cp:revision>5</cp:revision>
  <dcterms:created xsi:type="dcterms:W3CDTF">2023-05-17T13:35:00Z</dcterms:created>
  <dcterms:modified xsi:type="dcterms:W3CDTF">2023-05-19T02:53:00Z</dcterms:modified>
</cp:coreProperties>
</file>