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9375" w14:textId="3411376B" w:rsidR="0073575D" w:rsidRDefault="0073575D">
      <w:r>
        <w:t>Curso: Qualidade de Software</w:t>
      </w:r>
    </w:p>
    <w:p w14:paraId="5C155A86" w14:textId="1F68E894" w:rsidR="0073575D" w:rsidRDefault="0073575D">
      <w:r>
        <w:t>Módulo: 2</w:t>
      </w:r>
    </w:p>
    <w:p w14:paraId="6E7B4607" w14:textId="45665FCF" w:rsidR="00C86487" w:rsidRDefault="0073575D">
      <w:r>
        <w:t>Aluno: Mauricio de Almeida Machado Junior</w:t>
      </w:r>
    </w:p>
    <w:p w14:paraId="2763CCFC" w14:textId="11CD6F99" w:rsidR="006D1BB5" w:rsidRDefault="006D1BB5">
      <w:r>
        <w:t>Data: 07/12/2023</w:t>
      </w:r>
    </w:p>
    <w:p w14:paraId="3CB6C3DC" w14:textId="77777777" w:rsidR="0073575D" w:rsidRDefault="0073575D"/>
    <w:p w14:paraId="49C3BFAD" w14:textId="77777777" w:rsidR="006D1BB5" w:rsidRDefault="006D1BB5"/>
    <w:p w14:paraId="7DD4C1F7" w14:textId="5C99D97C" w:rsidR="00C86487" w:rsidRPr="00530832" w:rsidRDefault="00C86487">
      <w:pPr>
        <w:rPr>
          <w:b/>
          <w:bCs/>
        </w:rPr>
      </w:pPr>
      <w:r w:rsidRPr="00530832">
        <w:rPr>
          <w:b/>
          <w:bCs/>
        </w:rPr>
        <w:t>ANÁLISE DE QUALIDADE</w:t>
      </w:r>
      <w:r w:rsidR="00530832" w:rsidRPr="00530832">
        <w:rPr>
          <w:b/>
          <w:bCs/>
        </w:rPr>
        <w:t xml:space="preserve"> – RELÓGIO DE PULSO</w:t>
      </w:r>
    </w:p>
    <w:p w14:paraId="798A38F8" w14:textId="1D48D699" w:rsidR="00C86487" w:rsidRDefault="00C86487" w:rsidP="00530832">
      <w:pPr>
        <w:jc w:val="both"/>
      </w:pPr>
      <w:r>
        <w:tab/>
      </w:r>
      <w:r w:rsidR="00530832">
        <w:t>Análise de qualidade de um relógio de pulso comprado em 2022 utilizado diariamente desde a compra por único dono. O objetivo da análise é verificar se após mais de um ano de uso o relógio cumpriu com o mínimo esperado</w:t>
      </w:r>
      <w:r w:rsidR="0073575D">
        <w:t xml:space="preserve"> e avaliar o custo-benefício.</w:t>
      </w:r>
    </w:p>
    <w:p w14:paraId="4464F905" w14:textId="77777777" w:rsidR="00C86487" w:rsidRDefault="00C864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D4CEF" w:rsidRPr="002D4CEF" w14:paraId="2BE58B42" w14:textId="77777777" w:rsidTr="002D4CEF">
        <w:tc>
          <w:tcPr>
            <w:tcW w:w="9061" w:type="dxa"/>
          </w:tcPr>
          <w:p w14:paraId="1A14D2BE" w14:textId="12454B32" w:rsidR="002D4CEF" w:rsidRPr="002D4CEF" w:rsidRDefault="002D4CEF" w:rsidP="000E4DE2">
            <w:pPr>
              <w:spacing w:line="360" w:lineRule="auto"/>
            </w:pPr>
            <w:r w:rsidRPr="002D4CEF">
              <w:rPr>
                <w:b/>
                <w:bCs/>
              </w:rPr>
              <w:t>INFORMAÇÕES</w:t>
            </w:r>
            <w:r w:rsidRPr="002D4CEF">
              <w:br/>
            </w:r>
            <w:r w:rsidRPr="002D4CEF">
              <w:rPr>
                <w:b/>
                <w:bCs/>
              </w:rPr>
              <w:t>Produto:</w:t>
            </w:r>
            <w:r w:rsidRPr="002D4CEF">
              <w:t xml:space="preserve"> Relógio de pulso</w:t>
            </w:r>
            <w:r w:rsidRPr="002D4CEF">
              <w:br/>
            </w:r>
            <w:r w:rsidRPr="002D4CEF">
              <w:rPr>
                <w:b/>
                <w:bCs/>
              </w:rPr>
              <w:t>Fabricante:</w:t>
            </w:r>
            <w:r w:rsidRPr="002D4CEF">
              <w:t xml:space="preserve"> Aqua</w:t>
            </w:r>
            <w:r w:rsidR="00D8637C">
              <w:br/>
            </w:r>
            <w:r w:rsidR="00D8637C" w:rsidRPr="00D8637C">
              <w:rPr>
                <w:b/>
                <w:bCs/>
              </w:rPr>
              <w:t>Modelo:</w:t>
            </w:r>
            <w:r w:rsidR="00D8637C">
              <w:t xml:space="preserve"> WR200M</w:t>
            </w:r>
            <w:r w:rsidRPr="002D4CEF">
              <w:br/>
            </w:r>
            <w:r w:rsidRPr="002D4CEF">
              <w:rPr>
                <w:b/>
                <w:bCs/>
              </w:rPr>
              <w:t>Tempo de uso:</w:t>
            </w:r>
            <w:r w:rsidRPr="002D4CEF">
              <w:t xml:space="preserve"> 1 ano e 2 meses</w:t>
            </w:r>
            <w:r w:rsidRPr="002D4CEF">
              <w:br/>
            </w:r>
            <w:r w:rsidRPr="002D4CEF">
              <w:rPr>
                <w:b/>
                <w:bCs/>
              </w:rPr>
              <w:t>Preço:</w:t>
            </w:r>
            <w:r w:rsidRPr="002D4CEF">
              <w:t xml:space="preserve"> R$34,90</w:t>
            </w:r>
            <w:r w:rsidRPr="002D4CEF">
              <w:br/>
            </w:r>
            <w:r w:rsidRPr="002D4CEF">
              <w:rPr>
                <w:b/>
                <w:bCs/>
              </w:rPr>
              <w:t>Características:</w:t>
            </w:r>
            <w:r w:rsidRPr="002D4CEF">
              <w:t xml:space="preserve"> relógio digital quadrado, preto, estilo militar “retrô” com pulseira de borracha; resistente a água; bateria botão.</w:t>
            </w:r>
            <w:r w:rsidRPr="002D4CEF">
              <w:br/>
            </w:r>
            <w:r w:rsidRPr="002D4CEF">
              <w:rPr>
                <w:b/>
                <w:bCs/>
              </w:rPr>
              <w:t>Funções:</w:t>
            </w:r>
            <w:r w:rsidRPr="002D4CEF">
              <w:t xml:space="preserve"> marcador de hora, minuto e segundo; marcador de dia (numérico e da semana) e mês; alarme; cronômetro e; luz interna para visualização noturna.</w:t>
            </w:r>
          </w:p>
        </w:tc>
      </w:tr>
    </w:tbl>
    <w:p w14:paraId="16EA192D" w14:textId="77777777" w:rsidR="008A747C" w:rsidRDefault="008A747C" w:rsidP="003D6BE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D4CEF" w:rsidRPr="002D4CEF" w14:paraId="3AFBC84B" w14:textId="77777777" w:rsidTr="002D4CEF">
        <w:tc>
          <w:tcPr>
            <w:tcW w:w="9061" w:type="dxa"/>
          </w:tcPr>
          <w:p w14:paraId="3E96D1CF" w14:textId="77777777" w:rsidR="002D4CEF" w:rsidRPr="002D4CEF" w:rsidRDefault="002D4CEF" w:rsidP="007911BD">
            <w:pPr>
              <w:spacing w:line="360" w:lineRule="auto"/>
            </w:pPr>
            <w:r w:rsidRPr="002D4CEF">
              <w:rPr>
                <w:b/>
                <w:bCs/>
              </w:rPr>
              <w:t>MATÉRIA PRIMA</w:t>
            </w:r>
            <w:r w:rsidRPr="002D4CEF">
              <w:br/>
            </w:r>
            <w:r w:rsidRPr="002D4CEF">
              <w:rPr>
                <w:b/>
                <w:bCs/>
              </w:rPr>
              <w:t>Relógio:</w:t>
            </w:r>
            <w:r w:rsidRPr="002D4CEF">
              <w:t xml:space="preserve"> Ferro e plástico</w:t>
            </w:r>
            <w:r w:rsidRPr="002D4CEF">
              <w:br/>
            </w:r>
            <w:r w:rsidRPr="002D4CEF">
              <w:rPr>
                <w:b/>
                <w:bCs/>
              </w:rPr>
              <w:t>Mostrador:</w:t>
            </w:r>
            <w:r w:rsidRPr="002D4CEF">
              <w:t xml:space="preserve"> Resina</w:t>
            </w:r>
            <w:r w:rsidRPr="002D4CEF">
              <w:br/>
            </w:r>
            <w:r w:rsidRPr="002D4CEF">
              <w:rPr>
                <w:b/>
                <w:bCs/>
              </w:rPr>
              <w:t>Pulseira:</w:t>
            </w:r>
            <w:r w:rsidRPr="002D4CEF">
              <w:t xml:space="preserve"> Borracha</w:t>
            </w:r>
            <w:r w:rsidRPr="002D4CEF">
              <w:br/>
            </w:r>
            <w:r w:rsidRPr="002D4CEF">
              <w:rPr>
                <w:b/>
                <w:bCs/>
              </w:rPr>
              <w:t>Fivela:</w:t>
            </w:r>
            <w:r w:rsidRPr="002D4CEF">
              <w:t xml:space="preserve"> Aço</w:t>
            </w:r>
          </w:p>
        </w:tc>
      </w:tr>
    </w:tbl>
    <w:p w14:paraId="79570B54" w14:textId="77777777" w:rsidR="003D6BED" w:rsidRDefault="003D6BED" w:rsidP="003D6BE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D4CEF" w:rsidRPr="002D4CEF" w14:paraId="6B28336E" w14:textId="77777777" w:rsidTr="002D4CEF">
        <w:tc>
          <w:tcPr>
            <w:tcW w:w="9061" w:type="dxa"/>
          </w:tcPr>
          <w:p w14:paraId="6117DA8D" w14:textId="2FE1A535" w:rsidR="002D4CEF" w:rsidRPr="002D4CEF" w:rsidRDefault="002D4CEF" w:rsidP="00264FE2">
            <w:pPr>
              <w:spacing w:line="360" w:lineRule="auto"/>
            </w:pPr>
            <w:r w:rsidRPr="002D4CEF">
              <w:rPr>
                <w:b/>
                <w:bCs/>
              </w:rPr>
              <w:t>DURABILIDADE</w:t>
            </w:r>
            <w:r w:rsidRPr="002D4CEF">
              <w:br/>
            </w:r>
            <w:r w:rsidRPr="002D4CEF">
              <w:rPr>
                <w:b/>
                <w:bCs/>
              </w:rPr>
              <w:t>Tela:</w:t>
            </w:r>
            <w:r w:rsidRPr="002D4CEF">
              <w:t xml:space="preserve"> Se mostrou resistente a riscos e quedas leves. Sem nenhum</w:t>
            </w:r>
            <w:r w:rsidR="00530832">
              <w:t>a marca</w:t>
            </w:r>
            <w:r w:rsidRPr="002D4CEF">
              <w:t xml:space="preserve"> de deformação nem desgaste.</w:t>
            </w:r>
            <w:r w:rsidRPr="002D4CEF">
              <w:br/>
            </w:r>
            <w:r w:rsidRPr="002D4CEF">
              <w:rPr>
                <w:b/>
                <w:bCs/>
              </w:rPr>
              <w:t>Relógio:</w:t>
            </w:r>
            <w:r w:rsidRPr="002D4CEF">
              <w:t xml:space="preserve"> Se mostrou resistente a riscos e quedas leves. Sem nenhum</w:t>
            </w:r>
            <w:r w:rsidR="00530832">
              <w:t>a marca</w:t>
            </w:r>
            <w:r w:rsidRPr="002D4CEF">
              <w:t xml:space="preserve"> de deformação nem desgaste.</w:t>
            </w:r>
            <w:r w:rsidRPr="002D4CEF">
              <w:br/>
            </w:r>
            <w:r w:rsidRPr="002D4CEF">
              <w:rPr>
                <w:b/>
                <w:bCs/>
              </w:rPr>
              <w:lastRenderedPageBreak/>
              <w:t>Pulseira:</w:t>
            </w:r>
            <w:r w:rsidRPr="002D4CEF">
              <w:t xml:space="preserve"> Se mostrou resistente a quedas e puxões leves. Sem nenhum</w:t>
            </w:r>
            <w:r w:rsidR="00530832">
              <w:t>a marca</w:t>
            </w:r>
            <w:r w:rsidRPr="002D4CEF">
              <w:t xml:space="preserve"> de deformação nem desgaste.</w:t>
            </w:r>
          </w:p>
        </w:tc>
      </w:tr>
    </w:tbl>
    <w:p w14:paraId="01B57C50" w14:textId="77777777" w:rsidR="003D6BED" w:rsidRDefault="003D6BED" w:rsidP="003D6BE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D4CEF" w:rsidRPr="002D4CEF" w14:paraId="5D732F4D" w14:textId="77777777" w:rsidTr="002D4CEF">
        <w:tc>
          <w:tcPr>
            <w:tcW w:w="9061" w:type="dxa"/>
          </w:tcPr>
          <w:p w14:paraId="4FFAA405" w14:textId="629C8E6A" w:rsidR="002D4CEF" w:rsidRPr="002D4CEF" w:rsidRDefault="002D4CEF" w:rsidP="00ED0A00">
            <w:pPr>
              <w:spacing w:line="360" w:lineRule="auto"/>
            </w:pPr>
            <w:r w:rsidRPr="002D4CEF">
              <w:rPr>
                <w:b/>
                <w:bCs/>
              </w:rPr>
              <w:t>USABILIDADE</w:t>
            </w:r>
            <w:r w:rsidRPr="002D4CEF">
              <w:br/>
            </w:r>
            <w:r w:rsidRPr="002D4CEF">
              <w:rPr>
                <w:b/>
                <w:bCs/>
              </w:rPr>
              <w:t>Positivos:</w:t>
            </w:r>
            <w:r w:rsidRPr="002D4CEF">
              <w:t xml:space="preserve"> Confortável, leve e bonito. Fácil de manusear e afivelar. Não pesa no pulso nem atrapalha movimentação. Tela simples e fácil de entender as informações. Formato de alteração de informações padrão.</w:t>
            </w:r>
            <w:r w:rsidRPr="002D4CEF">
              <w:br/>
            </w:r>
            <w:r w:rsidRPr="002D4CEF">
              <w:rPr>
                <w:b/>
                <w:bCs/>
              </w:rPr>
              <w:t>Negativos:</w:t>
            </w:r>
            <w:r w:rsidRPr="002D4CEF">
              <w:t xml:space="preserve"> Dias da semana marcados em inglês (três primeiras letras). Luz interna para visualização fraquíssima e sem </w:t>
            </w:r>
            <w:r w:rsidRPr="00C86487">
              <w:rPr>
                <w:i/>
                <w:iCs/>
              </w:rPr>
              <w:t>timer</w:t>
            </w:r>
            <w:r w:rsidRPr="002D4CEF">
              <w:t xml:space="preserve"> (botão precisa ficar pressionado).</w:t>
            </w:r>
          </w:p>
        </w:tc>
      </w:tr>
    </w:tbl>
    <w:p w14:paraId="181E4F63" w14:textId="77777777" w:rsidR="003D6BED" w:rsidRPr="002D4CEF" w:rsidRDefault="003D6BED" w:rsidP="003D6BED">
      <w:pPr>
        <w:spacing w:line="360" w:lineRule="auto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25D01" w:rsidRPr="002D4CEF" w14:paraId="32D4FEA3" w14:textId="77777777" w:rsidTr="00F25D01">
        <w:tc>
          <w:tcPr>
            <w:tcW w:w="9061" w:type="dxa"/>
          </w:tcPr>
          <w:p w14:paraId="276A4490" w14:textId="138B7395" w:rsidR="00F25D01" w:rsidRPr="002D4CEF" w:rsidRDefault="00F25D01" w:rsidP="002928EC">
            <w:pPr>
              <w:spacing w:line="360" w:lineRule="auto"/>
            </w:pPr>
            <w:r w:rsidRPr="00F25D01">
              <w:rPr>
                <w:b/>
                <w:bCs/>
              </w:rPr>
              <w:t>DESIGN</w:t>
            </w:r>
            <w:r w:rsidRPr="00F25D01">
              <w:rPr>
                <w:b/>
                <w:bCs/>
              </w:rPr>
              <w:br/>
            </w:r>
            <w:r w:rsidRPr="00F25D01">
              <w:t>O estilo militar “retrô” é aplicado no relógio como um todo (corpo e pulseira). A cor preta mantém a harmonização do design. Um relógio simples de gosto comum; nada ousado.</w:t>
            </w:r>
            <w:r>
              <w:t xml:space="preserve"> Se adapta a muitos visuais.</w:t>
            </w:r>
          </w:p>
        </w:tc>
      </w:tr>
    </w:tbl>
    <w:p w14:paraId="4E9E89AD" w14:textId="458DB715" w:rsidR="003D6BED" w:rsidRDefault="00F25D01" w:rsidP="00F25D01">
      <w:pPr>
        <w:spacing w:line="360" w:lineRule="auto"/>
      </w:pPr>
      <w:r w:rsidRPr="00F25D01">
        <w:rPr>
          <w:noProof/>
        </w:rPr>
        <w:drawing>
          <wp:anchor distT="0" distB="0" distL="114300" distR="114300" simplePos="0" relativeHeight="251662336" behindDoc="0" locked="0" layoutInCell="1" allowOverlap="1" wp14:anchorId="30398124" wp14:editId="3240D0E4">
            <wp:simplePos x="0" y="0"/>
            <wp:positionH relativeFrom="margin">
              <wp:posOffset>3363595</wp:posOffset>
            </wp:positionH>
            <wp:positionV relativeFrom="paragraph">
              <wp:posOffset>205105</wp:posOffset>
            </wp:positionV>
            <wp:extent cx="2194103" cy="28479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03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D01">
        <w:rPr>
          <w:noProof/>
        </w:rPr>
        <w:drawing>
          <wp:anchor distT="0" distB="0" distL="114300" distR="114300" simplePos="0" relativeHeight="251661312" behindDoc="0" locked="0" layoutInCell="1" allowOverlap="1" wp14:anchorId="35DDDE40" wp14:editId="07FDE4D7">
            <wp:simplePos x="0" y="0"/>
            <wp:positionH relativeFrom="margin">
              <wp:posOffset>119380</wp:posOffset>
            </wp:positionH>
            <wp:positionV relativeFrom="paragraph">
              <wp:posOffset>340360</wp:posOffset>
            </wp:positionV>
            <wp:extent cx="2781300" cy="257868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945F0" w14:textId="77777777" w:rsidR="00F25D01" w:rsidRPr="00F25D01" w:rsidRDefault="00F25D01" w:rsidP="00F25D01"/>
    <w:p w14:paraId="4DF08305" w14:textId="77777777" w:rsidR="00F25D01" w:rsidRPr="00F25D01" w:rsidRDefault="00F25D01" w:rsidP="00F25D01"/>
    <w:p w14:paraId="767C6A9E" w14:textId="77777777" w:rsidR="00F25D01" w:rsidRPr="00F25D01" w:rsidRDefault="00F25D01" w:rsidP="00F25D01"/>
    <w:p w14:paraId="612FD774" w14:textId="77777777" w:rsidR="00F25D01" w:rsidRPr="00F25D01" w:rsidRDefault="00F25D01" w:rsidP="00F25D01"/>
    <w:p w14:paraId="7B5A4B6E" w14:textId="77777777" w:rsidR="00F25D01" w:rsidRPr="00F25D01" w:rsidRDefault="00F25D01" w:rsidP="00F25D01"/>
    <w:p w14:paraId="4C5878BC" w14:textId="77777777" w:rsidR="00F25D01" w:rsidRPr="00F25D01" w:rsidRDefault="00F25D01" w:rsidP="00F25D01"/>
    <w:p w14:paraId="57C0AF58" w14:textId="77777777" w:rsidR="00F25D01" w:rsidRPr="00F25D01" w:rsidRDefault="00F25D01" w:rsidP="00F25D01"/>
    <w:p w14:paraId="0D9B1306" w14:textId="77777777" w:rsidR="00F25D01" w:rsidRPr="00F25D01" w:rsidRDefault="00F25D01" w:rsidP="00F25D01"/>
    <w:p w14:paraId="4DF9EEAB" w14:textId="77777777" w:rsidR="00F25D01" w:rsidRPr="00F25D01" w:rsidRDefault="00F25D01" w:rsidP="00F25D01"/>
    <w:p w14:paraId="7C2AD805" w14:textId="77777777" w:rsidR="00F25D01" w:rsidRPr="00F25D01" w:rsidRDefault="00F25D01" w:rsidP="00F25D01"/>
    <w:p w14:paraId="4217D902" w14:textId="77777777" w:rsidR="00F25D01" w:rsidRDefault="00F25D01" w:rsidP="00F25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86487" w:rsidRPr="00F25D01" w14:paraId="4DF804FB" w14:textId="77777777" w:rsidTr="00C86487">
        <w:tc>
          <w:tcPr>
            <w:tcW w:w="9061" w:type="dxa"/>
          </w:tcPr>
          <w:p w14:paraId="219AE2B5" w14:textId="77777777" w:rsidR="00C86487" w:rsidRPr="00F25D01" w:rsidRDefault="00C86487" w:rsidP="001722F2">
            <w:r w:rsidRPr="00C86487">
              <w:rPr>
                <w:b/>
                <w:bCs/>
              </w:rPr>
              <w:t>DESEMPENHO</w:t>
            </w:r>
            <w:r w:rsidRPr="00C86487">
              <w:br/>
              <w:t xml:space="preserve">Visualização simples e intuitiva. Um pequeno atraso nas horas que precisa ser corrigido manualmente de tempos em tempos. Luz de visualização noturna ineficaz, logo não é possível ver quase nada em ambiente escuro. Resistência a água testada em chuva e comprovada nessa situação. </w:t>
            </w:r>
          </w:p>
        </w:tc>
      </w:tr>
    </w:tbl>
    <w:p w14:paraId="407B34C4" w14:textId="77777777" w:rsidR="00D8637C" w:rsidRPr="00D8637C" w:rsidRDefault="00F25D01" w:rsidP="00F25D01">
      <w:pPr>
        <w:rPr>
          <w:b/>
          <w:bCs/>
        </w:rPr>
      </w:pP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8637C" w14:paraId="17DCA86D" w14:textId="77777777" w:rsidTr="00D8637C">
        <w:tc>
          <w:tcPr>
            <w:tcW w:w="9061" w:type="dxa"/>
          </w:tcPr>
          <w:p w14:paraId="4B9B1760" w14:textId="77777777" w:rsidR="00D8637C" w:rsidRDefault="00D8637C" w:rsidP="00D04683">
            <w:r w:rsidRPr="00D8637C">
              <w:rPr>
                <w:b/>
                <w:bCs/>
              </w:rPr>
              <w:lastRenderedPageBreak/>
              <w:t>ONDE ENCONTRAR</w:t>
            </w:r>
            <w:r w:rsidRPr="00D8637C">
              <w:rPr>
                <w:b/>
                <w:bCs/>
              </w:rPr>
              <w:br/>
            </w:r>
            <w:r w:rsidRPr="00D8637C">
              <w:t xml:space="preserve">Principal loja de distribuição é a </w:t>
            </w:r>
            <w:proofErr w:type="spellStart"/>
            <w:r w:rsidRPr="00D8637C">
              <w:t>Gamashop</w:t>
            </w:r>
            <w:proofErr w:type="spellEnd"/>
            <w:r w:rsidRPr="00D8637C">
              <w:t xml:space="preserve">. Porém é encontrado em vários </w:t>
            </w:r>
            <w:r w:rsidRPr="00D8637C">
              <w:rPr>
                <w:i/>
                <w:iCs/>
              </w:rPr>
              <w:t>marketplace</w:t>
            </w:r>
            <w:r w:rsidRPr="00D8637C">
              <w:t xml:space="preserve"> virtuais.</w:t>
            </w:r>
          </w:p>
        </w:tc>
      </w:tr>
    </w:tbl>
    <w:p w14:paraId="72DD3997" w14:textId="77777777" w:rsidR="00D8637C" w:rsidRDefault="00D8637C" w:rsidP="00F25D01"/>
    <w:p w14:paraId="5B349F3A" w14:textId="77777777" w:rsidR="0073575D" w:rsidRDefault="0073575D" w:rsidP="00F25D01"/>
    <w:p w14:paraId="325F7C3D" w14:textId="3053C36E" w:rsidR="00D8637C" w:rsidRDefault="00D8637C" w:rsidP="00F25D01">
      <w:pPr>
        <w:rPr>
          <w:b/>
          <w:bCs/>
        </w:rPr>
      </w:pPr>
      <w:r w:rsidRPr="00D8637C">
        <w:rPr>
          <w:b/>
          <w:bCs/>
        </w:rPr>
        <w:t>CONCLUSÃO</w:t>
      </w:r>
    </w:p>
    <w:p w14:paraId="54F2C040" w14:textId="4710D7AD" w:rsidR="0073575D" w:rsidRDefault="00D8637C" w:rsidP="00D8637C">
      <w:pPr>
        <w:jc w:val="both"/>
      </w:pPr>
      <w:r>
        <w:rPr>
          <w:b/>
          <w:bCs/>
        </w:rPr>
        <w:tab/>
      </w:r>
      <w:r>
        <w:t xml:space="preserve">O relógio cumpriu com mais do que o esperado. Sua resistência e durabilidade surpreenderam a expectativa ao longo de mais de </w:t>
      </w:r>
      <w:r w:rsidR="0073575D">
        <w:t>ano onde, mesmo com algumas quedas e batidas, se manteve sem nenhuma marca. Cumpre com as funções tecnológicas que se propõe, salvo a luz de visualização noturna que precisa urgentemente ser reformulada. Sua leveza e conforto fazem a experiência de se utilizar um relógio desse porte ser mais tranquila. Esteticamente, funciona como uma peça “coringa”, combinando com vários estilos pela sua simplicidade.</w:t>
      </w:r>
    </w:p>
    <w:p w14:paraId="5F389BBA" w14:textId="6C13F38B" w:rsidR="0073575D" w:rsidRPr="00D8637C" w:rsidRDefault="0073575D" w:rsidP="00D8637C">
      <w:pPr>
        <w:jc w:val="both"/>
      </w:pPr>
      <w:r>
        <w:tab/>
        <w:t>O custo-benefício é impressionante, dado o preço do produto que está muito abaixo de outros similares e de marcas mais famosas.</w:t>
      </w:r>
    </w:p>
    <w:sectPr w:rsidR="0073575D" w:rsidRPr="00D8637C" w:rsidSect="003D6B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ED"/>
    <w:rsid w:val="002D4CEF"/>
    <w:rsid w:val="003D6BED"/>
    <w:rsid w:val="00530832"/>
    <w:rsid w:val="006D1BB5"/>
    <w:rsid w:val="0073575D"/>
    <w:rsid w:val="00745BFE"/>
    <w:rsid w:val="0075137D"/>
    <w:rsid w:val="008A747C"/>
    <w:rsid w:val="00AC4856"/>
    <w:rsid w:val="00C86487"/>
    <w:rsid w:val="00D8637C"/>
    <w:rsid w:val="00F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EAE7"/>
  <w15:chartTrackingRefBased/>
  <w15:docId w15:val="{BB8B17FC-5779-4F4C-9BA7-447E125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</dc:creator>
  <cp:keywords/>
  <dc:description/>
  <cp:lastModifiedBy>Juninho</cp:lastModifiedBy>
  <cp:revision>1</cp:revision>
  <dcterms:created xsi:type="dcterms:W3CDTF">2023-12-07T12:41:00Z</dcterms:created>
  <dcterms:modified xsi:type="dcterms:W3CDTF">2023-12-07T14:29:00Z</dcterms:modified>
</cp:coreProperties>
</file>