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Mauricio </w:t>
      </w:r>
      <w:proofErr w:type="spellStart"/>
      <w:r>
        <w:rPr>
          <w:rFonts w:ascii="Arial" w:hAnsi="Arial" w:cs="Arial"/>
          <w:sz w:val="24"/>
          <w:szCs w:val="24"/>
        </w:rPr>
        <w:t>Massayuki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Takabataki</w:t>
      </w:r>
      <w:proofErr w:type="spellEnd"/>
      <w:r>
        <w:rPr>
          <w:rFonts w:ascii="Arial" w:hAnsi="Arial" w:cs="Arial"/>
          <w:sz w:val="24"/>
          <w:szCs w:val="24"/>
        </w:rPr>
        <w:t xml:space="preserve"> Leal Soares</w:t>
      </w:r>
      <w:r w:rsidR="00FF6418">
        <w:rPr>
          <w:rFonts w:ascii="Arial" w:hAnsi="Arial" w:cs="Arial"/>
          <w:sz w:val="24"/>
          <w:szCs w:val="24"/>
        </w:rPr>
        <w:t xml:space="preserve"> - RA 01221036</w:t>
      </w: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Individual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e Inovação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:rsidR="007242B5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FF6418" w:rsidRDefault="00BC5EC5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um website com </w:t>
      </w:r>
      <w:r w:rsidR="00FF6418">
        <w:rPr>
          <w:rFonts w:ascii="Arial" w:hAnsi="Arial" w:cs="Arial"/>
          <w:sz w:val="24"/>
          <w:szCs w:val="24"/>
        </w:rPr>
        <w:t xml:space="preserve">a temática </w:t>
      </w:r>
      <w:r>
        <w:rPr>
          <w:rFonts w:ascii="Arial" w:hAnsi="Arial" w:cs="Arial"/>
          <w:sz w:val="24"/>
          <w:szCs w:val="24"/>
        </w:rPr>
        <w:t xml:space="preserve">do antigo console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</w:t>
      </w:r>
      <w:r w:rsidR="00FF64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despertar </w:t>
      </w:r>
      <w:r w:rsidR="00A47C74">
        <w:rPr>
          <w:rFonts w:ascii="Arial" w:hAnsi="Arial" w:cs="Arial"/>
          <w:sz w:val="24"/>
          <w:szCs w:val="24"/>
        </w:rPr>
        <w:t>boas lembranças</w:t>
      </w:r>
      <w:r>
        <w:rPr>
          <w:rFonts w:ascii="Arial" w:hAnsi="Arial" w:cs="Arial"/>
          <w:sz w:val="24"/>
          <w:szCs w:val="24"/>
        </w:rPr>
        <w:t xml:space="preserve"> dos usuários que </w:t>
      </w:r>
      <w:r w:rsidR="00A47C74">
        <w:rPr>
          <w:rFonts w:ascii="Arial" w:hAnsi="Arial" w:cs="Arial"/>
          <w:sz w:val="24"/>
          <w:szCs w:val="24"/>
        </w:rPr>
        <w:t>jogaram</w:t>
      </w:r>
      <w:r>
        <w:rPr>
          <w:rFonts w:ascii="Arial" w:hAnsi="Arial" w:cs="Arial"/>
          <w:sz w:val="24"/>
          <w:szCs w:val="24"/>
        </w:rPr>
        <w:t xml:space="preserve"> ao longo de suas vidas (seja infância, adolescência ou até mesmo a fase adulta)</w:t>
      </w:r>
      <w:r w:rsidR="00D82A1F">
        <w:rPr>
          <w:rFonts w:ascii="Arial" w:hAnsi="Arial" w:cs="Arial"/>
          <w:sz w:val="24"/>
          <w:szCs w:val="24"/>
        </w:rPr>
        <w:t xml:space="preserve"> e reunir dados sobre qual jogo foi o mais marcante em suas opiniões</w:t>
      </w:r>
      <w:r>
        <w:rPr>
          <w:rFonts w:ascii="Arial" w:hAnsi="Arial" w:cs="Arial"/>
          <w:sz w:val="24"/>
          <w:szCs w:val="24"/>
        </w:rPr>
        <w:t>.</w:t>
      </w:r>
    </w:p>
    <w:p w:rsidR="00FF6418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autor, tenho vivências e memórias que estão muito atreladas a época de ouro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2. Com um website dedicado a ele, é possível despertar o interesse das pessoas no tema, que pode estar se tornando obsoleto. Ao relembrar quem já conhecia ou apresentar a quem nunca pôde conhecer, ainda é possível direcionar o usuário para que ele possa adquirir seu PS2 ou jogar seus títulos mais famosos on-line.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aqueles que já jogaram jogos do console, vez ou outra, inevitavelmente se lembram da diversão e sentem certa saudade de jogar seus títulos favoritos. Tendo isto em vista. A Sony disponibilizou em sua plataforma oficial uma forma de realizar o download de jogos mais antigos, para que estes não se percam e que seus usuários tenham a chance de usufruir deles novamente.</w:t>
      </w:r>
    </w:p>
    <w:p w:rsidR="00A32153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franquias atuais mantêm continuidade em jogos que tiveram seu início nos consoles mais antigos, como é o caso da trilogia </w:t>
      </w:r>
      <w:proofErr w:type="spellStart"/>
      <w:r>
        <w:rPr>
          <w:rFonts w:ascii="Arial" w:hAnsi="Arial" w:cs="Arial"/>
          <w:sz w:val="24"/>
          <w:szCs w:val="24"/>
        </w:rPr>
        <w:t>Mafia</w:t>
      </w:r>
      <w:proofErr w:type="spellEnd"/>
      <w:r>
        <w:rPr>
          <w:rFonts w:ascii="Arial" w:hAnsi="Arial" w:cs="Arial"/>
          <w:sz w:val="24"/>
          <w:szCs w:val="24"/>
        </w:rPr>
        <w:t>, da 2K CZECH.</w:t>
      </w:r>
      <w:r w:rsidR="00A32153">
        <w:rPr>
          <w:rFonts w:ascii="Arial" w:hAnsi="Arial" w:cs="Arial"/>
          <w:sz w:val="24"/>
          <w:szCs w:val="24"/>
        </w:rPr>
        <w:t xml:space="preserve"> Para oferecer a experiência completa dos enredos, agora os jogadores têm acesso a estes títulos.</w:t>
      </w:r>
    </w:p>
    <w:p w:rsidR="00A32153" w:rsidRDefault="00A32153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2153" w:rsidRDefault="00E47F92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Escopo</w:t>
      </w:r>
    </w:p>
    <w:p w:rsidR="00E47F92" w:rsidRDefault="00E47F92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contará com: página home, página de cadastro, 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>. Poderá contar com uma tela de lista de jogos e com uma função para cadastro de novos títulos.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home: deverá ter um header com o título do site, botões para navegação rápida do usuário através das telas, layout acolhedor e </w:t>
      </w:r>
      <w:r>
        <w:rPr>
          <w:rFonts w:ascii="Arial" w:hAnsi="Arial" w:cs="Arial"/>
          <w:sz w:val="24"/>
          <w:szCs w:val="24"/>
        </w:rPr>
        <w:lastRenderedPageBreak/>
        <w:t>compatível com o tema, carrossel de imagens para visualização de jogos famosos, breves textos sobre o console</w:t>
      </w:r>
      <w:r w:rsidR="006122B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122B9"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 w:rsidR="006122B9">
        <w:rPr>
          <w:rFonts w:ascii="Arial" w:hAnsi="Arial" w:cs="Arial"/>
          <w:sz w:val="24"/>
          <w:szCs w:val="24"/>
        </w:rPr>
        <w:t xml:space="preserve"> 2 e </w:t>
      </w:r>
      <w:proofErr w:type="spellStart"/>
      <w:r w:rsidR="006122B9">
        <w:rPr>
          <w:rFonts w:ascii="Arial" w:hAnsi="Arial" w:cs="Arial"/>
          <w:sz w:val="24"/>
          <w:szCs w:val="24"/>
        </w:rPr>
        <w:t>footer</w:t>
      </w:r>
      <w:proofErr w:type="spellEnd"/>
      <w:r w:rsidR="006122B9">
        <w:rPr>
          <w:rFonts w:ascii="Arial" w:hAnsi="Arial" w:cs="Arial"/>
          <w:sz w:val="24"/>
          <w:szCs w:val="24"/>
        </w:rPr>
        <w:t xml:space="preserve"> simples;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cadastro: deve ter um layout simples e objetivo. Solicitar nome do usuário, apelido (caso queira personalizar seu nome no site), e-mail, senha e confirmação de senha. </w:t>
      </w:r>
      <w:r w:rsidR="006122B9">
        <w:rPr>
          <w:rFonts w:ascii="Arial" w:hAnsi="Arial" w:cs="Arial"/>
          <w:sz w:val="24"/>
          <w:szCs w:val="24"/>
        </w:rPr>
        <w:t>Deve ter validação durante a digitação do usuário e uma réplica desta validação aplicada no código da API;</w:t>
      </w:r>
    </w:p>
    <w:p w:rsidR="006122B9" w:rsidRDefault="006122B9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: deve seguir os padrões da página de cadastro, solicitando apenas e-mail e senha para entrar no site;</w:t>
      </w:r>
    </w:p>
    <w:p w:rsidR="006122B9" w:rsidRDefault="00045915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F7A93">
        <w:rPr>
          <w:rFonts w:ascii="Arial" w:hAnsi="Arial" w:cs="Arial"/>
          <w:sz w:val="24"/>
          <w:szCs w:val="24"/>
        </w:rPr>
        <w:t xml:space="preserve">pode tanto ser uma tela separada como parte da página home. Deve conter um espaço de votação para os usuários escolherem o melhor jogo na opinião pessoal deles, e um gráfico em </w:t>
      </w:r>
      <w:proofErr w:type="spellStart"/>
      <w:proofErr w:type="gramStart"/>
      <w:r w:rsidR="00FF7A93">
        <w:rPr>
          <w:rFonts w:ascii="Arial" w:hAnsi="Arial" w:cs="Arial"/>
          <w:sz w:val="24"/>
          <w:szCs w:val="24"/>
        </w:rPr>
        <w:t>ChartJS</w:t>
      </w:r>
      <w:proofErr w:type="spellEnd"/>
      <w:proofErr w:type="gramEnd"/>
      <w:r w:rsidR="00FF7A93">
        <w:rPr>
          <w:rFonts w:ascii="Arial" w:hAnsi="Arial" w:cs="Arial"/>
          <w:sz w:val="24"/>
          <w:szCs w:val="24"/>
        </w:rPr>
        <w:t xml:space="preserve"> para apresentar estes dados. Se possível, apresentar um segundo gráfico pertinente;</w:t>
      </w:r>
    </w:p>
    <w:p w:rsidR="00FF7A93" w:rsidRDefault="00FF7A93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lista: tela para listar todos os jogos cadastrados no site, caso uma função de cadastro de títulos seja adicionada. Esta deve receber os dados enviados ao banco de dados e atualizar conforme novos dados chegam;</w:t>
      </w:r>
    </w:p>
    <w:p w:rsidR="00E01644" w:rsidRDefault="00FF7A93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local/nuvem </w:t>
      </w:r>
      <w:proofErr w:type="spellStart"/>
      <w:r>
        <w:rPr>
          <w:rFonts w:ascii="Arial" w:hAnsi="Arial" w:cs="Arial"/>
          <w:sz w:val="24"/>
          <w:szCs w:val="24"/>
        </w:rPr>
        <w:t>Azure</w:t>
      </w:r>
      <w:proofErr w:type="spellEnd"/>
      <w:r>
        <w:rPr>
          <w:rFonts w:ascii="Arial" w:hAnsi="Arial" w:cs="Arial"/>
          <w:sz w:val="24"/>
          <w:szCs w:val="24"/>
        </w:rPr>
        <w:t xml:space="preserve">: deve ter uma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armazenar os dados dos usuários </w:t>
      </w:r>
      <w:r w:rsidR="00875BA8">
        <w:rPr>
          <w:rFonts w:ascii="Arial" w:hAnsi="Arial" w:cs="Arial"/>
          <w:sz w:val="24"/>
          <w:szCs w:val="24"/>
        </w:rPr>
        <w:t>e dos jogos cadastrados no site;</w:t>
      </w:r>
    </w:p>
    <w:p w:rsidR="00E01644" w:rsidRPr="00B03667" w:rsidRDefault="00875BA8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com a API: o site deve estar conectado à API em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NodeJS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consulta de dados do banco.</w:t>
      </w:r>
    </w:p>
    <w:p w:rsidR="00B03667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4F29" w:rsidRDefault="00B64F29" w:rsidP="00B64F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Métricas (</w:t>
      </w:r>
      <w:proofErr w:type="spellStart"/>
      <w:r>
        <w:rPr>
          <w:rFonts w:ascii="Arial" w:hAnsi="Arial" w:cs="Arial"/>
          <w:b/>
          <w:sz w:val="24"/>
          <w:szCs w:val="24"/>
        </w:rPr>
        <w:t>Analytics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B64F29" w:rsidRPr="005D6FB9" w:rsidRDefault="00B64F29" w:rsidP="005176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64F29" w:rsidRDefault="00B64F29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176B4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Marcos do Projeto</w:t>
      </w:r>
    </w:p>
    <w:p w:rsidR="00D8174C" w:rsidRDefault="00B03667" w:rsidP="005176B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03667">
        <w:rPr>
          <w:rFonts w:ascii="Arial" w:hAnsi="Arial" w:cs="Arial"/>
          <w:sz w:val="24"/>
          <w:szCs w:val="24"/>
          <w:u w:val="single"/>
        </w:rPr>
        <w:t>05/05</w:t>
      </w:r>
      <w:r w:rsidR="00D8174C">
        <w:rPr>
          <w:rFonts w:ascii="Arial" w:hAnsi="Arial" w:cs="Arial"/>
          <w:sz w:val="24"/>
          <w:szCs w:val="24"/>
          <w:u w:val="single"/>
        </w:rPr>
        <w:t xml:space="preserve"> – 12/05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Documentação;</w:t>
      </w:r>
    </w:p>
    <w:p w:rsidR="00F37EFD" w:rsidRDefault="00267593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Analytics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7593" w:rsidRDefault="00267593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Lógica.</w:t>
      </w: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13/05 – 29/05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Individual (HTML, CSS, JS);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Adaptação e Aplicação da API;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Banco de Dados (</w:t>
      </w:r>
      <w:proofErr w:type="gramStart"/>
      <w:r>
        <w:rPr>
          <w:rFonts w:ascii="Arial" w:hAnsi="Arial" w:cs="Arial"/>
          <w:sz w:val="24"/>
          <w:szCs w:val="24"/>
        </w:rPr>
        <w:t>MySQL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267593" w:rsidRDefault="00C3720C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na</w:t>
      </w:r>
      <w:r w:rsidR="002675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Nuvem </w:t>
      </w:r>
      <w:r w:rsidR="00267593">
        <w:rPr>
          <w:rFonts w:ascii="Arial" w:hAnsi="Arial" w:cs="Arial"/>
          <w:sz w:val="24"/>
          <w:szCs w:val="24"/>
        </w:rPr>
        <w:t>(</w:t>
      </w:r>
      <w:proofErr w:type="spellStart"/>
      <w:r w:rsidR="00267593">
        <w:rPr>
          <w:rFonts w:ascii="Arial" w:hAnsi="Arial" w:cs="Arial"/>
          <w:sz w:val="24"/>
          <w:szCs w:val="24"/>
        </w:rPr>
        <w:t>Azure</w:t>
      </w:r>
      <w:proofErr w:type="spellEnd"/>
      <w:r w:rsidR="00267593">
        <w:rPr>
          <w:rFonts w:ascii="Arial" w:hAnsi="Arial" w:cs="Arial"/>
          <w:sz w:val="24"/>
          <w:szCs w:val="24"/>
        </w:rPr>
        <w:t>).</w:t>
      </w: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30/05 – 06/06</w:t>
      </w:r>
    </w:p>
    <w:p w:rsidR="00C3720C" w:rsidRPr="00C3720C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Testes e correções;</w:t>
      </w:r>
    </w:p>
    <w:p w:rsidR="00C3720C" w:rsidRPr="00F617B9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Preparação da apresentação.</w:t>
      </w:r>
    </w:p>
    <w:p w:rsidR="00F617B9" w:rsidRDefault="00F617B9" w:rsidP="00F617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17B9" w:rsidRDefault="00DC69D1" w:rsidP="00F617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Premissas e Restrições</w:t>
      </w:r>
    </w:p>
    <w:p w:rsidR="00DC69D1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projetista possui os equipamentos e softwares necessários para a realização do projeto;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disponível para realização do projeto é de aproximadamente um mês;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apenas um integrante na equipe de produção;</w:t>
      </w:r>
    </w:p>
    <w:p w:rsidR="00861919" w:rsidRPr="00B64F29" w:rsidRDefault="001966A7" w:rsidP="0086191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conhecimentos necessários para atingir os requisitos do projeto são de complexidade média.</w:t>
      </w:r>
    </w:p>
    <w:sectPr w:rsidR="00861919" w:rsidRPr="00B64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40E9"/>
    <w:multiLevelType w:val="hybridMultilevel"/>
    <w:tmpl w:val="003C6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40E9A"/>
    <w:multiLevelType w:val="hybridMultilevel"/>
    <w:tmpl w:val="DF681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7987"/>
    <w:multiLevelType w:val="hybridMultilevel"/>
    <w:tmpl w:val="11C04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20659"/>
    <w:multiLevelType w:val="hybridMultilevel"/>
    <w:tmpl w:val="56A2D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D048A"/>
    <w:multiLevelType w:val="hybridMultilevel"/>
    <w:tmpl w:val="A5F2A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B5"/>
    <w:rsid w:val="00045915"/>
    <w:rsid w:val="001966A7"/>
    <w:rsid w:val="001F3817"/>
    <w:rsid w:val="00267593"/>
    <w:rsid w:val="00285261"/>
    <w:rsid w:val="005176B4"/>
    <w:rsid w:val="0054676E"/>
    <w:rsid w:val="005D6FB9"/>
    <w:rsid w:val="006122B9"/>
    <w:rsid w:val="007242B5"/>
    <w:rsid w:val="00861919"/>
    <w:rsid w:val="00875BA8"/>
    <w:rsid w:val="009F269F"/>
    <w:rsid w:val="00A32153"/>
    <w:rsid w:val="00A47C74"/>
    <w:rsid w:val="00B01209"/>
    <w:rsid w:val="00B03667"/>
    <w:rsid w:val="00B64F29"/>
    <w:rsid w:val="00B851ED"/>
    <w:rsid w:val="00BC5EC5"/>
    <w:rsid w:val="00C3720C"/>
    <w:rsid w:val="00D8174C"/>
    <w:rsid w:val="00D82A1F"/>
    <w:rsid w:val="00DC69D1"/>
    <w:rsid w:val="00E01644"/>
    <w:rsid w:val="00E47F92"/>
    <w:rsid w:val="00F37EFD"/>
    <w:rsid w:val="00F617B9"/>
    <w:rsid w:val="00FF6418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21</cp:revision>
  <dcterms:created xsi:type="dcterms:W3CDTF">2022-05-07T20:54:00Z</dcterms:created>
  <dcterms:modified xsi:type="dcterms:W3CDTF">2022-05-09T03:21:00Z</dcterms:modified>
</cp:coreProperties>
</file>