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D85B48A" w:rsidR="007A76BC" w:rsidRDefault="006A13F4">
            <w:r>
              <w:t>0</w:t>
            </w:r>
            <w:r w:rsidR="002F254F">
              <w:t>0</w:t>
            </w:r>
            <w:r w:rsidR="00451457">
              <w:t>5</w:t>
            </w:r>
            <w:r w:rsidR="00EA153A">
              <w:t>0</w:t>
            </w:r>
          </w:p>
        </w:tc>
      </w:tr>
      <w:tr w:rsidR="007A76BC" w:rsidRPr="007F77E8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1204A851" w:rsidR="005B0692" w:rsidRPr="00170BF1" w:rsidRDefault="00E15353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E15353">
              <w:rPr>
                <w:rFonts w:ascii="Arial" w:hAnsi="Arial"/>
                <w:i/>
                <w:color w:val="1F497D"/>
                <w:lang w:val="es-MX"/>
              </w:rPr>
              <w:t>MTC-0050-FT-REG Ejecucion de Barredora de Tarjeta Ejecutiva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69F7CA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E62BAF">
              <w:rPr>
                <w:rFonts w:ascii="Arial" w:hAnsi="Arial"/>
                <w:i/>
                <w:color w:val="1F497D"/>
              </w:rPr>
              <w:t>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3E3982F5" w:rsidR="007A76BC" w:rsidRPr="00AC30B1" w:rsidRDefault="002F254F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 xml:space="preserve">Realización de respaldo y ejecución de Barredora de Tarjeta </w:t>
            </w:r>
            <w:r w:rsidR="00875D9A">
              <w:rPr>
                <w:rFonts w:ascii="Arial" w:hAnsi="Arial"/>
                <w:sz w:val="16"/>
                <w:lang w:val="es-MX"/>
              </w:rPr>
              <w:t>Ejecutiva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shell </w:t>
            </w:r>
            <w:r w:rsidR="00875D9A" w:rsidRPr="00875D9A">
              <w:rPr>
                <w:rFonts w:ascii="Arial" w:hAnsi="Arial"/>
                <w:sz w:val="16"/>
                <w:lang w:val="es-MX"/>
              </w:rPr>
              <w:t>C430BarredoraD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7F77E8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506DDB15" w:rsidR="00F34B90" w:rsidRPr="00AC30B1" w:rsidRDefault="007F77E8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17A9943" wp14:editId="775650A4">
                  <wp:extent cx="3193415" cy="2908935"/>
                  <wp:effectExtent l="0" t="0" r="698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7F77E8" w14:paraId="39F71EF8" w14:textId="77777777">
        <w:tc>
          <w:tcPr>
            <w:tcW w:w="2009" w:type="dxa"/>
            <w:shd w:val="clear" w:color="auto" w:fill="auto"/>
          </w:tcPr>
          <w:p w14:paraId="26AE6F6B" w14:textId="7AB1B142" w:rsidR="00E62BAF" w:rsidRPr="003C72F8" w:rsidRDefault="00A511E7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./C430BarredoraD.sh</w:t>
            </w:r>
          </w:p>
        </w:tc>
        <w:tc>
          <w:tcPr>
            <w:tcW w:w="4111" w:type="dxa"/>
            <w:shd w:val="clear" w:color="auto" w:fill="auto"/>
          </w:tcPr>
          <w:p w14:paraId="1A9F9D9C" w14:textId="755A28C0" w:rsidR="00A511E7" w:rsidRPr="00A511E7" w:rsidRDefault="00A511E7" w:rsidP="00A511E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Se realiza el respaldo de las siguientes tablas MTCEMP01, MTCEJE01, MTCURP01, MTCUNI01, MTCCLI01, MTCBRP01 en la ruta /opt/c430/000/tmp</w:t>
            </w:r>
          </w:p>
          <w:p w14:paraId="0CF52681" w14:textId="37633E4F" w:rsidR="000B6D62" w:rsidRPr="00FB4DA1" w:rsidRDefault="00A511E7" w:rsidP="00A511E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C430BarredoraD.txt en la misma ruta.</w:t>
            </w:r>
          </w:p>
        </w:tc>
        <w:tc>
          <w:tcPr>
            <w:tcW w:w="5245" w:type="dxa"/>
            <w:shd w:val="clear" w:color="auto" w:fill="auto"/>
          </w:tcPr>
          <w:p w14:paraId="33D2D30B" w14:textId="33134CF1" w:rsidR="00E62BAF" w:rsidRPr="00AC30B1" w:rsidRDefault="007F77E8" w:rsidP="00E62BAF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67B8F0C" wp14:editId="4D2B7C80">
                  <wp:extent cx="3193415" cy="2908935"/>
                  <wp:effectExtent l="0" t="0" r="698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BAF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24B866B7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58C7DAC" w14:textId="77777777" w:rsidTr="006314C2">
        <w:tc>
          <w:tcPr>
            <w:tcW w:w="2009" w:type="dxa"/>
            <w:shd w:val="clear" w:color="auto" w:fill="auto"/>
          </w:tcPr>
          <w:p w14:paraId="749379DE" w14:textId="47199EBE" w:rsidR="00A511E7" w:rsidRPr="00A511E7" w:rsidRDefault="00A511E7" w:rsidP="00A511E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/opt/c430/000/tmp</w:t>
            </w:r>
          </w:p>
          <w:p w14:paraId="03324C7E" w14:textId="05C08E24" w:rsidR="00E62BAF" w:rsidRPr="00AC30B1" w:rsidRDefault="00A511E7" w:rsidP="00A511E7">
            <w:pPr>
              <w:rPr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C430BarredoraD.txt con el resultado de la Barredora de la Tarjeta Ejecutiva.</w:t>
            </w:r>
          </w:p>
        </w:tc>
        <w:tc>
          <w:tcPr>
            <w:tcW w:w="4111" w:type="dxa"/>
            <w:shd w:val="clear" w:color="auto" w:fill="auto"/>
          </w:tcPr>
          <w:p w14:paraId="3BAD30E0" w14:textId="5B7DA800" w:rsidR="00E62BAF" w:rsidRPr="007F77E8" w:rsidRDefault="000B6D62" w:rsidP="00E62B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estatus del proceso en el archivo.</w:t>
            </w:r>
          </w:p>
        </w:tc>
        <w:tc>
          <w:tcPr>
            <w:tcW w:w="5245" w:type="dxa"/>
            <w:shd w:val="clear" w:color="auto" w:fill="auto"/>
          </w:tcPr>
          <w:p w14:paraId="12FB4099" w14:textId="77777777" w:rsidR="00E62BAF" w:rsidRDefault="00F70748" w:rsidP="00E62BAF">
            <w:r>
              <w:rPr>
                <w:noProof/>
              </w:rPr>
              <w:drawing>
                <wp:inline distT="0" distB="0" distL="0" distR="0" wp14:anchorId="794A18EF" wp14:editId="2AAB885B">
                  <wp:extent cx="3193415" cy="398145"/>
                  <wp:effectExtent l="0" t="0" r="698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9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8D691" w14:textId="2BF1CED0" w:rsidR="00F70748" w:rsidRDefault="00F70748" w:rsidP="00E62BAF">
            <w:r>
              <w:rPr>
                <w:noProof/>
              </w:rPr>
              <w:drawing>
                <wp:inline distT="0" distB="0" distL="0" distR="0" wp14:anchorId="7697D1F5" wp14:editId="395EA063">
                  <wp:extent cx="3193415" cy="156464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BAF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5F2441DD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7F77E8" w14:paraId="4B54EBAD" w14:textId="77777777" w:rsidTr="00E727C7">
        <w:tc>
          <w:tcPr>
            <w:tcW w:w="2009" w:type="dxa"/>
            <w:shd w:val="clear" w:color="auto" w:fill="auto"/>
          </w:tcPr>
          <w:p w14:paraId="43C034D6" w14:textId="5A544FA6" w:rsidR="00A511E7" w:rsidRPr="00A511E7" w:rsidRDefault="00A511E7" w:rsidP="00A511E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/opt/c430/000/bin</w:t>
            </w:r>
          </w:p>
          <w:p w14:paraId="3E276129" w14:textId="0B1907FE" w:rsidR="00E62BAF" w:rsidRPr="007F77E8" w:rsidRDefault="00A511E7" w:rsidP="00A511E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E62BAF" w:rsidRPr="007F77E8" w:rsidRDefault="00E62BAF" w:rsidP="00E62BAF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0281DF01" w14:textId="48D167A1" w:rsidR="00E62BAF" w:rsidRPr="007F77E8" w:rsidRDefault="00F70748" w:rsidP="00E62BAF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48173B7" wp14:editId="1541005C">
                  <wp:extent cx="3193415" cy="2908935"/>
                  <wp:effectExtent l="0" t="0" r="698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BAF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48E2866E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75D9A" w:rsidRPr="006A13F4" w14:paraId="527FCA6A" w14:textId="77777777" w:rsidTr="00E727C7">
        <w:tc>
          <w:tcPr>
            <w:tcW w:w="2009" w:type="dxa"/>
            <w:shd w:val="clear" w:color="auto" w:fill="auto"/>
          </w:tcPr>
          <w:p w14:paraId="3C57F242" w14:textId="32A99ED0" w:rsidR="00875D9A" w:rsidRPr="007F77E8" w:rsidRDefault="00A511E7" w:rsidP="00875D9A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Ejecutar el comando: ./C430BarredoraD.sh</w:t>
            </w:r>
          </w:p>
        </w:tc>
        <w:tc>
          <w:tcPr>
            <w:tcW w:w="4111" w:type="dxa"/>
            <w:shd w:val="clear" w:color="auto" w:fill="auto"/>
          </w:tcPr>
          <w:p w14:paraId="61C8CE61" w14:textId="4117DC09" w:rsidR="00A511E7" w:rsidRPr="00A511E7" w:rsidRDefault="00A511E7" w:rsidP="00A511E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Se realiza el respaldo de las siguientes tablas MTCEMP01, MTCEJE01, MTCURP01, MTCUNI01, MTCCLI01, MTCBRP01 en la ruta /opt/c430/000/tmp</w:t>
            </w:r>
          </w:p>
          <w:p w14:paraId="14F59503" w14:textId="4B61264D" w:rsidR="00875D9A" w:rsidRPr="007F77E8" w:rsidRDefault="00A511E7" w:rsidP="00A511E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C430BarredoraD.txt en la misma ruta.</w:t>
            </w:r>
          </w:p>
        </w:tc>
        <w:tc>
          <w:tcPr>
            <w:tcW w:w="5245" w:type="dxa"/>
            <w:shd w:val="clear" w:color="auto" w:fill="auto"/>
          </w:tcPr>
          <w:p w14:paraId="2C624F0F" w14:textId="41D86F89" w:rsidR="00875D9A" w:rsidRDefault="00F70748" w:rsidP="00875D9A">
            <w:pPr>
              <w:rPr>
                <w:rFonts w:ascii="Arial" w:hAnsi="Arial"/>
                <w:b/>
                <w:color w:val="FFFFFF"/>
              </w:rPr>
            </w:pPr>
            <w:r>
              <w:rPr>
                <w:noProof/>
              </w:rPr>
              <w:drawing>
                <wp:inline distT="0" distB="0" distL="0" distR="0" wp14:anchorId="24BB4D3D" wp14:editId="408ED043">
                  <wp:extent cx="3193415" cy="2908935"/>
                  <wp:effectExtent l="0" t="0" r="698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b/>
                <w:color w:val="FFFFFF"/>
              </w:rPr>
              <w:t xml:space="preserve"> </w:t>
            </w:r>
            <w:r w:rsidR="00875D9A">
              <w:rPr>
                <w:rFonts w:ascii="Arial" w:hAnsi="Arial"/>
                <w:b/>
                <w:color w:val="FFFFFF"/>
              </w:rPr>
              <w:t>esult</w:t>
            </w:r>
          </w:p>
        </w:tc>
      </w:tr>
      <w:tr w:rsidR="00E62BAF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3DD37CD2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75D9A" w:rsidRPr="007F77E8" w14:paraId="4672496B" w14:textId="77777777" w:rsidTr="00E727C7">
        <w:tc>
          <w:tcPr>
            <w:tcW w:w="2009" w:type="dxa"/>
            <w:shd w:val="clear" w:color="auto" w:fill="auto"/>
          </w:tcPr>
          <w:p w14:paraId="247024DC" w14:textId="435D5A67" w:rsidR="00A511E7" w:rsidRPr="00A511E7" w:rsidRDefault="00A511E7" w:rsidP="00A511E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/opt/c430/000/tmp</w:t>
            </w:r>
          </w:p>
          <w:p w14:paraId="00280386" w14:textId="06353C77" w:rsidR="00875D9A" w:rsidRPr="007F77E8" w:rsidRDefault="00A511E7" w:rsidP="00A511E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C430BarredoraD.txt con el resultado de la Barredora de la Tarjeta Ejecutiva.</w:t>
            </w:r>
          </w:p>
        </w:tc>
        <w:tc>
          <w:tcPr>
            <w:tcW w:w="4111" w:type="dxa"/>
            <w:shd w:val="clear" w:color="auto" w:fill="auto"/>
          </w:tcPr>
          <w:p w14:paraId="1A1BCC20" w14:textId="039E53A6" w:rsidR="00875D9A" w:rsidRPr="007F77E8" w:rsidRDefault="00875D9A" w:rsidP="00875D9A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estatus del proceso en el archivo.</w:t>
            </w:r>
          </w:p>
        </w:tc>
        <w:tc>
          <w:tcPr>
            <w:tcW w:w="5245" w:type="dxa"/>
            <w:shd w:val="clear" w:color="auto" w:fill="auto"/>
          </w:tcPr>
          <w:p w14:paraId="4B8E12AF" w14:textId="77777777" w:rsidR="00875D9A" w:rsidRDefault="007D7266" w:rsidP="00875D9A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AF4E746" wp14:editId="10592700">
                  <wp:extent cx="3193415" cy="42545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2B40E" w14:textId="6F784E31" w:rsidR="007D7266" w:rsidRPr="007F77E8" w:rsidRDefault="007D7266" w:rsidP="00875D9A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55C9E91" wp14:editId="7D3C1722">
                  <wp:extent cx="3193415" cy="1564640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9"/>
      <w:footerReference w:type="default" r:id="rId20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F195C" w14:textId="77777777" w:rsidR="00566F61" w:rsidRDefault="00566F61">
      <w:r>
        <w:separator/>
      </w:r>
    </w:p>
  </w:endnote>
  <w:endnote w:type="continuationSeparator" w:id="0">
    <w:p w14:paraId="1AF9823D" w14:textId="77777777" w:rsidR="00566F61" w:rsidRDefault="00566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25653A0F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D7266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D7266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13FBE" w14:textId="77777777" w:rsidR="00566F61" w:rsidRDefault="00566F61">
      <w:r>
        <w:separator/>
      </w:r>
    </w:p>
  </w:footnote>
  <w:footnote w:type="continuationSeparator" w:id="0">
    <w:p w14:paraId="6A369464" w14:textId="77777777" w:rsidR="00566F61" w:rsidRDefault="00566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D806B3A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D7266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D7266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B20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B6D62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37916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254F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B37"/>
    <w:rsid w:val="00323171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E7D99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52C"/>
    <w:rsid w:val="00443C88"/>
    <w:rsid w:val="00450ACE"/>
    <w:rsid w:val="0045112F"/>
    <w:rsid w:val="00451457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F61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92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D7266"/>
    <w:rsid w:val="007E2CD9"/>
    <w:rsid w:val="007E3E9A"/>
    <w:rsid w:val="007E5518"/>
    <w:rsid w:val="007E7DA0"/>
    <w:rsid w:val="007F4576"/>
    <w:rsid w:val="007F4A8A"/>
    <w:rsid w:val="007F77E8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1CAF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5D9A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13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06040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1E7"/>
    <w:rsid w:val="00A51CC9"/>
    <w:rsid w:val="00A531A0"/>
    <w:rsid w:val="00A53A7C"/>
    <w:rsid w:val="00A546EE"/>
    <w:rsid w:val="00A57F8E"/>
    <w:rsid w:val="00A618A6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0DC1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5353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AF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6ADD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748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040A3F42-FD37-45E5-986F-2AFF7397E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64</cp:revision>
  <dcterms:created xsi:type="dcterms:W3CDTF">2015-07-13T18:49:00Z</dcterms:created>
  <dcterms:modified xsi:type="dcterms:W3CDTF">2020-05-11T17:25:00Z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