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6A102785" w:rsidR="007A76BC" w:rsidRDefault="006A13F4">
            <w:r>
              <w:t>0</w:t>
            </w:r>
            <w:r w:rsidR="008209EA">
              <w:t>2</w:t>
            </w:r>
            <w:r w:rsidR="001E0230">
              <w:t>5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536EA122" w:rsidR="00170BF1" w:rsidRPr="00170BF1" w:rsidRDefault="001E0230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1E0230">
              <w:rPr>
                <w:rFonts w:ascii="Arial" w:hAnsi="Arial"/>
                <w:i/>
                <w:color w:val="1F497D"/>
                <w:lang w:val="es-MX"/>
              </w:rPr>
              <w:t>MTC-0250-FT-REG Generacion de archivo derivado del SBF (Anterior)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06E86DD6" w:rsidR="007A76BC" w:rsidRPr="00EA35D6" w:rsidRDefault="001E0230" w:rsidP="00EA35D6">
            <w:pPr>
              <w:rPr>
                <w:rFonts w:ascii="Arial" w:hAnsi="Arial"/>
                <w:sz w:val="16"/>
                <w:lang w:val="es-MX"/>
              </w:rPr>
            </w:pPr>
            <w:r w:rsidRPr="001E0230">
              <w:rPr>
                <w:rFonts w:ascii="Arial" w:hAnsi="Arial"/>
                <w:sz w:val="16"/>
                <w:lang w:val="es-MX"/>
              </w:rPr>
              <w:t>Ejecución de los programas para generar  archivo SBF (Ejecución del shell genDerSBF_manAnt.sh)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B65E96A" w14:textId="77777777" w:rsidR="000A72C3" w:rsidRDefault="000A72C3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/opt/c430/000/bin</w:t>
            </w:r>
          </w:p>
          <w:p w14:paraId="011D9D7E" w14:textId="395FCDC6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303F5341" w14:textId="709D32F4" w:rsidR="001E0230" w:rsidRPr="001E0230" w:rsidRDefault="001E0230" w:rsidP="001E023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26AE6F6B" w14:textId="5C743189" w:rsidR="00177C80" w:rsidRPr="003C72F8" w:rsidRDefault="001E0230" w:rsidP="001E023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./genDerSBF_manAnt.sh PRE BAN EMP 09 2019</w:t>
            </w:r>
          </w:p>
        </w:tc>
        <w:tc>
          <w:tcPr>
            <w:tcW w:w="4111" w:type="dxa"/>
            <w:shd w:val="clear" w:color="auto" w:fill="auto"/>
          </w:tcPr>
          <w:p w14:paraId="4A07206D" w14:textId="3CAE2512" w:rsidR="001E0230" w:rsidRPr="001E0230" w:rsidRDefault="001E0230" w:rsidP="001E023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/opt/c430/000/bin/inte/envio/bin/creaDerSBF PRE BAN EMP 09 2019</w:t>
            </w:r>
          </w:p>
          <w:p w14:paraId="0CF52681" w14:textId="0E3FB277" w:rsidR="00FB4DA1" w:rsidRPr="00FB4DA1" w:rsidRDefault="001E0230" w:rsidP="001E023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genDerSBF.log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76A77ABE" w:rsidR="00EB55DE" w:rsidRPr="00AC30B1" w:rsidRDefault="001E0230" w:rsidP="00C90138">
            <w:pPr>
              <w:rPr>
                <w:lang w:val="es-MX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/opt/c430/000/var/log/inte/envio y validar que se genero el log genDerSBF.log</w:t>
            </w:r>
          </w:p>
        </w:tc>
        <w:tc>
          <w:tcPr>
            <w:tcW w:w="4111" w:type="dxa"/>
            <w:shd w:val="clear" w:color="auto" w:fill="auto"/>
          </w:tcPr>
          <w:p w14:paraId="4E0163F8" w14:textId="7E9F6D4C" w:rsidR="00EB55DE" w:rsidRPr="00AC30B1" w:rsidRDefault="001E0230" w:rsidP="00EB55DE">
            <w:pPr>
              <w:rPr>
                <w:lang w:val="es-MX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209EA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7FBC0E0C" w:rsidR="008209EA" w:rsidRPr="003C72F8" w:rsidRDefault="00B12518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27E8F8BB" w:rsidR="008209EA" w:rsidRPr="00FA650B" w:rsidRDefault="008209EA" w:rsidP="008209EA">
            <w:pPr>
              <w:rPr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8209EA" w:rsidRPr="00AC30B1" w:rsidRDefault="008209EA" w:rsidP="008209EA">
            <w:pPr>
              <w:rPr>
                <w:lang w:val="es-MX"/>
              </w:rPr>
            </w:pP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17D59A60" w14:textId="77777777" w:rsidTr="00E727C7">
        <w:tc>
          <w:tcPr>
            <w:tcW w:w="2009" w:type="dxa"/>
            <w:shd w:val="clear" w:color="auto" w:fill="auto"/>
          </w:tcPr>
          <w:p w14:paraId="6A1A2E42" w14:textId="01CE8CC7" w:rsidR="001E0230" w:rsidRPr="001E0230" w:rsidRDefault="001E0230" w:rsidP="001E023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41E0DEFF" w14:textId="4D02DC69" w:rsidR="007C02B7" w:rsidRDefault="001E0230" w:rsidP="001E0230">
            <w:pPr>
              <w:rPr>
                <w:rFonts w:ascii="Arial" w:hAnsi="Arial"/>
                <w:b/>
                <w:color w:val="FFFFFF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./genDerSBF_manAnt.sh PRE BAN EMP 09 2019</w:t>
            </w:r>
          </w:p>
        </w:tc>
        <w:tc>
          <w:tcPr>
            <w:tcW w:w="4111" w:type="dxa"/>
            <w:shd w:val="clear" w:color="auto" w:fill="auto"/>
          </w:tcPr>
          <w:p w14:paraId="445DF60A" w14:textId="2CF3AA11" w:rsidR="001E0230" w:rsidRPr="001E0230" w:rsidRDefault="001E0230" w:rsidP="001E023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/opt/c430/000/bin/inte/envio/bin/creaDerSBF PRE BAN EMP 09 2019</w:t>
            </w:r>
          </w:p>
          <w:p w14:paraId="6AD7AD2F" w14:textId="26B5F138" w:rsidR="007C02B7" w:rsidRDefault="001E0230" w:rsidP="001E0230">
            <w:pPr>
              <w:rPr>
                <w:rFonts w:ascii="Arial" w:hAnsi="Arial"/>
                <w:b/>
                <w:color w:val="FFFFFF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genDerSBF.log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6F1BC807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2B4CC2E3" w14:textId="77777777" w:rsidTr="00E727C7">
        <w:tc>
          <w:tcPr>
            <w:tcW w:w="2009" w:type="dxa"/>
            <w:shd w:val="clear" w:color="auto" w:fill="auto"/>
          </w:tcPr>
          <w:p w14:paraId="7DA25BA7" w14:textId="44BF9166" w:rsidR="007C02B7" w:rsidRDefault="001E0230" w:rsidP="00C90138">
            <w:pPr>
              <w:rPr>
                <w:rFonts w:ascii="Arial" w:hAnsi="Arial"/>
                <w:b/>
                <w:color w:val="FFFFFF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/opt/c430/000/var/log/inte/envio y validar que se genero el log </w:t>
            </w: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genDerSBF.log</w:t>
            </w:r>
          </w:p>
        </w:tc>
        <w:tc>
          <w:tcPr>
            <w:tcW w:w="4111" w:type="dxa"/>
            <w:shd w:val="clear" w:color="auto" w:fill="auto"/>
          </w:tcPr>
          <w:p w14:paraId="58A30097" w14:textId="32CCB0BF" w:rsidR="007C02B7" w:rsidRDefault="001E0230" w:rsidP="007C02B7">
            <w:pPr>
              <w:rPr>
                <w:rFonts w:ascii="Arial" w:hAnsi="Arial"/>
                <w:b/>
                <w:color w:val="FFFFFF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El archivo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005A827E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7524B" w14:textId="77777777" w:rsidR="00990AA6" w:rsidRDefault="00990AA6">
      <w:r>
        <w:separator/>
      </w:r>
    </w:p>
  </w:endnote>
  <w:endnote w:type="continuationSeparator" w:id="0">
    <w:p w14:paraId="4817EF5B" w14:textId="77777777" w:rsidR="00990AA6" w:rsidRDefault="00990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B718F" w14:textId="77777777" w:rsidR="00990AA6" w:rsidRDefault="00990AA6">
      <w:r>
        <w:separator/>
      </w:r>
    </w:p>
  </w:footnote>
  <w:footnote w:type="continuationSeparator" w:id="0">
    <w:p w14:paraId="1A4A3044" w14:textId="77777777" w:rsidR="00990AA6" w:rsidRDefault="00990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4D62"/>
    <w:rsid w:val="00087840"/>
    <w:rsid w:val="00094E8D"/>
    <w:rsid w:val="000A0749"/>
    <w:rsid w:val="000A19CE"/>
    <w:rsid w:val="000A3365"/>
    <w:rsid w:val="000A538B"/>
    <w:rsid w:val="000A6B06"/>
    <w:rsid w:val="000A72C3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0230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0C7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09EA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0AA6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2518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38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67EB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1A07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1F16B071-8DFA-48C4-9AD5-8FE4127DA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66</cp:revision>
  <dcterms:created xsi:type="dcterms:W3CDTF">2015-07-13T18:49:00Z</dcterms:created>
  <dcterms:modified xsi:type="dcterms:W3CDTF">2020-05-08T04:01:00Z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