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1977C851" w:rsidR="007A76BC" w:rsidRDefault="006A13F4">
            <w:r>
              <w:t>0</w:t>
            </w:r>
            <w:r w:rsidR="00293EF9">
              <w:t>3</w:t>
            </w:r>
            <w:r w:rsidR="00C32FA9">
              <w:t>8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0C93238" w:rsidR="00170BF1" w:rsidRPr="00170BF1" w:rsidRDefault="00C32FA9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lang w:val="es-MX"/>
              </w:rPr>
              <w:t>MTC-0380-FT-REG Procesamiento de respuesta de archivo CDF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9B632A0" w:rsidR="007A76BC" w:rsidRPr="00AC30B1" w:rsidRDefault="00C32FA9" w:rsidP="006A13F4">
            <w:pPr>
              <w:rPr>
                <w:lang w:val="es-MX"/>
              </w:rPr>
            </w:pPr>
            <w:r w:rsidRPr="00C32FA9">
              <w:rPr>
                <w:rFonts w:ascii="Arial" w:hAnsi="Arial"/>
                <w:sz w:val="16"/>
                <w:lang w:val="es-MX"/>
              </w:rPr>
              <w:t xml:space="preserve">Procesa la respuesta del archivo CDF que </w:t>
            </w:r>
            <w:proofErr w:type="spellStart"/>
            <w:r w:rsidRPr="00C32FA9">
              <w:rPr>
                <w:rFonts w:ascii="Arial" w:hAnsi="Arial"/>
                <w:sz w:val="16"/>
                <w:lang w:val="es-MX"/>
              </w:rPr>
              <w:t>envia</w:t>
            </w:r>
            <w:proofErr w:type="spellEnd"/>
            <w:r w:rsidRPr="00C32FA9">
              <w:rPr>
                <w:rFonts w:ascii="Arial" w:hAnsi="Arial"/>
                <w:sz w:val="16"/>
                <w:lang w:val="es-MX"/>
              </w:rPr>
              <w:t xml:space="preserve"> Master </w:t>
            </w:r>
            <w:proofErr w:type="spellStart"/>
            <w:r w:rsidRPr="00C32FA9">
              <w:rPr>
                <w:rFonts w:ascii="Arial" w:hAnsi="Arial"/>
                <w:sz w:val="16"/>
                <w:lang w:val="es-MX"/>
              </w:rPr>
              <w:t>Card</w:t>
            </w:r>
            <w:proofErr w:type="spellEnd"/>
            <w:r w:rsidRPr="00C32FA9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Pr="00C32FA9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C32FA9">
              <w:rPr>
                <w:rFonts w:ascii="Arial" w:hAnsi="Arial"/>
                <w:sz w:val="16"/>
                <w:lang w:val="es-MX"/>
              </w:rPr>
              <w:t xml:space="preserve"> ejecutaRespCDF.sh)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0E28AD5C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c4300005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186B6E14" w14:textId="22B57574" w:rsidR="00C32FA9" w:rsidRPr="00C32FA9" w:rsidRDefault="00C32FA9" w:rsidP="00C32FA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524E58E7" w:rsidR="00CA5254" w:rsidRPr="00AC30B1" w:rsidRDefault="00C32FA9" w:rsidP="00C32FA9">
            <w:pPr>
              <w:rPr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./ejecutaRespCDF.sh ref1 ref2</w:t>
            </w:r>
          </w:p>
        </w:tc>
        <w:tc>
          <w:tcPr>
            <w:tcW w:w="4111" w:type="dxa"/>
            <w:shd w:val="clear" w:color="auto" w:fill="auto"/>
          </w:tcPr>
          <w:p w14:paraId="4E0163F8" w14:textId="50E51E5A" w:rsidR="00CA5254" w:rsidRPr="002B5D0D" w:rsidRDefault="00C32FA9" w:rsidP="00BB6E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Se insertan registros en la tabla MTCPRO02 con la fecha de ejecución del proceso.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31672DDB" w14:textId="7C82E938" w:rsidR="00C32FA9" w:rsidRPr="00C32FA9" w:rsidRDefault="00C32FA9" w:rsidP="00C32FA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E56EF91" w14:textId="77777777" w:rsidR="00C32FA9" w:rsidRPr="00C32FA9" w:rsidRDefault="00C32FA9" w:rsidP="00C32FA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3324C7E" w14:textId="2C09515B" w:rsidR="003910C3" w:rsidRPr="00AC30B1" w:rsidRDefault="00C32FA9" w:rsidP="00C32FA9">
            <w:pPr>
              <w:rPr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MTCPRO02 WHERE 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pro_fecha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</w:t>
            </w:r>
            <w:proofErr w:type="spellStart"/>
            <w:proofErr w:type="gram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getdate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gram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);</w:t>
            </w:r>
          </w:p>
        </w:tc>
        <w:tc>
          <w:tcPr>
            <w:tcW w:w="4111" w:type="dxa"/>
            <w:shd w:val="clear" w:color="auto" w:fill="auto"/>
          </w:tcPr>
          <w:p w14:paraId="3BAD30E0" w14:textId="7CDF93E5" w:rsidR="003910C3" w:rsidRPr="002B5D0D" w:rsidRDefault="00C32FA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valores de la tabla MTCPRO02.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32FA9" w:rsidRPr="006A13F4" w14:paraId="4B54EBAD" w14:textId="77777777" w:rsidTr="00E727C7">
        <w:tc>
          <w:tcPr>
            <w:tcW w:w="2009" w:type="dxa"/>
            <w:shd w:val="clear" w:color="auto" w:fill="auto"/>
          </w:tcPr>
          <w:p w14:paraId="3219327F" w14:textId="77777777" w:rsidR="00C32FA9" w:rsidRPr="00C32FA9" w:rsidRDefault="00C32FA9" w:rsidP="00C32FA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0BB30ADB" w:rsidR="00C32FA9" w:rsidRDefault="00C32FA9" w:rsidP="00C32FA9">
            <w:pPr>
              <w:rPr>
                <w:rFonts w:ascii="Arial" w:hAnsi="Arial"/>
                <w:b/>
                <w:color w:val="FFFFFF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./ejecutaRespCDF.sh ref1 ref2</w:t>
            </w:r>
          </w:p>
        </w:tc>
        <w:tc>
          <w:tcPr>
            <w:tcW w:w="4111" w:type="dxa"/>
            <w:shd w:val="clear" w:color="auto" w:fill="auto"/>
          </w:tcPr>
          <w:p w14:paraId="07C743D4" w14:textId="392E22ED" w:rsidR="00C32FA9" w:rsidRDefault="00C32FA9" w:rsidP="00C32FA9">
            <w:pPr>
              <w:rPr>
                <w:rFonts w:ascii="Arial" w:hAnsi="Arial"/>
                <w:b/>
                <w:color w:val="FFFFFF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Se insertan registros en la tabla MTCPRO02 con la fecha de ejecución del proceso.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C32FA9" w:rsidRDefault="00C32FA9" w:rsidP="00C32FA9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32FA9" w:rsidRPr="006A13F4" w14:paraId="4672496B" w14:textId="77777777" w:rsidTr="00E727C7">
        <w:tc>
          <w:tcPr>
            <w:tcW w:w="2009" w:type="dxa"/>
            <w:shd w:val="clear" w:color="auto" w:fill="auto"/>
          </w:tcPr>
          <w:p w14:paraId="3EC12508" w14:textId="77777777" w:rsidR="00C32FA9" w:rsidRPr="00C32FA9" w:rsidRDefault="00C32FA9" w:rsidP="00C32FA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12B6786E" w14:textId="77777777" w:rsidR="00C32FA9" w:rsidRPr="00C32FA9" w:rsidRDefault="00C32FA9" w:rsidP="00C32FA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0280386" w14:textId="7D36DA3E" w:rsidR="00C32FA9" w:rsidRDefault="00C32FA9" w:rsidP="00C32FA9">
            <w:pPr>
              <w:rPr>
                <w:rFonts w:ascii="Arial" w:hAnsi="Arial"/>
                <w:b/>
                <w:color w:val="FFFFFF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SELECT * FROM MTCPRO02 WHERE 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pro_fecha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</w:t>
            </w:r>
            <w:proofErr w:type="spellStart"/>
            <w:proofErr w:type="gram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getdate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gram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);</w:t>
            </w:r>
          </w:p>
        </w:tc>
        <w:tc>
          <w:tcPr>
            <w:tcW w:w="4111" w:type="dxa"/>
            <w:shd w:val="clear" w:color="auto" w:fill="auto"/>
          </w:tcPr>
          <w:p w14:paraId="1A1BCC20" w14:textId="6D513258" w:rsidR="00C32FA9" w:rsidRDefault="00C32FA9" w:rsidP="00C32FA9">
            <w:pPr>
              <w:rPr>
                <w:rFonts w:ascii="Arial" w:hAnsi="Arial"/>
                <w:b/>
                <w:color w:val="FFFFFF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muestran los valores de la tabla MTCPRO02.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C32FA9" w:rsidRDefault="00C32FA9" w:rsidP="00C32FA9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984B8" w14:textId="77777777" w:rsidR="00C65016" w:rsidRDefault="00C65016">
      <w:r>
        <w:separator/>
      </w:r>
    </w:p>
  </w:endnote>
  <w:endnote w:type="continuationSeparator" w:id="0">
    <w:p w14:paraId="0A37B01C" w14:textId="77777777" w:rsidR="00C65016" w:rsidRDefault="00C65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52537" w14:textId="77777777" w:rsidR="00C65016" w:rsidRDefault="00C65016">
      <w:r>
        <w:separator/>
      </w:r>
    </w:p>
  </w:footnote>
  <w:footnote w:type="continuationSeparator" w:id="0">
    <w:p w14:paraId="7E5C7E1D" w14:textId="77777777" w:rsidR="00C65016" w:rsidRDefault="00C65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EAFDD89-8BD5-4C3D-AB86-F9EB31B1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60</cp:revision>
  <dcterms:created xsi:type="dcterms:W3CDTF">2015-07-13T18:49:00Z</dcterms:created>
  <dcterms:modified xsi:type="dcterms:W3CDTF">2020-05-08T04:31:00Z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