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C6E4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C6E4E">
            <w:r>
              <w:t>1400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CB47FE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Obtener datos de una unidad en específico mediante </w:t>
            </w:r>
            <w:proofErr w:type="spellStart"/>
            <w:r w:rsidR="00906D2B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47BEA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</w:t>
            </w:r>
            <w:r w:rsidR="00906D2B" w:rsidRPr="00906D2B">
              <w:rPr>
                <w:rFonts w:ascii="Arial" w:hAnsi="Arial"/>
                <w:sz w:val="16"/>
                <w:lang w:val="es-MX"/>
              </w:rPr>
              <w:t>Unidad, Nombre, Nivel, Empresa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6FB8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>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="00906D2B" w:rsidRPr="00906D2B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Nivel, Empresa.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49" w:rsidRDefault="00D07849">
      <w:r>
        <w:separator/>
      </w:r>
    </w:p>
  </w:endnote>
  <w:endnote w:type="continuationSeparator" w:id="0">
    <w:p w:rsidR="00D07849" w:rsidRDefault="00D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B47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B47F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49" w:rsidRDefault="00D07849">
      <w:r>
        <w:separator/>
      </w:r>
    </w:p>
  </w:footnote>
  <w:footnote w:type="continuationSeparator" w:id="0">
    <w:p w:rsidR="00D07849" w:rsidRDefault="00D07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B47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B47F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406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17A2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E4E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0595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47FE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4571"/>
    <w:rsid w:val="00D05752"/>
    <w:rsid w:val="00D07849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47BEA"/>
    <w:rsid w:val="00D51358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76FB8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CD55431-7EB4-42C6-9EDB-76E514EC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