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040B4">
            <w:r>
              <w:t>179</w:t>
            </w:r>
            <w:r w:rsidR="00470DD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76E59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MTC-179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8040B4" w:rsidRPr="008040B4">
              <w:rPr>
                <w:rFonts w:ascii="Arial" w:hAnsi="Arial"/>
                <w:i/>
                <w:color w:val="1F497D"/>
                <w:lang w:val="es-MX"/>
              </w:rPr>
              <w:t xml:space="preserve">Validar grafica comparativa de empresas en </w:t>
            </w:r>
            <w:proofErr w:type="gramStart"/>
            <w:r w:rsidR="008040B4" w:rsidRPr="008040B4">
              <w:rPr>
                <w:rFonts w:ascii="Arial" w:hAnsi="Arial"/>
                <w:i/>
                <w:color w:val="1F497D"/>
                <w:lang w:val="es-MX"/>
              </w:rPr>
              <w:t>base  a</w:t>
            </w:r>
            <w:proofErr w:type="gramEnd"/>
            <w:r w:rsidR="008040B4" w:rsidRPr="008040B4">
              <w:rPr>
                <w:rFonts w:ascii="Arial" w:hAnsi="Arial"/>
                <w:i/>
                <w:color w:val="1F497D"/>
                <w:lang w:val="es-MX"/>
              </w:rPr>
              <w:t xml:space="preserve"> un periodo mediante </w:t>
            </w:r>
            <w:proofErr w:type="spellStart"/>
            <w:r w:rsidR="008040B4" w:rsidRPr="008040B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8040B4" w:rsidRPr="008040B4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F52688" w:rsidRDefault="008040B4" w:rsidP="009142E3">
            <w:pPr>
              <w:rPr>
                <w:rFonts w:ascii="Arial" w:hAnsi="Arial"/>
                <w:sz w:val="16"/>
              </w:rPr>
            </w:pPr>
            <w:proofErr w:type="spellStart"/>
            <w:r w:rsidRPr="008040B4">
              <w:rPr>
                <w:rFonts w:ascii="Arial" w:hAnsi="Arial"/>
                <w:sz w:val="16"/>
              </w:rPr>
              <w:t>Obtener</w:t>
            </w:r>
            <w:proofErr w:type="spellEnd"/>
            <w:r w:rsidRPr="008040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sz w:val="16"/>
              </w:rPr>
              <w:t>gráfica</w:t>
            </w:r>
            <w:proofErr w:type="spellEnd"/>
            <w:r w:rsidRPr="008040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sz w:val="16"/>
              </w:rPr>
              <w:t>comparativa</w:t>
            </w:r>
            <w:proofErr w:type="spellEnd"/>
            <w:r w:rsidRPr="008040B4">
              <w:rPr>
                <w:rFonts w:ascii="Arial" w:hAnsi="Arial"/>
                <w:sz w:val="16"/>
              </w:rPr>
              <w:t xml:space="preserve"> de </w:t>
            </w:r>
            <w:proofErr w:type="spellStart"/>
            <w:r w:rsidRPr="008040B4">
              <w:rPr>
                <w:rFonts w:ascii="Arial" w:hAnsi="Arial"/>
                <w:sz w:val="16"/>
              </w:rPr>
              <w:t>acuerdo</w:t>
            </w:r>
            <w:proofErr w:type="spellEnd"/>
            <w:r w:rsidRPr="008040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sz w:val="16"/>
              </w:rPr>
              <w:t>aun</w:t>
            </w:r>
            <w:proofErr w:type="spellEnd"/>
            <w:r w:rsidRPr="008040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sz w:val="16"/>
              </w:rPr>
              <w:t>periodo</w:t>
            </w:r>
            <w:proofErr w:type="spellEnd"/>
            <w:r w:rsidRPr="008040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sz w:val="16"/>
              </w:rPr>
              <w:t>seleccionado</w:t>
            </w:r>
            <w:proofErr w:type="spellEnd"/>
            <w:r w:rsidRPr="008040B4">
              <w:rPr>
                <w:rFonts w:ascii="Arial" w:hAnsi="Arial"/>
                <w:sz w:val="16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8040B4" w:rsidRPr="008040B4" w:rsidRDefault="008040B4" w:rsidP="008040B4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Seleccionar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un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periodo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en especifico.</w:t>
            </w:r>
          </w:p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040B4" w:rsidRPr="008040B4" w:rsidRDefault="008040B4" w:rsidP="008040B4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Validar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carga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correcta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de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perido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seleccionado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8040B4" w:rsidRPr="008040B4" w:rsidRDefault="008040B4" w:rsidP="008040B4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Validar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se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obtenga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una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grafica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comparativa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de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acuerdo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al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periodo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establecido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040B4" w:rsidRPr="008040B4" w:rsidRDefault="008040B4" w:rsidP="008040B4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Validar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muestre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grafica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8040B4">
              <w:rPr>
                <w:rFonts w:ascii="Arial" w:hAnsi="Arial"/>
                <w:i/>
                <w:color w:val="1F497D"/>
                <w:sz w:val="18"/>
              </w:rPr>
              <w:t>comprativa</w:t>
            </w:r>
            <w:proofErr w:type="spellEnd"/>
            <w:r w:rsidRPr="008040B4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8E" w:rsidRDefault="0080288E">
      <w:r>
        <w:separator/>
      </w:r>
    </w:p>
  </w:endnote>
  <w:endnote w:type="continuationSeparator" w:id="0">
    <w:p w:rsidR="0080288E" w:rsidRDefault="0080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76E5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76E5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8E" w:rsidRDefault="0080288E">
      <w:r>
        <w:separator/>
      </w:r>
    </w:p>
  </w:footnote>
  <w:footnote w:type="continuationSeparator" w:id="0">
    <w:p w:rsidR="0080288E" w:rsidRDefault="00802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76E5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76E5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76E59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288E"/>
    <w:rsid w:val="008040B4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402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3023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2688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85E5433-4C54-42D8-98E5-B9C9E253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