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C71202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7D26DB">
            <w:r>
              <w:t>192</w:t>
            </w:r>
            <w:bookmarkStart w:id="0" w:name="_GoBack"/>
            <w:bookmarkEnd w:id="0"/>
            <w:r w:rsidR="00D2610E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7D26DB" w:rsidP="009D0BF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MTC-192</w:t>
            </w:r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A54D0A">
              <w:rPr>
                <w:rFonts w:ascii="Arial" w:hAnsi="Arial"/>
                <w:i/>
                <w:color w:val="1F497D"/>
                <w:lang w:val="es-MX"/>
              </w:rPr>
              <w:t xml:space="preserve">Obtener </w:t>
            </w:r>
            <w:r w:rsidR="009D0BF5">
              <w:rPr>
                <w:rFonts w:ascii="Arial" w:hAnsi="Arial"/>
                <w:i/>
                <w:color w:val="1F497D"/>
                <w:lang w:val="es-MX"/>
              </w:rPr>
              <w:t>la</w:t>
            </w:r>
            <w:r w:rsidR="00A54D0A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9D0BF5">
              <w:rPr>
                <w:rFonts w:ascii="Arial" w:hAnsi="Arial"/>
                <w:i/>
                <w:color w:val="1F497D"/>
                <w:lang w:val="es-MX"/>
              </w:rPr>
              <w:t>estructura de gastos</w:t>
            </w:r>
            <w:r w:rsidR="00A54D0A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proofErr w:type="spellStart"/>
            <w:r w:rsidR="00A54D0A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A54D0A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BA7ED2" w:rsidP="00EA153A">
            <w:r>
              <w:rPr>
                <w:rFonts w:ascii="Arial" w:hAnsi="Arial"/>
                <w:i/>
                <w:color w:val="1F497D"/>
              </w:rPr>
              <w:t>04/05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D0BF5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 w:rsidR="00A54D0A">
              <w:rPr>
                <w:rFonts w:ascii="Arial" w:hAnsi="Arial"/>
                <w:sz w:val="16"/>
                <w:lang w:val="es-MX"/>
              </w:rPr>
              <w:t xml:space="preserve"> obtengan los siguientes datos de la</w:t>
            </w:r>
            <w:r w:rsidR="009D0BF5">
              <w:rPr>
                <w:rFonts w:ascii="Arial" w:hAnsi="Arial"/>
                <w:sz w:val="16"/>
                <w:lang w:val="es-MX"/>
              </w:rPr>
              <w:t xml:space="preserve"> estructura de gastos: el ID y el Nombre.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36524" w:rsidP="009D0BF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Realizar una consulta de un</w:t>
            </w:r>
            <w:r w:rsidR="009D0BF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 estructura de gastos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específico.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36524" w:rsidP="009D0BF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un set de datos de </w:t>
            </w:r>
            <w:r w:rsidR="009D0BF5">
              <w:rPr>
                <w:rFonts w:ascii="Arial" w:hAnsi="Arial"/>
                <w:i/>
                <w:color w:val="1F497D"/>
                <w:sz w:val="18"/>
                <w:lang w:val="es-MX"/>
              </w:rPr>
              <w:t>la estructura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requerida.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936524" w:rsidP="00FA6F0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Extraer del set de datos </w:t>
            </w:r>
            <w:r w:rsidR="009D0BF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con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los </w:t>
            </w:r>
            <w:r w:rsidR="00FA6F0E">
              <w:rPr>
                <w:rFonts w:ascii="Arial" w:hAnsi="Arial"/>
                <w:i/>
                <w:color w:val="1F497D"/>
                <w:sz w:val="18"/>
                <w:lang w:val="es-MX"/>
              </w:rPr>
              <w:t>campos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FA6F0E" w:rsidP="009D0BF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los siguientes campos: </w:t>
            </w:r>
            <w:r w:rsidR="009D0BF5">
              <w:rPr>
                <w:rFonts w:ascii="Arial" w:hAnsi="Arial"/>
                <w:i/>
                <w:color w:val="1F497D"/>
                <w:sz w:val="18"/>
                <w:lang w:val="es-MX"/>
              </w:rPr>
              <w:t>ID y Nombre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E7F" w:rsidRDefault="00F26E7F">
      <w:r>
        <w:separator/>
      </w:r>
    </w:p>
  </w:endnote>
  <w:endnote w:type="continuationSeparator" w:id="0">
    <w:p w:rsidR="00F26E7F" w:rsidRDefault="00F26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D26D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D26D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E7F" w:rsidRDefault="00F26E7F">
      <w:r>
        <w:separator/>
      </w:r>
    </w:p>
  </w:footnote>
  <w:footnote w:type="continuationSeparator" w:id="0">
    <w:p w:rsidR="00F26E7F" w:rsidRDefault="00F26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D26D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D26D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2F582A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26DB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271E"/>
    <w:rsid w:val="0092450D"/>
    <w:rsid w:val="00924D0B"/>
    <w:rsid w:val="00931742"/>
    <w:rsid w:val="00931949"/>
    <w:rsid w:val="00936524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0BF5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4D0A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4BC4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A7ED2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202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10E"/>
    <w:rsid w:val="00D26B22"/>
    <w:rsid w:val="00D27CDF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EF6AF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01D"/>
    <w:rsid w:val="00F15DBA"/>
    <w:rsid w:val="00F16FB2"/>
    <w:rsid w:val="00F21F68"/>
    <w:rsid w:val="00F24E8E"/>
    <w:rsid w:val="00F253B1"/>
    <w:rsid w:val="00F26E7F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A6F0E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7BE14E7D-37BA-42B8-93C4-9F0B78B5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40</cp:revision>
  <dcterms:created xsi:type="dcterms:W3CDTF">2015-07-13T18:49:00Z</dcterms:created>
  <dcterms:modified xsi:type="dcterms:W3CDTF">2020-05-08T19:03:00Z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