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0D6796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0D6796">
            <w:r>
              <w:t>1320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BA3CB7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0D6796">
              <w:rPr>
                <w:rFonts w:ascii="Arial" w:hAnsi="Arial"/>
                <w:i/>
                <w:color w:val="1F497D"/>
                <w:lang w:val="es-MX"/>
              </w:rPr>
              <w:t>-1320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362D38">
              <w:rPr>
                <w:rFonts w:ascii="Arial" w:hAnsi="Arial"/>
                <w:i/>
                <w:color w:val="1F497D"/>
                <w:lang w:val="es-MX"/>
              </w:rPr>
              <w:t>Ejecutivos Banamex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602F0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 xml:space="preserve">que se dio de alta correctamente </w:t>
            </w:r>
            <w:r w:rsidR="00DE6342">
              <w:rPr>
                <w:rFonts w:ascii="Arial" w:hAnsi="Arial"/>
                <w:sz w:val="16"/>
                <w:lang w:val="es-MX"/>
              </w:rPr>
              <w:t>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3750C1">
        <w:trPr>
          <w:trHeight w:val="4457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jecutivos Banamex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ccionar “Ejecutivos Banamex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F6582B6" wp14:editId="545477DA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7032C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E90D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62D38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line">
                    <wp:posOffset>60325</wp:posOffset>
                  </wp:positionV>
                  <wp:extent cx="3030855" cy="2543175"/>
                  <wp:effectExtent l="0" t="0" r="0" b="9525"/>
                  <wp:wrapThrough wrapText="bothSides">
                    <wp:wrapPolygon edited="0">
                      <wp:start x="0" y="0"/>
                      <wp:lineTo x="0" y="21519"/>
                      <wp:lineTo x="21451" y="21519"/>
                      <wp:lineTo x="2145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855" cy="254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D074CC" w:rsidP="00DE634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Digitar los datos correspondientes para poder realizar el alta </w:t>
            </w:r>
            <w:r w:rsidR="00DE6342">
              <w:rPr>
                <w:rFonts w:ascii="Arial" w:hAnsi="Arial"/>
                <w:i/>
                <w:color w:val="1F497D"/>
                <w:sz w:val="18"/>
                <w:lang w:val="es-MX"/>
              </w:rPr>
              <w:t>del ejecutivo Banamex.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</w:t>
            </w:r>
            <w:r w:rsidR="00DE63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ejecutivo.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  <w:tr w:rsidR="00D074CC" w:rsidTr="00DA3CD5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074CC" w:rsidTr="00DA3CD5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AC30B1" w:rsidTr="00DA3CD5"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560" w:rsidRDefault="00CD2560">
      <w:r>
        <w:separator/>
      </w:r>
    </w:p>
  </w:endnote>
  <w:endnote w:type="continuationSeparator" w:id="0">
    <w:p w:rsidR="00CD2560" w:rsidRDefault="00CD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D679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D6796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560" w:rsidRDefault="00CD2560">
      <w:r>
        <w:separator/>
      </w:r>
    </w:p>
  </w:footnote>
  <w:footnote w:type="continuationSeparator" w:id="0">
    <w:p w:rsidR="00CD2560" w:rsidRDefault="00CD2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D679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D6796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6796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2D38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C53"/>
    <w:rsid w:val="004B7189"/>
    <w:rsid w:val="004C00AD"/>
    <w:rsid w:val="004C11F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02F0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3CB7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2560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F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6342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3416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460711A9-89BB-4BA2-B480-EEEA4338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37</cp:revision>
  <dcterms:created xsi:type="dcterms:W3CDTF">2015-07-13T18:49:00Z</dcterms:created>
  <dcterms:modified xsi:type="dcterms:W3CDTF">2020-05-06T23:05:00Z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