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14229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1B7C3B">
            <w:r>
              <w:t>1500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14229B" w:rsidP="0014229B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1B7C3B">
              <w:rPr>
                <w:rFonts w:ascii="Arial" w:hAnsi="Arial"/>
                <w:i/>
                <w:color w:val="1F497D"/>
                <w:lang w:val="es-MX"/>
              </w:rPr>
              <w:t>-1500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A10353">
              <w:rPr>
                <w:rFonts w:ascii="Arial" w:hAnsi="Arial"/>
                <w:i/>
                <w:color w:val="1F497D"/>
                <w:lang w:val="es-MX"/>
              </w:rPr>
              <w:t xml:space="preserve">Validar que </w:t>
            </w:r>
            <w:r w:rsidR="0011097E">
              <w:rPr>
                <w:rFonts w:ascii="Arial" w:hAnsi="Arial"/>
                <w:i/>
                <w:color w:val="1F497D"/>
                <w:lang w:val="es-MX"/>
              </w:rPr>
              <w:t>se realice la conexión al</w:t>
            </w:r>
            <w:r w:rsidR="00A10353">
              <w:rPr>
                <w:rFonts w:ascii="Arial" w:hAnsi="Arial"/>
                <w:i/>
                <w:color w:val="1F497D"/>
                <w:lang w:val="es-MX"/>
              </w:rPr>
              <w:t xml:space="preserve"> servidor de BD mediante</w:t>
            </w:r>
            <w:r w:rsidR="00671C47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F5B6F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136FA0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136FA0">
              <w:rPr>
                <w:rFonts w:ascii="Arial" w:hAnsi="Arial"/>
                <w:sz w:val="16"/>
                <w:lang w:val="es-MX"/>
              </w:rPr>
              <w:t xml:space="preserve"> realice </w:t>
            </w:r>
            <w:r w:rsidR="00671C47">
              <w:rPr>
                <w:rFonts w:ascii="Arial" w:hAnsi="Arial"/>
                <w:sz w:val="16"/>
                <w:lang w:val="es-MX"/>
              </w:rPr>
              <w:t>la conexión</w:t>
            </w:r>
            <w:r w:rsidR="00A10353">
              <w:rPr>
                <w:rFonts w:ascii="Arial" w:hAnsi="Arial"/>
                <w:sz w:val="16"/>
                <w:lang w:val="es-MX"/>
              </w:rPr>
              <w:t xml:space="preserve"> del servidor</w:t>
            </w:r>
            <w:r w:rsidR="00671C47">
              <w:rPr>
                <w:rFonts w:ascii="Arial" w:hAnsi="Arial"/>
                <w:sz w:val="16"/>
                <w:lang w:val="es-MX"/>
              </w:rPr>
              <w:t xml:space="preserve"> de base de datos mediante </w:t>
            </w:r>
            <w:proofErr w:type="spellStart"/>
            <w:r w:rsidR="00671C47">
              <w:rPr>
                <w:rFonts w:ascii="Arial" w:hAnsi="Arial"/>
                <w:sz w:val="16"/>
                <w:lang w:val="es-MX"/>
              </w:rPr>
              <w:t>CyberArk</w:t>
            </w:r>
            <w:proofErr w:type="spellEnd"/>
            <w:r w:rsidR="00671C47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671C47" w:rsidP="00671C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los datos (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servidor,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usuario y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password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 del ambiente de base de datos sean los correctos para realizar la conexión.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671C47" w:rsidP="00671C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los datos 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se tienen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son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8738E5" w:rsidRPr="008738E5" w:rsidRDefault="008738E5" w:rsidP="008738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</w:t>
            </w:r>
            <w:r w:rsidRPr="008738E5">
              <w:rPr>
                <w:rFonts w:ascii="Arial" w:hAnsi="Arial"/>
                <w:i/>
                <w:color w:val="1F497D"/>
                <w:sz w:val="18"/>
                <w:lang w:val="es-MX"/>
              </w:rPr>
              <w:t>isualizar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</w:t>
            </w:r>
            <w:r w:rsidRPr="008738E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realice la conexión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mediante </w:t>
            </w:r>
            <w:proofErr w:type="spellStart"/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B7B34" w:rsidRPr="00AC30B1" w:rsidRDefault="00E73073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onexión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>del servidor de BD por medio de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B7B34" w:rsidTr="00DA3CD5">
        <w:tc>
          <w:tcPr>
            <w:tcW w:w="11365" w:type="dxa"/>
            <w:gridSpan w:val="3"/>
            <w:shd w:val="clear" w:color="auto" w:fill="000066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5F40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B7B34" w:rsidTr="00DA3CD5">
        <w:tc>
          <w:tcPr>
            <w:tcW w:w="2009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E73073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base de datos requerida.</w:t>
            </w:r>
          </w:p>
        </w:tc>
        <w:tc>
          <w:tcPr>
            <w:tcW w:w="4111" w:type="dxa"/>
            <w:shd w:val="clear" w:color="auto" w:fill="auto"/>
          </w:tcPr>
          <w:p w:rsidR="007B7B34" w:rsidRPr="009D1C48" w:rsidRDefault="00E73073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Verificar que se muestre la base de datos correcta.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8FD" w:rsidRDefault="006D18FD">
      <w:r>
        <w:separator/>
      </w:r>
    </w:p>
  </w:endnote>
  <w:endnote w:type="continuationSeparator" w:id="0">
    <w:p w:rsidR="006D18FD" w:rsidRDefault="006D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B7C3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B7C3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8FD" w:rsidRDefault="006D18FD">
      <w:r>
        <w:separator/>
      </w:r>
    </w:p>
  </w:footnote>
  <w:footnote w:type="continuationSeparator" w:id="0">
    <w:p w:rsidR="006D18FD" w:rsidRDefault="006D1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B7C3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B7C3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097E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29B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B7C3B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4BBD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115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25A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1C47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18FD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7F664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0E9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5E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3FB6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0353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29BF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6586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5B6F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3F05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073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0D6A"/>
    <w:rsid w:val="00F51B8F"/>
    <w:rsid w:val="00F51FFF"/>
    <w:rsid w:val="00F56252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6A213AC-1890-4D7B-9C13-E2ACCEF3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48</cp:revision>
  <dcterms:created xsi:type="dcterms:W3CDTF">2015-07-13T18:49:00Z</dcterms:created>
  <dcterms:modified xsi:type="dcterms:W3CDTF">2020-05-06T23:11:00Z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